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A47" w:rsidRDefault="000526B3">
      <w:pPr>
        <w:pStyle w:val="BodyText"/>
        <w:ind w:left="2705"/>
        <w:rPr>
          <w:rFonts w:ascii="Times New Roman"/>
          <w:sz w:val="20"/>
        </w:rPr>
      </w:pPr>
      <w:r>
        <w:rPr>
          <w:rFonts w:ascii="Times New Roman"/>
          <w:sz w:val="20"/>
        </w:rPr>
        <w:t>i</w:t>
      </w:r>
      <w:r w:rsidR="009D3C57">
        <w:rPr>
          <w:rFonts w:ascii="Times New Roman"/>
          <w:noProof/>
          <w:sz w:val="20"/>
          <w:lang w:bidi="ar-SA"/>
        </w:rPr>
        <w:drawing>
          <wp:inline distT="0" distB="0" distL="0" distR="0">
            <wp:extent cx="3595285" cy="13018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95285" cy="1301877"/>
                    </a:xfrm>
                    <a:prstGeom prst="rect">
                      <a:avLst/>
                    </a:prstGeom>
                  </pic:spPr>
                </pic:pic>
              </a:graphicData>
            </a:graphic>
          </wp:inline>
        </w:drawing>
      </w: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9D3C57">
      <w:pPr>
        <w:pStyle w:val="BodyText"/>
        <w:spacing w:before="8"/>
        <w:rPr>
          <w:rFonts w:ascii="Times New Roman"/>
          <w:sz w:val="26"/>
        </w:rPr>
      </w:pPr>
      <w:r>
        <w:rPr>
          <w:noProof/>
          <w:lang w:bidi="ar-SA"/>
        </w:rPr>
        <w:drawing>
          <wp:anchor distT="0" distB="0" distL="0" distR="0" simplePos="0" relativeHeight="251648512" behindDoc="0" locked="0" layoutInCell="1" allowOverlap="1">
            <wp:simplePos x="0" y="0"/>
            <wp:positionH relativeFrom="page">
              <wp:posOffset>1981200</wp:posOffset>
            </wp:positionH>
            <wp:positionV relativeFrom="paragraph">
              <wp:posOffset>219988</wp:posOffset>
            </wp:positionV>
            <wp:extent cx="3730892" cy="7544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730892" cy="754475"/>
                    </a:xfrm>
                    <a:prstGeom prst="rect">
                      <a:avLst/>
                    </a:prstGeom>
                  </pic:spPr>
                </pic:pic>
              </a:graphicData>
            </a:graphic>
          </wp:anchor>
        </w:drawing>
      </w: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9D3C57">
      <w:pPr>
        <w:pStyle w:val="BodyText"/>
        <w:spacing w:before="2"/>
        <w:rPr>
          <w:rFonts w:ascii="Times New Roman"/>
          <w:sz w:val="19"/>
        </w:rPr>
      </w:pPr>
      <w:r>
        <w:rPr>
          <w:noProof/>
          <w:lang w:bidi="ar-SA"/>
        </w:rPr>
        <w:drawing>
          <wp:anchor distT="0" distB="0" distL="0" distR="0" simplePos="0" relativeHeight="251649536" behindDoc="0" locked="0" layoutInCell="1" allowOverlap="1">
            <wp:simplePos x="0" y="0"/>
            <wp:positionH relativeFrom="page">
              <wp:posOffset>3209289</wp:posOffset>
            </wp:positionH>
            <wp:positionV relativeFrom="paragraph">
              <wp:posOffset>164914</wp:posOffset>
            </wp:positionV>
            <wp:extent cx="1349642" cy="120700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349642" cy="1207008"/>
                    </a:xfrm>
                    <a:prstGeom prst="rect">
                      <a:avLst/>
                    </a:prstGeom>
                  </pic:spPr>
                </pic:pic>
              </a:graphicData>
            </a:graphic>
          </wp:anchor>
        </w:drawing>
      </w:r>
    </w:p>
    <w:p w:rsidR="00030A47" w:rsidRDefault="00030A47">
      <w:pPr>
        <w:pStyle w:val="BodyText"/>
        <w:rPr>
          <w:rFonts w:ascii="Times New Roman"/>
          <w:sz w:val="20"/>
        </w:rPr>
      </w:pPr>
    </w:p>
    <w:p w:rsidR="00030A47" w:rsidRDefault="00030A47">
      <w:pPr>
        <w:pStyle w:val="BodyText"/>
        <w:rPr>
          <w:rFonts w:ascii="Times New Roman"/>
          <w:sz w:val="20"/>
        </w:rPr>
      </w:pPr>
      <w:bookmarkStart w:id="0" w:name="_GoBack"/>
      <w:bookmarkEnd w:id="0"/>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030A47">
      <w:pPr>
        <w:pStyle w:val="BodyText"/>
        <w:rPr>
          <w:rFonts w:ascii="Times New Roman"/>
          <w:sz w:val="20"/>
        </w:rPr>
      </w:pPr>
    </w:p>
    <w:p w:rsidR="00030A47" w:rsidRDefault="00030A47">
      <w:pPr>
        <w:pStyle w:val="BodyText"/>
        <w:spacing w:before="8"/>
        <w:rPr>
          <w:rFonts w:ascii="Times New Roman"/>
          <w:sz w:val="15"/>
        </w:rPr>
      </w:pPr>
    </w:p>
    <w:p w:rsidR="00030A47" w:rsidRDefault="00E91608">
      <w:pPr>
        <w:spacing w:line="915" w:lineRule="exact"/>
        <w:ind w:left="428"/>
        <w:rPr>
          <w:rFonts w:ascii="Calibri Light"/>
          <w:sz w:val="80"/>
        </w:rPr>
      </w:pPr>
      <w:r>
        <w:rPr>
          <w:noProof/>
          <w:lang w:bidi="ar-SA"/>
        </w:rPr>
        <mc:AlternateContent>
          <mc:Choice Requires="wpg">
            <w:drawing>
              <wp:anchor distT="0" distB="0" distL="114300" distR="114300" simplePos="0" relativeHeight="251640320" behindDoc="0" locked="0" layoutInCell="1" allowOverlap="1">
                <wp:simplePos x="0" y="0"/>
                <wp:positionH relativeFrom="page">
                  <wp:posOffset>496570</wp:posOffset>
                </wp:positionH>
                <wp:positionV relativeFrom="paragraph">
                  <wp:posOffset>-38735</wp:posOffset>
                </wp:positionV>
                <wp:extent cx="74930" cy="2481580"/>
                <wp:effectExtent l="1270" t="23495" r="9525" b="19050"/>
                <wp:wrapNone/>
                <wp:docPr id="17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2481580"/>
                          <a:chOff x="782" y="-61"/>
                          <a:chExt cx="118" cy="3908"/>
                        </a:xfrm>
                      </wpg:grpSpPr>
                      <wps:wsp>
                        <wps:cNvPr id="176" name="Line 177"/>
                        <wps:cNvCnPr>
                          <a:cxnSpLocks noChangeShapeType="1"/>
                        </wps:cNvCnPr>
                        <wps:spPr bwMode="auto">
                          <a:xfrm>
                            <a:off x="812" y="-61"/>
                            <a:ext cx="0" cy="977"/>
                          </a:xfrm>
                          <a:prstGeom prst="line">
                            <a:avLst/>
                          </a:prstGeom>
                          <a:noFill/>
                          <a:ln w="3810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77" name="Line 176"/>
                        <wps:cNvCnPr>
                          <a:cxnSpLocks noChangeShapeType="1"/>
                        </wps:cNvCnPr>
                        <wps:spPr bwMode="auto">
                          <a:xfrm>
                            <a:off x="886" y="-61"/>
                            <a:ext cx="0" cy="977"/>
                          </a:xfrm>
                          <a:prstGeom prst="line">
                            <a:avLst/>
                          </a:prstGeom>
                          <a:noFill/>
                          <a:ln w="1828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78" name="Line 175"/>
                        <wps:cNvCnPr>
                          <a:cxnSpLocks noChangeShapeType="1"/>
                        </wps:cNvCnPr>
                        <wps:spPr bwMode="auto">
                          <a:xfrm>
                            <a:off x="812" y="916"/>
                            <a:ext cx="0" cy="977"/>
                          </a:xfrm>
                          <a:prstGeom prst="line">
                            <a:avLst/>
                          </a:prstGeom>
                          <a:noFill/>
                          <a:ln w="3810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79" name="Line 174"/>
                        <wps:cNvCnPr>
                          <a:cxnSpLocks noChangeShapeType="1"/>
                        </wps:cNvCnPr>
                        <wps:spPr bwMode="auto">
                          <a:xfrm>
                            <a:off x="886" y="916"/>
                            <a:ext cx="0" cy="977"/>
                          </a:xfrm>
                          <a:prstGeom prst="line">
                            <a:avLst/>
                          </a:prstGeom>
                          <a:noFill/>
                          <a:ln w="1828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80" name="Line 173"/>
                        <wps:cNvCnPr>
                          <a:cxnSpLocks noChangeShapeType="1"/>
                        </wps:cNvCnPr>
                        <wps:spPr bwMode="auto">
                          <a:xfrm>
                            <a:off x="812" y="1893"/>
                            <a:ext cx="0" cy="977"/>
                          </a:xfrm>
                          <a:prstGeom prst="line">
                            <a:avLst/>
                          </a:prstGeom>
                          <a:noFill/>
                          <a:ln w="3810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81" name="Line 172"/>
                        <wps:cNvCnPr>
                          <a:cxnSpLocks noChangeShapeType="1"/>
                        </wps:cNvCnPr>
                        <wps:spPr bwMode="auto">
                          <a:xfrm>
                            <a:off x="886" y="1893"/>
                            <a:ext cx="0" cy="977"/>
                          </a:xfrm>
                          <a:prstGeom prst="line">
                            <a:avLst/>
                          </a:prstGeom>
                          <a:noFill/>
                          <a:ln w="1828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82" name="Line 171"/>
                        <wps:cNvCnPr>
                          <a:cxnSpLocks noChangeShapeType="1"/>
                        </wps:cNvCnPr>
                        <wps:spPr bwMode="auto">
                          <a:xfrm>
                            <a:off x="812" y="2870"/>
                            <a:ext cx="0" cy="977"/>
                          </a:xfrm>
                          <a:prstGeom prst="line">
                            <a:avLst/>
                          </a:prstGeom>
                          <a:noFill/>
                          <a:ln w="3810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83" name="Line 170"/>
                        <wps:cNvCnPr>
                          <a:cxnSpLocks noChangeShapeType="1"/>
                        </wps:cNvCnPr>
                        <wps:spPr bwMode="auto">
                          <a:xfrm>
                            <a:off x="886" y="2870"/>
                            <a:ext cx="0" cy="977"/>
                          </a:xfrm>
                          <a:prstGeom prst="line">
                            <a:avLst/>
                          </a:prstGeom>
                          <a:noFill/>
                          <a:ln w="18288">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5DFFD" id="Group 169" o:spid="_x0000_s1026" style="position:absolute;margin-left:39.1pt;margin-top:-3.05pt;width:5.9pt;height:195.4pt;z-index:251640320;mso-position-horizontal-relative:page" coordorigin="782,-61" coordsize="118,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">
                <v:line id="Line 177" o:spid="_x0000_s1027" style="position:absolute;visibility:visible;mso-wrap-style:square" from="812,-61" to="8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" strokecolor="#4471c4" strokeweight="3pt"/>
                <v:line id="Line 176" o:spid="_x0000_s1028" style="position:absolute;visibility:visible;mso-wrap-style:square" from="886,-61" to="88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" strokecolor="#4471c4" strokeweight="1.44pt"/>
                <v:line id="Line 175" o:spid="_x0000_s1029" style="position:absolute;visibility:visible;mso-wrap-style:square" from="812,916" to="812,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" strokecolor="#4471c4" strokeweight="3pt"/>
                <v:line id="Line 174" o:spid="_x0000_s1030" style="position:absolute;visibility:visible;mso-wrap-style:square" from="886,916" to="886,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" strokecolor="#4471c4" strokeweight="1.44pt"/>
                <v:line id="Line 173" o:spid="_x0000_s1031" style="position:absolute;visibility:visible;mso-wrap-style:square" from="812,1893" to="812,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" strokecolor="#4471c4" strokeweight="3pt"/>
                <v:line id="Line 172" o:spid="_x0000_s1032" style="position:absolute;visibility:visible;mso-wrap-style:square" from="886,1893" to="886,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" strokecolor="#4471c4" strokeweight="1.44pt"/>
                <v:line id="Line 171" o:spid="_x0000_s1033" style="position:absolute;visibility:visible;mso-wrap-style:square" from="812,2870" to="812,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" strokecolor="#4471c4" strokeweight="3pt"/>
                <v:line id="Line 170" o:spid="_x0000_s1034" style="position:absolute;visibility:visible;mso-wrap-style:square" from="886,2870" to="886,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" strokecolor="#4471c4" strokeweight="1.44pt"/>
                <w10:wrap anchorx="page"/>
              </v:group>
            </w:pict>
          </mc:Fallback>
        </mc:AlternateContent>
      </w:r>
      <w:r w:rsidR="009D3C57">
        <w:rPr>
          <w:color w:val="2E5395"/>
          <w:sz w:val="80"/>
        </w:rPr>
        <w:t xml:space="preserve">Montana </w:t>
      </w:r>
      <w:r w:rsidR="009D3C57">
        <w:rPr>
          <w:rFonts w:ascii="Calibri Light"/>
          <w:color w:val="2E5395"/>
          <w:sz w:val="80"/>
        </w:rPr>
        <w:t>Perkins V:</w:t>
      </w:r>
    </w:p>
    <w:p w:rsidR="00030A47" w:rsidRDefault="009D3C57">
      <w:pPr>
        <w:spacing w:before="1"/>
        <w:ind w:left="428" w:right="1573"/>
        <w:rPr>
          <w:rFonts w:ascii="Calibri Light"/>
          <w:sz w:val="80"/>
        </w:rPr>
      </w:pPr>
      <w:r>
        <w:rPr>
          <w:rFonts w:ascii="Calibri Light"/>
          <w:color w:val="2E5395"/>
          <w:sz w:val="80"/>
        </w:rPr>
        <w:t>Comprehensive Local Needs Assessment</w:t>
      </w:r>
    </w:p>
    <w:p w:rsidR="00030A47" w:rsidRDefault="009D3C57">
      <w:pPr>
        <w:ind w:left="428"/>
        <w:rPr>
          <w:rFonts w:ascii="Calibri Light"/>
          <w:i/>
          <w:sz w:val="96"/>
        </w:rPr>
      </w:pPr>
      <w:r>
        <w:rPr>
          <w:rFonts w:ascii="Calibri Light"/>
          <w:color w:val="2E5395"/>
          <w:sz w:val="80"/>
        </w:rPr>
        <w:t>Template and Guidance</w:t>
      </w:r>
      <w:r>
        <w:rPr>
          <w:rFonts w:ascii="Calibri Light"/>
          <w:i/>
          <w:color w:val="2E5395"/>
          <w:sz w:val="96"/>
        </w:rPr>
        <w:t xml:space="preserve"> </w:t>
      </w:r>
    </w:p>
    <w:p w:rsidR="00030A47" w:rsidRDefault="00030A47">
      <w:pPr>
        <w:rPr>
          <w:rFonts w:ascii="Calibri Light"/>
          <w:sz w:val="96"/>
        </w:rPr>
        <w:sectPr w:rsidR="00030A47">
          <w:type w:val="continuous"/>
          <w:pgSz w:w="12240" w:h="15840"/>
          <w:pgMar w:top="1480" w:right="580" w:bottom="280" w:left="580" w:header="720" w:footer="720" w:gutter="0"/>
          <w:cols w:space="720"/>
        </w:sectPr>
      </w:pPr>
    </w:p>
    <w:p w:rsidR="00030A47" w:rsidRDefault="00E91608">
      <w:pPr>
        <w:pStyle w:val="Heading1"/>
        <w:spacing w:before="12"/>
        <w:ind w:left="428"/>
      </w:pPr>
      <w:r>
        <w:rPr>
          <w:noProof/>
          <w:lang w:bidi="ar-SA"/>
        </w:rPr>
        <w:lastRenderedPageBreak/>
        <mc:AlternateContent>
          <mc:Choice Requires="wps">
            <w:drawing>
              <wp:anchor distT="0" distB="0" distL="114300" distR="114300" simplePos="0" relativeHeight="251641344" behindDoc="0" locked="0" layoutInCell="1" allowOverlap="1">
                <wp:simplePos x="0" y="0"/>
                <wp:positionH relativeFrom="page">
                  <wp:posOffset>621665</wp:posOffset>
                </wp:positionH>
                <wp:positionV relativeFrom="paragraph">
                  <wp:posOffset>271145</wp:posOffset>
                </wp:positionV>
                <wp:extent cx="6530340" cy="0"/>
                <wp:effectExtent l="12065" t="13970" r="10795" b="5080"/>
                <wp:wrapNone/>
                <wp:docPr id="17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E137" id="Line 16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5pt,21.35pt" to="563.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" strokecolor="#4471c4" strokeweight=".48pt">
                <w10:wrap anchorx="page"/>
              </v:line>
            </w:pict>
          </mc:Fallback>
        </mc:AlternateContent>
      </w:r>
      <w:r w:rsidR="009D3C57">
        <w:rPr>
          <w:color w:val="2E5395"/>
          <w:sz w:val="32"/>
        </w:rPr>
        <w:t>C</w:t>
      </w:r>
      <w:r w:rsidR="009D3C57">
        <w:rPr>
          <w:color w:val="2E5395"/>
        </w:rPr>
        <w:t>ONTENTS</w:t>
      </w:r>
    </w:p>
    <w:sdt>
      <w:sdtPr>
        <w:id w:val="-1032106849"/>
        <w:docPartObj>
          <w:docPartGallery w:val="Table of Contents"/>
          <w:docPartUnique/>
        </w:docPartObj>
      </w:sdtPr>
      <w:sdtContent>
        <w:p w:rsidR="00030A47" w:rsidRDefault="00152B48">
          <w:pPr>
            <w:pStyle w:val="TOC1"/>
            <w:tabs>
              <w:tab w:val="right" w:leader="dot" w:pos="10646"/>
            </w:tabs>
            <w:spacing w:before="70"/>
          </w:pPr>
          <w:hyperlink w:anchor="_bookmark0" w:history="1">
            <w:r w:rsidR="009D3C57">
              <w:t>Introduction</w:t>
            </w:r>
            <w:r w:rsidR="009D3C57">
              <w:tab/>
              <w:t>1</w:t>
            </w:r>
          </w:hyperlink>
        </w:p>
        <w:p w:rsidR="00030A47" w:rsidRDefault="00152B48">
          <w:pPr>
            <w:pStyle w:val="TOC1"/>
            <w:tabs>
              <w:tab w:val="right" w:leader="dot" w:pos="10646"/>
            </w:tabs>
            <w:spacing w:before="24"/>
          </w:pPr>
          <w:hyperlink w:anchor="_bookmark1" w:history="1">
            <w:r w:rsidR="009D3C57">
              <w:t>Purpose</w:t>
            </w:r>
            <w:r w:rsidR="009D3C57">
              <w:tab/>
              <w:t>1</w:t>
            </w:r>
          </w:hyperlink>
        </w:p>
        <w:p w:rsidR="00030A47" w:rsidRDefault="00152B48">
          <w:pPr>
            <w:pStyle w:val="TOC1"/>
            <w:tabs>
              <w:tab w:val="right" w:leader="dot" w:pos="10646"/>
            </w:tabs>
          </w:pPr>
          <w:hyperlink w:anchor="_bookmark2" w:history="1">
            <w:r w:rsidR="009D3C57">
              <w:t>Why a Comprehensive Local</w:t>
            </w:r>
            <w:r w:rsidR="009D3C57">
              <w:rPr>
                <w:spacing w:val="-6"/>
              </w:rPr>
              <w:t xml:space="preserve"> </w:t>
            </w:r>
            <w:r w:rsidR="009D3C57">
              <w:t>Needs</w:t>
            </w:r>
            <w:r w:rsidR="009D3C57">
              <w:rPr>
                <w:spacing w:val="-3"/>
              </w:rPr>
              <w:t xml:space="preserve"> </w:t>
            </w:r>
            <w:r w:rsidR="009D3C57">
              <w:t>Assessment?</w:t>
            </w:r>
            <w:r w:rsidR="009D3C57">
              <w:tab/>
              <w:t>1</w:t>
            </w:r>
          </w:hyperlink>
        </w:p>
        <w:p w:rsidR="00030A47" w:rsidRDefault="00152B48">
          <w:pPr>
            <w:pStyle w:val="TOC1"/>
            <w:tabs>
              <w:tab w:val="right" w:leader="dot" w:pos="10646"/>
            </w:tabs>
            <w:spacing w:before="24"/>
          </w:pPr>
          <w:hyperlink w:anchor="_bookmark3" w:history="1">
            <w:r w:rsidR="009D3C57">
              <w:t>When does a Local Needs Assessment need to</w:t>
            </w:r>
            <w:r w:rsidR="009D3C57">
              <w:rPr>
                <w:spacing w:val="-12"/>
              </w:rPr>
              <w:t xml:space="preserve"> </w:t>
            </w:r>
            <w:r w:rsidR="009D3C57">
              <w:t>be completed?</w:t>
            </w:r>
            <w:r w:rsidR="009D3C57">
              <w:tab/>
              <w:t>1</w:t>
            </w:r>
          </w:hyperlink>
        </w:p>
        <w:p w:rsidR="00030A47" w:rsidRDefault="00152B48">
          <w:pPr>
            <w:pStyle w:val="TOC1"/>
            <w:tabs>
              <w:tab w:val="right" w:leader="dot" w:pos="10646"/>
            </w:tabs>
          </w:pPr>
          <w:hyperlink w:anchor="_bookmark4" w:history="1">
            <w:r w:rsidR="009D3C57">
              <w:t>Local Needs</w:t>
            </w:r>
            <w:r w:rsidR="009D3C57">
              <w:rPr>
                <w:spacing w:val="-2"/>
              </w:rPr>
              <w:t xml:space="preserve"> </w:t>
            </w:r>
            <w:r w:rsidR="009D3C57">
              <w:t>Assessment</w:t>
            </w:r>
            <w:r w:rsidR="009D3C57">
              <w:rPr>
                <w:spacing w:val="-1"/>
              </w:rPr>
              <w:t xml:space="preserve"> </w:t>
            </w:r>
            <w:r w:rsidR="009D3C57">
              <w:t>Process</w:t>
            </w:r>
            <w:r w:rsidR="009D3C57">
              <w:tab/>
              <w:t>2</w:t>
            </w:r>
          </w:hyperlink>
        </w:p>
        <w:p w:rsidR="00030A47" w:rsidRDefault="00152B48">
          <w:pPr>
            <w:pStyle w:val="TOC1"/>
            <w:tabs>
              <w:tab w:val="right" w:leader="dot" w:pos="10646"/>
            </w:tabs>
            <w:spacing w:before="25"/>
          </w:pPr>
          <w:hyperlink w:anchor="_bookmark5" w:history="1">
            <w:r w:rsidR="009D3C57">
              <w:t>Stakeholder</w:t>
            </w:r>
            <w:r w:rsidR="009D3C57">
              <w:rPr>
                <w:spacing w:val="-2"/>
              </w:rPr>
              <w:t xml:space="preserve"> </w:t>
            </w:r>
            <w:r w:rsidR="009D3C57">
              <w:t>Engagement</w:t>
            </w:r>
            <w:r w:rsidR="009D3C57">
              <w:tab/>
              <w:t>2</w:t>
            </w:r>
          </w:hyperlink>
        </w:p>
        <w:p w:rsidR="00030A47" w:rsidRDefault="00152B48">
          <w:pPr>
            <w:pStyle w:val="TOC2"/>
            <w:tabs>
              <w:tab w:val="right" w:leader="dot" w:pos="10646"/>
            </w:tabs>
            <w:spacing w:before="29"/>
          </w:pPr>
          <w:hyperlink w:anchor="_bookmark6" w:history="1">
            <w:r w:rsidR="009D3C57">
              <w:t>Step 1: Identify a Leadership</w:t>
            </w:r>
            <w:r w:rsidR="009D3C57">
              <w:rPr>
                <w:spacing w:val="-7"/>
              </w:rPr>
              <w:t xml:space="preserve"> </w:t>
            </w:r>
            <w:r w:rsidR="009D3C57">
              <w:t>Team</w:t>
            </w:r>
            <w:r w:rsidR="009D3C57">
              <w:rPr>
                <w:spacing w:val="-3"/>
              </w:rPr>
              <w:t xml:space="preserve"> </w:t>
            </w:r>
            <w:r w:rsidR="009D3C57">
              <w:t>(optional)</w:t>
            </w:r>
            <w:r w:rsidR="009D3C57">
              <w:tab/>
              <w:t>2</w:t>
            </w:r>
          </w:hyperlink>
        </w:p>
        <w:p w:rsidR="00030A47" w:rsidRDefault="00152B48">
          <w:pPr>
            <w:pStyle w:val="TOC2"/>
            <w:tabs>
              <w:tab w:val="right" w:leader="dot" w:pos="10646"/>
            </w:tabs>
          </w:pPr>
          <w:hyperlink w:anchor="_bookmark7" w:history="1">
            <w:r w:rsidR="009D3C57">
              <w:t>Step 2: Identify Required Stakeholder</w:t>
            </w:r>
            <w:r w:rsidR="009D3C57">
              <w:rPr>
                <w:spacing w:val="-10"/>
              </w:rPr>
              <w:t xml:space="preserve"> </w:t>
            </w:r>
            <w:r w:rsidR="009D3C57">
              <w:t>Participants</w:t>
            </w:r>
            <w:r w:rsidR="009D3C57">
              <w:rPr>
                <w:spacing w:val="-3"/>
              </w:rPr>
              <w:t xml:space="preserve"> </w:t>
            </w:r>
            <w:r w:rsidR="009D3C57">
              <w:t>(required)</w:t>
            </w:r>
            <w:r w:rsidR="009D3C57">
              <w:tab/>
              <w:t>2</w:t>
            </w:r>
          </w:hyperlink>
        </w:p>
        <w:p w:rsidR="00030A47" w:rsidRDefault="00152B48">
          <w:pPr>
            <w:pStyle w:val="TOC1"/>
            <w:tabs>
              <w:tab w:val="right" w:leader="dot" w:pos="10646"/>
            </w:tabs>
            <w:spacing w:before="123"/>
          </w:pPr>
          <w:hyperlink w:anchor="_bookmark8" w:history="1">
            <w:r w:rsidR="009D3C57">
              <w:t>CTE Program of Study Comprehensive Local Needs</w:t>
            </w:r>
            <w:r w:rsidR="009D3C57">
              <w:rPr>
                <w:spacing w:val="-9"/>
              </w:rPr>
              <w:t xml:space="preserve"> </w:t>
            </w:r>
            <w:r w:rsidR="009D3C57">
              <w:t>Assessment</w:t>
            </w:r>
            <w:r w:rsidR="009D3C57">
              <w:rPr>
                <w:spacing w:val="-2"/>
              </w:rPr>
              <w:t xml:space="preserve"> </w:t>
            </w:r>
            <w:r w:rsidR="009D3C57">
              <w:t>Template</w:t>
            </w:r>
            <w:r w:rsidR="009D3C57">
              <w:tab/>
              <w:t>3</w:t>
            </w:r>
          </w:hyperlink>
        </w:p>
        <w:p w:rsidR="00030A47" w:rsidRDefault="00152B48">
          <w:pPr>
            <w:pStyle w:val="TOC3"/>
            <w:tabs>
              <w:tab w:val="right" w:leader="dot" w:pos="10646"/>
            </w:tabs>
          </w:pPr>
          <w:hyperlink w:anchor="_bookmark9" w:history="1">
            <w:r w:rsidR="009D3C57">
              <w:t>Process</w:t>
            </w:r>
            <w:r w:rsidR="009D3C57">
              <w:tab/>
              <w:t>3</w:t>
            </w:r>
          </w:hyperlink>
        </w:p>
        <w:p w:rsidR="00030A47" w:rsidRDefault="00152B48">
          <w:pPr>
            <w:pStyle w:val="TOC3"/>
            <w:tabs>
              <w:tab w:val="right" w:leader="dot" w:pos="10646"/>
            </w:tabs>
            <w:spacing w:before="126"/>
          </w:pPr>
          <w:hyperlink w:anchor="_bookmark10" w:history="1">
            <w:r w:rsidR="009D3C57">
              <w:t>Template</w:t>
            </w:r>
            <w:r w:rsidR="009D3C57">
              <w:tab/>
              <w:t>3</w:t>
            </w:r>
          </w:hyperlink>
        </w:p>
        <w:p w:rsidR="00030A47" w:rsidRDefault="00152B48">
          <w:pPr>
            <w:pStyle w:val="TOC1"/>
            <w:tabs>
              <w:tab w:val="right" w:leader="dot" w:pos="10646"/>
            </w:tabs>
            <w:spacing w:before="123"/>
          </w:pPr>
          <w:hyperlink w:anchor="_bookmark11" w:history="1">
            <w:r w:rsidR="009D3C57">
              <w:t>Comprehensive Local Needs</w:t>
            </w:r>
            <w:r w:rsidR="009D3C57">
              <w:rPr>
                <w:spacing w:val="-8"/>
              </w:rPr>
              <w:t xml:space="preserve"> </w:t>
            </w:r>
            <w:r w:rsidR="009D3C57">
              <w:t>Assessment</w:t>
            </w:r>
            <w:r w:rsidR="009D3C57">
              <w:rPr>
                <w:spacing w:val="-1"/>
              </w:rPr>
              <w:t xml:space="preserve"> </w:t>
            </w:r>
            <w:r w:rsidR="009D3C57">
              <w:t>Worksheets</w:t>
            </w:r>
            <w:r w:rsidR="009D3C57">
              <w:tab/>
              <w:t>4</w:t>
            </w:r>
          </w:hyperlink>
        </w:p>
        <w:p w:rsidR="00030A47" w:rsidRDefault="00152B48">
          <w:pPr>
            <w:pStyle w:val="TOC2"/>
            <w:tabs>
              <w:tab w:val="right" w:leader="dot" w:pos="10646"/>
            </w:tabs>
            <w:spacing w:before="29"/>
          </w:pPr>
          <w:hyperlink w:anchor="_bookmark12" w:history="1">
            <w:r w:rsidR="009D3C57">
              <w:t>PART A: Evaluation of</w:t>
            </w:r>
            <w:r w:rsidR="009D3C57">
              <w:rPr>
                <w:spacing w:val="-4"/>
              </w:rPr>
              <w:t xml:space="preserve"> </w:t>
            </w:r>
            <w:r w:rsidR="009D3C57">
              <w:t>Student</w:t>
            </w:r>
            <w:r w:rsidR="009D3C57">
              <w:rPr>
                <w:spacing w:val="-2"/>
              </w:rPr>
              <w:t xml:space="preserve"> </w:t>
            </w:r>
            <w:r w:rsidR="009D3C57">
              <w:t>Performance</w:t>
            </w:r>
            <w:r w:rsidR="009D3C57">
              <w:tab/>
              <w:t>5</w:t>
            </w:r>
          </w:hyperlink>
        </w:p>
        <w:p w:rsidR="00030A47" w:rsidRDefault="00152B48">
          <w:pPr>
            <w:pStyle w:val="TOC2"/>
            <w:tabs>
              <w:tab w:val="right" w:leader="dot" w:pos="10646"/>
            </w:tabs>
          </w:pPr>
          <w:hyperlink w:anchor="_bookmark13" w:history="1">
            <w:r w:rsidR="009D3C57">
              <w:t>PART B-1: Evaluation of Size, Scope</w:t>
            </w:r>
            <w:r w:rsidR="009D3C57">
              <w:rPr>
                <w:spacing w:val="-6"/>
              </w:rPr>
              <w:t xml:space="preserve"> </w:t>
            </w:r>
            <w:r w:rsidR="009D3C57">
              <w:t>and</w:t>
            </w:r>
            <w:r w:rsidR="009D3C57">
              <w:rPr>
                <w:spacing w:val="-1"/>
              </w:rPr>
              <w:t xml:space="preserve"> </w:t>
            </w:r>
            <w:r w:rsidR="009D3C57">
              <w:t>Quality</w:t>
            </w:r>
            <w:r w:rsidR="009D3C57">
              <w:tab/>
              <w:t>6</w:t>
            </w:r>
          </w:hyperlink>
        </w:p>
        <w:p w:rsidR="00030A47" w:rsidRDefault="00152B48">
          <w:pPr>
            <w:pStyle w:val="TOC2"/>
            <w:tabs>
              <w:tab w:val="right" w:leader="dot" w:pos="10646"/>
            </w:tabs>
            <w:spacing w:before="126"/>
          </w:pPr>
          <w:hyperlink w:anchor="_bookmark14" w:history="1">
            <w:r w:rsidR="009D3C57">
              <w:t>PART B-2: Evaluation of Labor</w:t>
            </w:r>
            <w:r w:rsidR="009D3C57">
              <w:rPr>
                <w:spacing w:val="-4"/>
              </w:rPr>
              <w:t xml:space="preserve"> </w:t>
            </w:r>
            <w:r w:rsidR="009D3C57">
              <w:t>Market</w:t>
            </w:r>
            <w:r w:rsidR="009D3C57">
              <w:rPr>
                <w:spacing w:val="1"/>
              </w:rPr>
              <w:t xml:space="preserve"> </w:t>
            </w:r>
            <w:r w:rsidR="009D3C57">
              <w:t>Alignment</w:t>
            </w:r>
            <w:r w:rsidR="009D3C57">
              <w:tab/>
              <w:t>7</w:t>
            </w:r>
          </w:hyperlink>
        </w:p>
        <w:p w:rsidR="00030A47" w:rsidRDefault="00152B48">
          <w:pPr>
            <w:pStyle w:val="TOC2"/>
            <w:tabs>
              <w:tab w:val="right" w:leader="dot" w:pos="10646"/>
            </w:tabs>
          </w:pPr>
          <w:hyperlink w:anchor="_bookmark15" w:history="1">
            <w:r w:rsidR="009D3C57">
              <w:t>PART C: Evaluation of Progress toward Implementing CTE Programs/Programs</w:t>
            </w:r>
            <w:r w:rsidR="009D3C57">
              <w:rPr>
                <w:spacing w:val="-17"/>
              </w:rPr>
              <w:t xml:space="preserve"> </w:t>
            </w:r>
            <w:r w:rsidR="009D3C57">
              <w:t>of Study</w:t>
            </w:r>
            <w:r w:rsidR="009D3C57">
              <w:tab/>
              <w:t>8</w:t>
            </w:r>
          </w:hyperlink>
        </w:p>
        <w:p w:rsidR="00030A47" w:rsidRDefault="00152B48">
          <w:pPr>
            <w:pStyle w:val="TOC2"/>
            <w:tabs>
              <w:tab w:val="right" w:leader="dot" w:pos="10646"/>
            </w:tabs>
          </w:pPr>
          <w:hyperlink w:anchor="_bookmark16" w:history="1">
            <w:r w:rsidR="009D3C57">
              <w:t>PART D: Evaluation of Recruitment, Retention and Training of</w:t>
            </w:r>
            <w:r w:rsidR="009D3C57">
              <w:rPr>
                <w:spacing w:val="-10"/>
              </w:rPr>
              <w:t xml:space="preserve"> </w:t>
            </w:r>
            <w:r w:rsidR="009D3C57">
              <w:t>CTE</w:t>
            </w:r>
            <w:r w:rsidR="009D3C57">
              <w:rPr>
                <w:spacing w:val="-2"/>
              </w:rPr>
              <w:t xml:space="preserve"> </w:t>
            </w:r>
            <w:r w:rsidR="009D3C57">
              <w:t>Educators</w:t>
            </w:r>
            <w:r w:rsidR="009D3C57">
              <w:tab/>
              <w:t>9</w:t>
            </w:r>
          </w:hyperlink>
        </w:p>
        <w:p w:rsidR="00030A47" w:rsidRDefault="00152B48">
          <w:pPr>
            <w:pStyle w:val="TOC2"/>
            <w:tabs>
              <w:tab w:val="right" w:leader="dot" w:pos="10647"/>
            </w:tabs>
          </w:pPr>
          <w:hyperlink w:anchor="_bookmark17" w:history="1">
            <w:r w:rsidR="009D3C57">
              <w:t>PART E: Evaluation of Progress toward Improving Equity</w:t>
            </w:r>
            <w:r w:rsidR="009D3C57">
              <w:rPr>
                <w:spacing w:val="-14"/>
              </w:rPr>
              <w:t xml:space="preserve"> </w:t>
            </w:r>
            <w:r w:rsidR="009D3C57">
              <w:t>and Access</w:t>
            </w:r>
            <w:r w:rsidR="009D3C57">
              <w:tab/>
              <w:t>10</w:t>
            </w:r>
          </w:hyperlink>
        </w:p>
        <w:p w:rsidR="00030A47" w:rsidRDefault="00152B48">
          <w:pPr>
            <w:pStyle w:val="TOC2"/>
            <w:tabs>
              <w:tab w:val="right" w:leader="dot" w:pos="10647"/>
            </w:tabs>
            <w:spacing w:before="126"/>
          </w:pPr>
          <w:hyperlink w:anchor="_bookmark18" w:history="1">
            <w:r w:rsidR="009D3C57">
              <w:t>Part F:</w:t>
            </w:r>
            <w:r w:rsidR="009D3C57">
              <w:rPr>
                <w:spacing w:val="-1"/>
              </w:rPr>
              <w:t xml:space="preserve"> </w:t>
            </w:r>
            <w:r w:rsidR="009D3C57">
              <w:t>Performance Measures</w:t>
            </w:r>
            <w:r w:rsidR="009D3C57">
              <w:tab/>
              <w:t>11</w:t>
            </w:r>
          </w:hyperlink>
        </w:p>
        <w:p w:rsidR="00030A47" w:rsidRDefault="00152B48">
          <w:pPr>
            <w:pStyle w:val="TOC1"/>
            <w:tabs>
              <w:tab w:val="right" w:leader="dot" w:pos="10647"/>
            </w:tabs>
            <w:spacing w:before="125"/>
          </w:pPr>
          <w:hyperlink w:anchor="_bookmark19" w:history="1">
            <w:r w:rsidR="009D3C57">
              <w:t>Gathering</w:t>
            </w:r>
            <w:r w:rsidR="009D3C57">
              <w:rPr>
                <w:spacing w:val="-2"/>
              </w:rPr>
              <w:t xml:space="preserve"> </w:t>
            </w:r>
            <w:r w:rsidR="009D3C57">
              <w:t>Data</w:t>
            </w:r>
            <w:r w:rsidR="009D3C57">
              <w:tab/>
              <w:t>13</w:t>
            </w:r>
          </w:hyperlink>
        </w:p>
        <w:p w:rsidR="00030A47" w:rsidRDefault="00152B48">
          <w:pPr>
            <w:pStyle w:val="TOC2"/>
            <w:tabs>
              <w:tab w:val="right" w:leader="dot" w:pos="10647"/>
            </w:tabs>
            <w:spacing w:before="27"/>
          </w:pPr>
          <w:hyperlink w:anchor="_bookmark20" w:history="1">
            <w:r w:rsidR="009D3C57">
              <w:t>PART A: Evaluation of</w:t>
            </w:r>
            <w:r w:rsidR="009D3C57">
              <w:rPr>
                <w:spacing w:val="-4"/>
              </w:rPr>
              <w:t xml:space="preserve"> </w:t>
            </w:r>
            <w:r w:rsidR="009D3C57">
              <w:t>Student</w:t>
            </w:r>
            <w:r w:rsidR="009D3C57">
              <w:rPr>
                <w:spacing w:val="-2"/>
              </w:rPr>
              <w:t xml:space="preserve"> </w:t>
            </w:r>
            <w:r w:rsidR="009D3C57">
              <w:t>Performance</w:t>
            </w:r>
            <w:r w:rsidR="009D3C57">
              <w:tab/>
              <w:t>14</w:t>
            </w:r>
          </w:hyperlink>
        </w:p>
        <w:p w:rsidR="00030A47" w:rsidRDefault="00152B48">
          <w:pPr>
            <w:pStyle w:val="TOC2"/>
            <w:tabs>
              <w:tab w:val="right" w:leader="dot" w:pos="10647"/>
            </w:tabs>
          </w:pPr>
          <w:hyperlink w:anchor="_bookmark22" w:history="1">
            <w:r w:rsidR="009D3C57">
              <w:t>PART B: Evaluation of</w:t>
            </w:r>
            <w:r w:rsidR="009D3C57">
              <w:rPr>
                <w:spacing w:val="-6"/>
              </w:rPr>
              <w:t xml:space="preserve"> </w:t>
            </w:r>
            <w:r w:rsidR="009D3C57">
              <w:t>Program</w:t>
            </w:r>
            <w:r w:rsidR="009D3C57">
              <w:rPr>
                <w:spacing w:val="-1"/>
              </w:rPr>
              <w:t xml:space="preserve"> </w:t>
            </w:r>
            <w:r w:rsidR="009D3C57">
              <w:t>Quality</w:t>
            </w:r>
            <w:r w:rsidR="009D3C57">
              <w:tab/>
              <w:t>15</w:t>
            </w:r>
          </w:hyperlink>
        </w:p>
        <w:p w:rsidR="00030A47" w:rsidRDefault="00152B48">
          <w:pPr>
            <w:pStyle w:val="TOC2"/>
            <w:tabs>
              <w:tab w:val="right" w:leader="dot" w:pos="10647"/>
            </w:tabs>
            <w:spacing w:before="126"/>
          </w:pPr>
          <w:hyperlink w:anchor="_bookmark23" w:history="1">
            <w:r w:rsidR="009D3C57">
              <w:t>PART B-1: Size, Scope</w:t>
            </w:r>
            <w:r w:rsidR="009D3C57">
              <w:rPr>
                <w:spacing w:val="-5"/>
              </w:rPr>
              <w:t xml:space="preserve"> </w:t>
            </w:r>
            <w:r w:rsidR="009D3C57">
              <w:t>and</w:t>
            </w:r>
            <w:r w:rsidR="009D3C57">
              <w:rPr>
                <w:spacing w:val="-1"/>
              </w:rPr>
              <w:t xml:space="preserve"> </w:t>
            </w:r>
            <w:r w:rsidR="009D3C57">
              <w:t>Quality</w:t>
            </w:r>
            <w:r w:rsidR="009D3C57">
              <w:tab/>
              <w:t>15</w:t>
            </w:r>
          </w:hyperlink>
        </w:p>
        <w:p w:rsidR="00030A47" w:rsidRDefault="00152B48">
          <w:pPr>
            <w:pStyle w:val="TOC2"/>
            <w:tabs>
              <w:tab w:val="right" w:leader="dot" w:pos="10647"/>
            </w:tabs>
            <w:spacing w:before="127"/>
          </w:pPr>
          <w:hyperlink w:anchor="_bookmark24" w:history="1">
            <w:r w:rsidR="009D3C57">
              <w:t>PART B-2: Labor</w:t>
            </w:r>
            <w:r w:rsidR="009D3C57">
              <w:rPr>
                <w:spacing w:val="-2"/>
              </w:rPr>
              <w:t xml:space="preserve"> </w:t>
            </w:r>
            <w:r w:rsidR="009D3C57">
              <w:t>Market</w:t>
            </w:r>
            <w:r w:rsidR="009D3C57">
              <w:rPr>
                <w:spacing w:val="-1"/>
              </w:rPr>
              <w:t xml:space="preserve"> </w:t>
            </w:r>
            <w:r w:rsidR="009D3C57">
              <w:t>Alignment</w:t>
            </w:r>
            <w:r w:rsidR="009D3C57">
              <w:tab/>
              <w:t>17</w:t>
            </w:r>
          </w:hyperlink>
        </w:p>
        <w:p w:rsidR="00030A47" w:rsidRDefault="00152B48">
          <w:pPr>
            <w:pStyle w:val="TOC2"/>
            <w:tabs>
              <w:tab w:val="right" w:leader="dot" w:pos="10647"/>
            </w:tabs>
            <w:spacing w:before="126"/>
          </w:pPr>
          <w:hyperlink w:anchor="_bookmark25" w:history="1">
            <w:r w:rsidR="009D3C57">
              <w:t>PART C: Progress toward Implementing CTE Programs/Programs</w:t>
            </w:r>
            <w:r w:rsidR="009D3C57">
              <w:rPr>
                <w:spacing w:val="-12"/>
              </w:rPr>
              <w:t xml:space="preserve"> </w:t>
            </w:r>
            <w:r w:rsidR="009D3C57">
              <w:t>of Study</w:t>
            </w:r>
            <w:r w:rsidR="009D3C57">
              <w:tab/>
              <w:t>17</w:t>
            </w:r>
          </w:hyperlink>
        </w:p>
        <w:p w:rsidR="00030A47" w:rsidRDefault="00152B48">
          <w:pPr>
            <w:pStyle w:val="TOC2"/>
            <w:tabs>
              <w:tab w:val="right" w:leader="dot" w:pos="10647"/>
            </w:tabs>
          </w:pPr>
          <w:hyperlink w:anchor="_bookmark27" w:history="1">
            <w:r w:rsidR="009D3C57">
              <w:t>PART D: Recruitment, Retention and Training of</w:t>
            </w:r>
            <w:r w:rsidR="009D3C57">
              <w:rPr>
                <w:spacing w:val="-8"/>
              </w:rPr>
              <w:t xml:space="preserve"> </w:t>
            </w:r>
            <w:r w:rsidR="009D3C57">
              <w:t>CTE</w:t>
            </w:r>
            <w:r w:rsidR="009D3C57">
              <w:rPr>
                <w:spacing w:val="-2"/>
              </w:rPr>
              <w:t xml:space="preserve"> </w:t>
            </w:r>
            <w:r w:rsidR="009D3C57">
              <w:t>Educators</w:t>
            </w:r>
            <w:r w:rsidR="009D3C57">
              <w:tab/>
              <w:t>18</w:t>
            </w:r>
          </w:hyperlink>
        </w:p>
        <w:p w:rsidR="00030A47" w:rsidRDefault="00152B48">
          <w:pPr>
            <w:pStyle w:val="TOC2"/>
            <w:tabs>
              <w:tab w:val="right" w:leader="dot" w:pos="10647"/>
            </w:tabs>
          </w:pPr>
          <w:hyperlink w:anchor="_bookmark28" w:history="1">
            <w:r w:rsidR="009D3C57">
              <w:t>PART E: Progress toward Improving Equity</w:t>
            </w:r>
            <w:r w:rsidR="009D3C57">
              <w:rPr>
                <w:spacing w:val="-8"/>
              </w:rPr>
              <w:t xml:space="preserve"> </w:t>
            </w:r>
            <w:r w:rsidR="009D3C57">
              <w:t>and</w:t>
            </w:r>
            <w:r w:rsidR="009D3C57">
              <w:rPr>
                <w:spacing w:val="-3"/>
              </w:rPr>
              <w:t xml:space="preserve"> </w:t>
            </w:r>
            <w:r w:rsidR="009D3C57">
              <w:t>Access</w:t>
            </w:r>
            <w:r w:rsidR="009D3C57">
              <w:tab/>
              <w:t>19</w:t>
            </w:r>
          </w:hyperlink>
        </w:p>
        <w:p w:rsidR="00030A47" w:rsidRDefault="00152B48">
          <w:pPr>
            <w:pStyle w:val="TOC1"/>
            <w:tabs>
              <w:tab w:val="right" w:leader="dot" w:pos="10647"/>
            </w:tabs>
            <w:spacing w:before="123"/>
          </w:pPr>
          <w:hyperlink w:anchor="_bookmark29" w:history="1">
            <w:r w:rsidR="009D3C57">
              <w:t>Merging Findings and</w:t>
            </w:r>
            <w:r w:rsidR="009D3C57">
              <w:rPr>
                <w:spacing w:val="-5"/>
              </w:rPr>
              <w:t xml:space="preserve"> </w:t>
            </w:r>
            <w:r w:rsidR="009D3C57">
              <w:t>Setting</w:t>
            </w:r>
            <w:r w:rsidR="009D3C57">
              <w:rPr>
                <w:spacing w:val="-1"/>
              </w:rPr>
              <w:t xml:space="preserve"> </w:t>
            </w:r>
            <w:r w:rsidR="009D3C57">
              <w:t>Priorities</w:t>
            </w:r>
            <w:r w:rsidR="009D3C57">
              <w:tab/>
              <w:t>20</w:t>
            </w:r>
          </w:hyperlink>
        </w:p>
        <w:p w:rsidR="00030A47" w:rsidRDefault="00152B48">
          <w:pPr>
            <w:pStyle w:val="TOC1"/>
            <w:tabs>
              <w:tab w:val="right" w:leader="dot" w:pos="10647"/>
            </w:tabs>
          </w:pPr>
          <w:hyperlink w:anchor="_bookmark30" w:history="1">
            <w:r w:rsidR="009D3C57">
              <w:t>Appendix A:</w:t>
            </w:r>
            <w:r w:rsidR="009D3C57">
              <w:rPr>
                <w:spacing w:val="-5"/>
              </w:rPr>
              <w:t xml:space="preserve"> </w:t>
            </w:r>
            <w:r w:rsidR="009D3C57">
              <w:t>Reference</w:t>
            </w:r>
            <w:r w:rsidR="009D3C57">
              <w:rPr>
                <w:spacing w:val="-3"/>
              </w:rPr>
              <w:t xml:space="preserve"> </w:t>
            </w:r>
            <w:r w:rsidR="009D3C57">
              <w:t>Documents</w:t>
            </w:r>
            <w:r w:rsidR="009D3C57">
              <w:tab/>
              <w:t>21</w:t>
            </w:r>
          </w:hyperlink>
        </w:p>
        <w:p w:rsidR="00030A47" w:rsidRDefault="00152B48">
          <w:pPr>
            <w:pStyle w:val="TOC2"/>
            <w:tabs>
              <w:tab w:val="right" w:leader="dot" w:pos="10647"/>
            </w:tabs>
            <w:spacing w:before="27"/>
          </w:pPr>
          <w:hyperlink w:anchor="_bookmark31" w:history="1">
            <w:r w:rsidR="009D3C57">
              <w:t>Perkins V</w:t>
            </w:r>
            <w:r w:rsidR="009D3C57">
              <w:rPr>
                <w:spacing w:val="-6"/>
              </w:rPr>
              <w:t xml:space="preserve"> </w:t>
            </w:r>
            <w:r w:rsidR="009D3C57">
              <w:t>Law:</w:t>
            </w:r>
            <w:r w:rsidR="009D3C57">
              <w:rPr>
                <w:spacing w:val="2"/>
              </w:rPr>
              <w:t xml:space="preserve"> </w:t>
            </w:r>
            <w:r w:rsidR="009D3C57">
              <w:t>https://cte.careertech.org/sites/default/files/PerkinsV_September2018.pdf</w:t>
            </w:r>
            <w:r w:rsidR="009D3C57">
              <w:tab/>
              <w:t>21</w:t>
            </w:r>
          </w:hyperlink>
        </w:p>
        <w:p w:rsidR="00030A47" w:rsidRDefault="00152B48">
          <w:pPr>
            <w:pStyle w:val="TOC2"/>
            <w:tabs>
              <w:tab w:val="right" w:leader="dot" w:pos="10647"/>
            </w:tabs>
          </w:pPr>
          <w:hyperlink w:anchor="_bookmark32" w:history="1">
            <w:r w:rsidR="009D3C57">
              <w:t>Perkins</w:t>
            </w:r>
            <w:r w:rsidR="009D3C57">
              <w:rPr>
                <w:spacing w:val="-3"/>
              </w:rPr>
              <w:t xml:space="preserve"> </w:t>
            </w:r>
            <w:r w:rsidR="009D3C57">
              <w:t>V</w:t>
            </w:r>
            <w:r w:rsidR="009D3C57">
              <w:rPr>
                <w:spacing w:val="-2"/>
              </w:rPr>
              <w:t xml:space="preserve"> </w:t>
            </w:r>
            <w:r w:rsidR="009D3C57">
              <w:t>Guidance:</w:t>
            </w:r>
            <w:r w:rsidR="009D3C57">
              <w:tab/>
              <w:t>21</w:t>
            </w:r>
          </w:hyperlink>
        </w:p>
        <w:p w:rsidR="00030A47" w:rsidRDefault="00152B48">
          <w:pPr>
            <w:pStyle w:val="TOC2"/>
            <w:tabs>
              <w:tab w:val="right" w:leader="dot" w:pos="10647"/>
            </w:tabs>
            <w:spacing w:before="128"/>
          </w:pPr>
          <w:hyperlink w:anchor="_bookmark33" w:history="1">
            <w:r w:rsidR="009D3C57">
              <w:t>Other</w:t>
            </w:r>
            <w:r w:rsidR="009D3C57">
              <w:rPr>
                <w:spacing w:val="-1"/>
              </w:rPr>
              <w:t xml:space="preserve"> </w:t>
            </w:r>
            <w:r w:rsidR="009D3C57">
              <w:t>Resources</w:t>
            </w:r>
            <w:r w:rsidR="009D3C57">
              <w:tab/>
              <w:t>21</w:t>
            </w:r>
          </w:hyperlink>
        </w:p>
        <w:p w:rsidR="00030A47" w:rsidRDefault="00152B48">
          <w:pPr>
            <w:pStyle w:val="TOC1"/>
            <w:tabs>
              <w:tab w:val="right" w:leader="dot" w:pos="10647"/>
            </w:tabs>
            <w:spacing w:before="123"/>
          </w:pPr>
          <w:hyperlink w:anchor="_bookmark34" w:history="1">
            <w:r w:rsidR="009D3C57">
              <w:t>Appendix B: Public Participation Guide: Tools to Generate and Obtain</w:t>
            </w:r>
            <w:r w:rsidR="009D3C57">
              <w:rPr>
                <w:spacing w:val="-18"/>
              </w:rPr>
              <w:t xml:space="preserve"> </w:t>
            </w:r>
            <w:r w:rsidR="009D3C57">
              <w:t>Public Input</w:t>
            </w:r>
            <w:r w:rsidR="009D3C57">
              <w:tab/>
              <w:t>22</w:t>
            </w:r>
          </w:hyperlink>
        </w:p>
        <w:p w:rsidR="00030A47" w:rsidRDefault="00152B48">
          <w:pPr>
            <w:pStyle w:val="TOC1"/>
            <w:tabs>
              <w:tab w:val="right" w:leader="dot" w:pos="10647"/>
            </w:tabs>
            <w:spacing w:before="24"/>
          </w:pPr>
          <w:hyperlink w:anchor="_bookmark35" w:history="1">
            <w:r w:rsidR="009D3C57">
              <w:t>Appendix C: Potential</w:t>
            </w:r>
            <w:r w:rsidR="009D3C57">
              <w:rPr>
                <w:spacing w:val="-8"/>
              </w:rPr>
              <w:t xml:space="preserve"> </w:t>
            </w:r>
            <w:r w:rsidR="009D3C57">
              <w:t>Partner</w:t>
            </w:r>
            <w:r w:rsidR="009D3C57">
              <w:rPr>
                <w:spacing w:val="1"/>
              </w:rPr>
              <w:t xml:space="preserve"> </w:t>
            </w:r>
            <w:r w:rsidR="009D3C57">
              <w:t>Worksheet</w:t>
            </w:r>
            <w:r w:rsidR="009D3C57">
              <w:tab/>
              <w:t>24</w:t>
            </w:r>
          </w:hyperlink>
        </w:p>
        <w:p w:rsidR="00030A47" w:rsidRDefault="00152B48">
          <w:pPr>
            <w:pStyle w:val="TOC1"/>
            <w:tabs>
              <w:tab w:val="right" w:leader="dot" w:pos="10647"/>
            </w:tabs>
          </w:pPr>
          <w:hyperlink w:anchor="_bookmark36" w:history="1">
            <w:r w:rsidR="009D3C57">
              <w:t>Appendix D: Program Quality</w:t>
            </w:r>
            <w:r w:rsidR="009D3C57">
              <w:rPr>
                <w:spacing w:val="-3"/>
              </w:rPr>
              <w:t xml:space="preserve"> </w:t>
            </w:r>
            <w:r w:rsidR="009D3C57">
              <w:t>Evaluation</w:t>
            </w:r>
            <w:r w:rsidR="009D3C57">
              <w:rPr>
                <w:spacing w:val="-3"/>
              </w:rPr>
              <w:t xml:space="preserve"> </w:t>
            </w:r>
            <w:r w:rsidR="009D3C57">
              <w:t>Tools</w:t>
            </w:r>
            <w:r w:rsidR="009D3C57">
              <w:tab/>
              <w:t>25</w:t>
            </w:r>
          </w:hyperlink>
        </w:p>
      </w:sdtContent>
    </w:sdt>
    <w:p w:rsidR="00030A47" w:rsidRDefault="00030A47">
      <w:pPr>
        <w:sectPr w:rsidR="00030A47">
          <w:footerReference w:type="default" r:id="rId10"/>
          <w:pgSz w:w="12240" w:h="15840"/>
          <w:pgMar w:top="1500" w:right="580" w:bottom="920" w:left="580" w:header="0" w:footer="732" w:gutter="0"/>
          <w:cols w:space="720"/>
        </w:sectPr>
      </w:pPr>
    </w:p>
    <w:p w:rsidR="00030A47" w:rsidRDefault="009D3C57">
      <w:pPr>
        <w:pStyle w:val="Heading1"/>
        <w:spacing w:before="120"/>
      </w:pPr>
      <w:bookmarkStart w:id="1" w:name="_bookmark0"/>
      <w:bookmarkEnd w:id="1"/>
      <w:r>
        <w:rPr>
          <w:color w:val="2E5395"/>
          <w:sz w:val="32"/>
        </w:rPr>
        <w:lastRenderedPageBreak/>
        <w:t>I</w:t>
      </w:r>
      <w:r>
        <w:rPr>
          <w:color w:val="2E5395"/>
        </w:rPr>
        <w:t>NTRODUCTION</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10795" r="12065" b="1905"/>
                <wp:docPr id="17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73" name="Line 167"/>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D14A1" id="Group 166"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Ae5xSIhAIA&#10;AJoFAAAOAAAAAAAAAAAAAAAAAC4CAABkcnMvZTJvRG9jLnhtbFBLAQItABQABgAIAAAAIQAKr6LW&#10;2QAAAAQBAAAPAAAAAAAAAAAAAAAAAN4EAABkcnMvZG93bnJldi54bWxQSwUGAAAAAAQABADzAAAA&#10;5AUAAAAA&#10;">
                <v:line id="Line 167"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" strokecolor="#4471c4" strokeweight=".48pt"/>
                <w10:anchorlock/>
              </v:group>
            </w:pict>
          </mc:Fallback>
        </mc:AlternateContent>
      </w:r>
    </w:p>
    <w:p w:rsidR="00030A47" w:rsidRDefault="009D3C57">
      <w:pPr>
        <w:pStyle w:val="Heading3"/>
        <w:spacing w:before="30" w:line="264" w:lineRule="auto"/>
        <w:ind w:left="140" w:right="149" w:firstLine="0"/>
        <w:rPr>
          <w:b/>
        </w:rPr>
      </w:pPr>
      <w:r>
        <w:t xml:space="preserve">One of the most significant changes in Perkins V (the Strengthening Career and Technical Education (CTE) for the 21st Century Act) is the new requirement for local applicants to conduct a comprehensive local needs assessment (CLNA) and update it at least every two years. </w:t>
      </w:r>
      <w:r>
        <w:rPr>
          <w:b/>
        </w:rPr>
        <w:t>A CLNA is required of all secondary and post-secondary applicants.</w:t>
      </w:r>
    </w:p>
    <w:p w:rsidR="00030A47" w:rsidRDefault="009D3C57">
      <w:pPr>
        <w:pStyle w:val="BodyText"/>
        <w:spacing w:before="119" w:line="264" w:lineRule="auto"/>
        <w:ind w:left="140" w:right="281"/>
      </w:pPr>
      <w:r>
        <w:t>The State of Montana Office of the Commissioner of Higher Education (OCHE) and the Office of Public Instruction (OPI) requested a RURAL WAIVER that allows all secondary schools to apply for Perkins V funding. After reading through the CLNA, you may choose to join a regional collective with other schools and/or colleges in order to submit one regional CLNA. Please call your CTE Specialist if you are interested in this option.</w:t>
      </w:r>
    </w:p>
    <w:p w:rsidR="00030A47" w:rsidRDefault="00030A47">
      <w:pPr>
        <w:pStyle w:val="BodyText"/>
        <w:rPr>
          <w:sz w:val="20"/>
        </w:rPr>
      </w:pPr>
    </w:p>
    <w:p w:rsidR="00030A47" w:rsidRDefault="009D3C57">
      <w:pPr>
        <w:pStyle w:val="Heading1"/>
        <w:spacing w:before="158"/>
      </w:pPr>
      <w:bookmarkStart w:id="2" w:name="_bookmark1"/>
      <w:bookmarkEnd w:id="2"/>
      <w:r>
        <w:rPr>
          <w:color w:val="2E5395"/>
          <w:sz w:val="32"/>
        </w:rPr>
        <w:t>P</w:t>
      </w:r>
      <w:r>
        <w:rPr>
          <w:color w:val="2E5395"/>
        </w:rPr>
        <w:t>URPOSE</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5080" r="12065" b="7620"/>
                <wp:docPr id="17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71" name="Line 165"/>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A61BD" id="Group 164"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DdU4xthAIA&#10;AJoFAAAOAAAAAAAAAAAAAAAAAC4CAABkcnMvZTJvRG9jLnhtbFBLAQItABQABgAIAAAAIQAKr6LW&#10;2QAAAAQBAAAPAAAAAAAAAAAAAAAAAN4EAABkcnMvZG93bnJldi54bWxQSwUGAAAAAAQABADzAAAA&#10;5AUAAAAA&#10;">
                <v:line id="Line 165"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" strokecolor="#4471c4" strokeweight=".48pt"/>
                <w10:anchorlock/>
              </v:group>
            </w:pict>
          </mc:Fallback>
        </mc:AlternateContent>
      </w:r>
    </w:p>
    <w:p w:rsidR="00030A47" w:rsidRDefault="009D3C57">
      <w:pPr>
        <w:pStyle w:val="BodyText"/>
        <w:spacing w:before="30" w:line="264" w:lineRule="auto"/>
        <w:ind w:left="140" w:right="143"/>
      </w:pPr>
      <w:r>
        <w:t>This guide will provide Perkins V applicants a framework from which to structure their approach to the local needs assessment efforts by translating the legal language into actionable steps that complete the requirements and engage stakeholders in thoughtful program improvement.</w:t>
      </w:r>
    </w:p>
    <w:p w:rsidR="00030A47" w:rsidRDefault="009D3C57">
      <w:pPr>
        <w:pStyle w:val="BodyText"/>
        <w:spacing w:before="119" w:line="264" w:lineRule="auto"/>
        <w:ind w:left="140" w:right="323"/>
      </w:pPr>
      <w:r>
        <w:t xml:space="preserve">This document was created with resources from Advance CTE and Association of Career Technical Education (ACTE). Anyone engaged in this process is encouraged to consult the work cited in </w:t>
      </w:r>
      <w:hyperlink w:anchor="_bookmark30" w:history="1">
        <w:r>
          <w:rPr>
            <w:color w:val="0462C1"/>
            <w:u w:val="single" w:color="0462C1"/>
          </w:rPr>
          <w:t>Appendix A</w:t>
        </w:r>
      </w:hyperlink>
      <w:r>
        <w:t>.</w:t>
      </w:r>
    </w:p>
    <w:p w:rsidR="00030A47" w:rsidRDefault="00030A47">
      <w:pPr>
        <w:pStyle w:val="BodyText"/>
        <w:rPr>
          <w:sz w:val="20"/>
        </w:rPr>
      </w:pPr>
    </w:p>
    <w:p w:rsidR="00030A47" w:rsidRDefault="009D3C57">
      <w:pPr>
        <w:pStyle w:val="Heading1"/>
        <w:spacing w:before="158"/>
        <w:rPr>
          <w:sz w:val="32"/>
        </w:rPr>
      </w:pPr>
      <w:bookmarkStart w:id="3" w:name="_bookmark2"/>
      <w:bookmarkEnd w:id="3"/>
      <w:r>
        <w:rPr>
          <w:color w:val="2E5395"/>
          <w:sz w:val="32"/>
        </w:rPr>
        <w:t>W</w:t>
      </w:r>
      <w:r>
        <w:rPr>
          <w:color w:val="2E5395"/>
        </w:rPr>
        <w:t xml:space="preserve">HY A </w:t>
      </w:r>
      <w:r>
        <w:rPr>
          <w:color w:val="2E5395"/>
          <w:sz w:val="32"/>
        </w:rPr>
        <w:t>C</w:t>
      </w:r>
      <w:r>
        <w:rPr>
          <w:color w:val="2E5395"/>
        </w:rPr>
        <w:t xml:space="preserve">OMPREHENSIVE </w:t>
      </w:r>
      <w:r>
        <w:rPr>
          <w:color w:val="2E5395"/>
          <w:sz w:val="32"/>
        </w:rPr>
        <w:t>L</w:t>
      </w:r>
      <w:r>
        <w:rPr>
          <w:color w:val="2E5395"/>
        </w:rPr>
        <w:t xml:space="preserve">OCAL </w:t>
      </w:r>
      <w:r>
        <w:rPr>
          <w:color w:val="2E5395"/>
          <w:sz w:val="32"/>
        </w:rPr>
        <w:t>N</w:t>
      </w:r>
      <w:r>
        <w:rPr>
          <w:color w:val="2E5395"/>
        </w:rPr>
        <w:t xml:space="preserve">EEDS </w:t>
      </w:r>
      <w:r>
        <w:rPr>
          <w:color w:val="2E5395"/>
          <w:sz w:val="32"/>
        </w:rPr>
        <w:t>A</w:t>
      </w:r>
      <w:r>
        <w:rPr>
          <w:color w:val="2E5395"/>
        </w:rPr>
        <w:t>SSESSMENT</w:t>
      </w:r>
      <w:r>
        <w:rPr>
          <w:color w:val="2E5395"/>
          <w:sz w:val="32"/>
        </w:rPr>
        <w:t>?</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5715" r="12065" b="6985"/>
                <wp:docPr id="16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69" name="Line 163"/>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23CFE7" id="Group 162"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BC1udvhAIA&#10;AJoFAAAOAAAAAAAAAAAAAAAAAC4CAABkcnMvZTJvRG9jLnhtbFBLAQItABQABgAIAAAAIQAKr6LW&#10;2QAAAAQBAAAPAAAAAAAAAAAAAAAAAN4EAABkcnMvZG93bnJldi54bWxQSwUGAAAAAAQABADzAAAA&#10;5AUAAAAA&#10;">
                <v:line id="Line 163"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" strokecolor="#4471c4" strokeweight=".48pt"/>
                <w10:anchorlock/>
              </v:group>
            </w:pict>
          </mc:Fallback>
        </mc:AlternateContent>
      </w:r>
    </w:p>
    <w:p w:rsidR="00030A47" w:rsidRDefault="009D3C57">
      <w:pPr>
        <w:pStyle w:val="BodyText"/>
        <w:spacing w:before="30" w:line="264" w:lineRule="auto"/>
        <w:ind w:left="140" w:right="124"/>
        <w:rPr>
          <w:sz w:val="14"/>
        </w:rPr>
      </w:pPr>
      <w:r>
        <w:t>In addition to being a requirement for all local applicants in order to receive Perkins V funding, the new needs assessment is a valuable tool that drives your local application development and future spending decisions. This is a chance to take an in- depth look at your entire local and regional CTE system and identify areas where targeted improvements can lead to increased opportunities for student success. The needs assessment, if implemented thoughtfully, can also be a powerful opportunity to engage stakeholders in a common understanding and vision for the future of CTE in your community.</w:t>
      </w:r>
      <w:r>
        <w:rPr>
          <w:position w:val="7"/>
          <w:sz w:val="14"/>
        </w:rPr>
        <w:t>1</w:t>
      </w:r>
    </w:p>
    <w:p w:rsidR="00030A47" w:rsidRDefault="00030A47">
      <w:pPr>
        <w:pStyle w:val="BodyText"/>
        <w:spacing w:before="6"/>
        <w:rPr>
          <w:sz w:val="32"/>
        </w:rPr>
      </w:pPr>
    </w:p>
    <w:p w:rsidR="00030A47" w:rsidRDefault="009D3C57">
      <w:pPr>
        <w:pStyle w:val="Heading1"/>
        <w:spacing w:before="1"/>
        <w:rPr>
          <w:sz w:val="32"/>
        </w:rPr>
      </w:pPr>
      <w:bookmarkStart w:id="4" w:name="_bookmark3"/>
      <w:bookmarkEnd w:id="4"/>
      <w:r>
        <w:rPr>
          <w:color w:val="2E5395"/>
          <w:sz w:val="32"/>
        </w:rPr>
        <w:t>W</w:t>
      </w:r>
      <w:r>
        <w:rPr>
          <w:color w:val="2E5395"/>
        </w:rPr>
        <w:t xml:space="preserve">HEN DOES A </w:t>
      </w:r>
      <w:r>
        <w:rPr>
          <w:color w:val="2E5395"/>
          <w:sz w:val="32"/>
        </w:rPr>
        <w:t>L</w:t>
      </w:r>
      <w:r>
        <w:rPr>
          <w:color w:val="2E5395"/>
        </w:rPr>
        <w:t xml:space="preserve">OCAL </w:t>
      </w:r>
      <w:r>
        <w:rPr>
          <w:color w:val="2E5395"/>
          <w:sz w:val="32"/>
        </w:rPr>
        <w:t>N</w:t>
      </w:r>
      <w:r>
        <w:rPr>
          <w:color w:val="2E5395"/>
        </w:rPr>
        <w:t xml:space="preserve">EEDS </w:t>
      </w:r>
      <w:r>
        <w:rPr>
          <w:color w:val="2E5395"/>
          <w:sz w:val="32"/>
        </w:rPr>
        <w:t>A</w:t>
      </w:r>
      <w:r>
        <w:rPr>
          <w:color w:val="2E5395"/>
        </w:rPr>
        <w:t>SSESSMENT NEED TO BE COMPLETED</w:t>
      </w:r>
      <w:r>
        <w:rPr>
          <w:color w:val="2E5395"/>
          <w:sz w:val="32"/>
        </w:rPr>
        <w:t>?</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6985" r="12065" b="5715"/>
                <wp:docPr id="16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67" name="Line 161"/>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601A79" id="Group 160"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AvK5KQhAIA&#10;AJoFAAAOAAAAAAAAAAAAAAAAAC4CAABkcnMvZTJvRG9jLnhtbFBLAQItABQABgAIAAAAIQAKr6LW&#10;2QAAAAQBAAAPAAAAAAAAAAAAAAAAAN4EAABkcnMvZG93bnJldi54bWxQSwUGAAAAAAQABADzAAAA&#10;5AUAAAAA&#10;">
                <v:line id="Line 161"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" strokecolor="#4471c4" strokeweight=".48pt"/>
                <w10:anchorlock/>
              </v:group>
            </w:pict>
          </mc:Fallback>
        </mc:AlternateContent>
      </w:r>
    </w:p>
    <w:p w:rsidR="00030A47" w:rsidRDefault="009D3C57">
      <w:pPr>
        <w:pStyle w:val="BodyText"/>
        <w:spacing w:before="32"/>
        <w:ind w:left="140" w:right="661"/>
      </w:pPr>
      <w:r>
        <w:t>Use of Perkins V funding is based on the results of the local needs assessment. Activities and expenditures should not be included in a grant application if the campus/district cannot demonstrate a need based on the comprehensive needs assessment.</w:t>
      </w:r>
    </w:p>
    <w:p w:rsidR="00030A47" w:rsidRDefault="009D3C57">
      <w:pPr>
        <w:pStyle w:val="BodyText"/>
        <w:spacing w:before="160"/>
        <w:ind w:left="140" w:right="775"/>
      </w:pPr>
      <w:r>
        <w:t xml:space="preserve">The Local Needs Assessment must be completed on a </w:t>
      </w:r>
      <w:r>
        <w:rPr>
          <w:b/>
        </w:rPr>
        <w:t xml:space="preserve">biennial basis </w:t>
      </w:r>
      <w:r>
        <w:t xml:space="preserve">with a review of progress during the odd year. </w:t>
      </w:r>
      <w:r>
        <w:rPr>
          <w:u w:val="single"/>
        </w:rPr>
        <w:t>The</w:t>
      </w:r>
      <w:r>
        <w:t xml:space="preserve"> </w:t>
      </w:r>
      <w:r>
        <w:rPr>
          <w:u w:val="single"/>
        </w:rPr>
        <w:t>assessment (or review) must be completed prior to completion of the grant application.</w:t>
      </w:r>
    </w:p>
    <w:p w:rsidR="00030A47" w:rsidRDefault="009D3C57">
      <w:pPr>
        <w:spacing w:before="157"/>
        <w:ind w:left="140"/>
        <w:rPr>
          <w:i/>
          <w:sz w:val="21"/>
        </w:rPr>
      </w:pPr>
      <w:r>
        <w:rPr>
          <w:i/>
          <w:sz w:val="21"/>
          <w:u w:val="single"/>
        </w:rPr>
        <w:t>Secondary LEAs</w:t>
      </w:r>
    </w:p>
    <w:p w:rsidR="00030A47" w:rsidRDefault="009D3C57">
      <w:pPr>
        <w:pStyle w:val="BodyText"/>
        <w:spacing w:before="164"/>
        <w:ind w:left="140" w:right="690"/>
      </w:pPr>
      <w:r>
        <w:t>The most recent Local Needs Assessment must be dated and uploaded into the Related Documents area of the E-Grants application (secondary applicants) as part of the regular application process.</w:t>
      </w:r>
    </w:p>
    <w:p w:rsidR="00030A47" w:rsidRDefault="009D3C57">
      <w:pPr>
        <w:spacing w:before="157"/>
        <w:ind w:left="140"/>
        <w:rPr>
          <w:i/>
          <w:sz w:val="21"/>
        </w:rPr>
      </w:pPr>
      <w:r>
        <w:rPr>
          <w:i/>
          <w:sz w:val="21"/>
          <w:u w:val="single"/>
        </w:rPr>
        <w:t>Post-secondary LEAs</w:t>
      </w:r>
    </w:p>
    <w:p w:rsidR="00030A47" w:rsidRDefault="009D3C57">
      <w:pPr>
        <w:pStyle w:val="BodyText"/>
        <w:spacing w:before="147"/>
        <w:ind w:left="140" w:right="122"/>
      </w:pPr>
      <w:r>
        <w:t xml:space="preserve">Local Needs Assessment worksheets should be emailed as a .pdf to the Perkins Program Manager as part of your Post- secondary Local Application packet. Additionally, in the Local Application, recipients will need to identify which CLNA items are addressed in the </w:t>
      </w:r>
      <w:r>
        <w:rPr>
          <w:u w:val="single"/>
        </w:rPr>
        <w:t>budget narrative</w:t>
      </w:r>
      <w:r>
        <w:t xml:space="preserve"> and </w:t>
      </w:r>
      <w:r>
        <w:rPr>
          <w:u w:val="single"/>
        </w:rPr>
        <w:t>budget detail</w:t>
      </w:r>
      <w:r>
        <w:t xml:space="preserve"> for each requested expenditure before grant approval will be given.</w:t>
      </w:r>
    </w:p>
    <w:p w:rsidR="00030A47" w:rsidRDefault="00030A47">
      <w:pPr>
        <w:pStyle w:val="BodyText"/>
        <w:rPr>
          <w:sz w:val="20"/>
        </w:rPr>
      </w:pPr>
    </w:p>
    <w:p w:rsidR="00030A47" w:rsidRDefault="00E91608">
      <w:pPr>
        <w:pStyle w:val="BodyText"/>
        <w:spacing w:before="4"/>
        <w:rPr>
          <w:sz w:val="19"/>
        </w:rPr>
      </w:pPr>
      <w:r>
        <w:rPr>
          <w:noProof/>
          <w:lang w:bidi="ar-SA"/>
        </w:rPr>
        <mc:AlternateContent>
          <mc:Choice Requires="wps">
            <w:drawing>
              <wp:anchor distT="0" distB="0" distL="0" distR="0" simplePos="0" relativeHeight="251652608" behindDoc="1" locked="0" layoutInCell="1" allowOverlap="1">
                <wp:simplePos x="0" y="0"/>
                <wp:positionH relativeFrom="page">
                  <wp:posOffset>457200</wp:posOffset>
                </wp:positionH>
                <wp:positionV relativeFrom="paragraph">
                  <wp:posOffset>179705</wp:posOffset>
                </wp:positionV>
                <wp:extent cx="1829435" cy="0"/>
                <wp:effectExtent l="9525" t="6350" r="8890" b="12700"/>
                <wp:wrapTopAndBottom/>
                <wp:docPr id="1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B250" id="Line 159"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15pt" to="180.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uyHwIAAEU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" strokeweight=".72pt">
                <w10:wrap type="topAndBottom" anchorx="page"/>
              </v:line>
            </w:pict>
          </mc:Fallback>
        </mc:AlternateContent>
      </w:r>
    </w:p>
    <w:p w:rsidR="00030A47" w:rsidRDefault="00030A47">
      <w:pPr>
        <w:pStyle w:val="BodyText"/>
        <w:spacing w:before="1"/>
        <w:rPr>
          <w:sz w:val="11"/>
        </w:rPr>
      </w:pPr>
    </w:p>
    <w:p w:rsidR="00030A47" w:rsidRDefault="009D3C57">
      <w:pPr>
        <w:spacing w:before="73"/>
        <w:ind w:left="140"/>
        <w:rPr>
          <w:sz w:val="20"/>
        </w:rPr>
      </w:pPr>
      <w:r>
        <w:rPr>
          <w:position w:val="7"/>
          <w:sz w:val="13"/>
        </w:rPr>
        <w:t xml:space="preserve">1 </w:t>
      </w:r>
      <w:r>
        <w:rPr>
          <w:sz w:val="20"/>
        </w:rPr>
        <w:t>Maximizing Perkins V’s Comprehensive Needs Assessment &amp; Local Application to Drive CTE Program Quality and Equity. Association for Career and Technical Education. Updated October 31, 2018.</w:t>
      </w:r>
    </w:p>
    <w:p w:rsidR="00030A47" w:rsidRDefault="00030A47">
      <w:pPr>
        <w:rPr>
          <w:sz w:val="20"/>
        </w:rPr>
        <w:sectPr w:rsidR="00030A47">
          <w:footerReference w:type="default" r:id="rId11"/>
          <w:pgSz w:w="12240" w:h="15840"/>
          <w:pgMar w:top="1500" w:right="580" w:bottom="880" w:left="580" w:header="0" w:footer="698" w:gutter="0"/>
          <w:pgNumType w:start="1"/>
          <w:cols w:space="720"/>
        </w:sectPr>
      </w:pPr>
    </w:p>
    <w:p w:rsidR="00030A47" w:rsidRDefault="009D3C57">
      <w:pPr>
        <w:pStyle w:val="Heading1"/>
        <w:spacing w:before="10"/>
      </w:pPr>
      <w:bookmarkStart w:id="5" w:name="_bookmark4"/>
      <w:bookmarkEnd w:id="5"/>
      <w:r>
        <w:rPr>
          <w:color w:val="2E5395"/>
          <w:sz w:val="32"/>
        </w:rPr>
        <w:lastRenderedPageBreak/>
        <w:t>L</w:t>
      </w:r>
      <w:r>
        <w:rPr>
          <w:color w:val="2E5395"/>
        </w:rPr>
        <w:t xml:space="preserve">OCAL </w:t>
      </w:r>
      <w:r>
        <w:rPr>
          <w:color w:val="2E5395"/>
          <w:sz w:val="32"/>
        </w:rPr>
        <w:t>N</w:t>
      </w:r>
      <w:r>
        <w:rPr>
          <w:color w:val="2E5395"/>
        </w:rPr>
        <w:t xml:space="preserve">EEDS </w:t>
      </w:r>
      <w:r>
        <w:rPr>
          <w:color w:val="2E5395"/>
          <w:sz w:val="32"/>
        </w:rPr>
        <w:t>A</w:t>
      </w:r>
      <w:r>
        <w:rPr>
          <w:color w:val="2E5395"/>
        </w:rPr>
        <w:t xml:space="preserve">SSESSMENT </w:t>
      </w:r>
      <w:r>
        <w:rPr>
          <w:color w:val="2E5395"/>
          <w:sz w:val="32"/>
        </w:rPr>
        <w:t>P</w:t>
      </w:r>
      <w:r>
        <w:rPr>
          <w:color w:val="2E5395"/>
        </w:rPr>
        <w:t>ROCESS</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4445" r="12065" b="8255"/>
                <wp:docPr id="16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64" name="Line 158"/>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5B1A6" id="Group 157"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Dc7E05hAIA&#10;AJoFAAAOAAAAAAAAAAAAAAAAAC4CAABkcnMvZTJvRG9jLnhtbFBLAQItABQABgAIAAAAIQAKr6LW&#10;2QAAAAQBAAAPAAAAAAAAAAAAAAAAAN4EAABkcnMvZG93bnJldi54bWxQSwUGAAAAAAQABADzAAAA&#10;5AUAAAAA&#10;">
                <v:line id="Line 158"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" strokecolor="#4471c4" strokeweight=".48pt"/>
                <w10:anchorlock/>
              </v:group>
            </w:pict>
          </mc:Fallback>
        </mc:AlternateContent>
      </w:r>
    </w:p>
    <w:p w:rsidR="00030A47" w:rsidRDefault="009D3C57">
      <w:pPr>
        <w:pStyle w:val="BodyText"/>
        <w:spacing w:before="30" w:line="264" w:lineRule="auto"/>
        <w:ind w:left="140" w:right="941"/>
      </w:pPr>
      <w:r>
        <w:rPr>
          <w:noProof/>
          <w:lang w:bidi="ar-SA"/>
        </w:rPr>
        <w:drawing>
          <wp:anchor distT="0" distB="0" distL="0" distR="0" simplePos="0" relativeHeight="251650560" behindDoc="1" locked="0" layoutInCell="1" allowOverlap="1">
            <wp:simplePos x="0" y="0"/>
            <wp:positionH relativeFrom="page">
              <wp:posOffset>1088110</wp:posOffset>
            </wp:positionH>
            <wp:positionV relativeFrom="paragraph">
              <wp:posOffset>477489</wp:posOffset>
            </wp:positionV>
            <wp:extent cx="97999" cy="980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97999" cy="98012"/>
                    </a:xfrm>
                    <a:prstGeom prst="rect">
                      <a:avLst/>
                    </a:prstGeom>
                  </pic:spPr>
                </pic:pic>
              </a:graphicData>
            </a:graphic>
          </wp:anchor>
        </w:drawing>
      </w:r>
      <w:r w:rsidR="00E91608">
        <w:rPr>
          <w:noProof/>
          <w:lang w:bidi="ar-SA"/>
        </w:rPr>
        <mc:AlternateContent>
          <mc:Choice Requires="wps">
            <w:drawing>
              <wp:anchor distT="0" distB="0" distL="114300" distR="114300" simplePos="0" relativeHeight="251645440" behindDoc="0" locked="0" layoutInCell="1" allowOverlap="1">
                <wp:simplePos x="0" y="0"/>
                <wp:positionH relativeFrom="page">
                  <wp:posOffset>5180330</wp:posOffset>
                </wp:positionH>
                <wp:positionV relativeFrom="paragraph">
                  <wp:posOffset>682625</wp:posOffset>
                </wp:positionV>
                <wp:extent cx="451485" cy="861695"/>
                <wp:effectExtent l="8255" t="3810" r="6985" b="1270"/>
                <wp:wrapNone/>
                <wp:docPr id="1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861695"/>
                        </a:xfrm>
                        <a:custGeom>
                          <a:avLst/>
                          <a:gdLst>
                            <a:gd name="T0" fmla="+- 0 8426 8158"/>
                            <a:gd name="T1" fmla="*/ T0 w 711"/>
                            <a:gd name="T2" fmla="+- 0 1075 1075"/>
                            <a:gd name="T3" fmla="*/ 1075 h 1357"/>
                            <a:gd name="T4" fmla="+- 0 8158 8158"/>
                            <a:gd name="T5" fmla="*/ T4 w 711"/>
                            <a:gd name="T6" fmla="+- 0 1075 1075"/>
                            <a:gd name="T7" fmla="*/ 1075 h 1357"/>
                            <a:gd name="T8" fmla="+- 0 8601 8158"/>
                            <a:gd name="T9" fmla="*/ T8 w 711"/>
                            <a:gd name="T10" fmla="+- 0 1753 1075"/>
                            <a:gd name="T11" fmla="*/ 1753 h 1357"/>
                            <a:gd name="T12" fmla="+- 0 8158 8158"/>
                            <a:gd name="T13" fmla="*/ T12 w 711"/>
                            <a:gd name="T14" fmla="+- 0 2432 1075"/>
                            <a:gd name="T15" fmla="*/ 2432 h 1357"/>
                            <a:gd name="T16" fmla="+- 0 8426 8158"/>
                            <a:gd name="T17" fmla="*/ T16 w 711"/>
                            <a:gd name="T18" fmla="+- 0 2432 1075"/>
                            <a:gd name="T19" fmla="*/ 2432 h 1357"/>
                            <a:gd name="T20" fmla="+- 0 8869 8158"/>
                            <a:gd name="T21" fmla="*/ T20 w 711"/>
                            <a:gd name="T22" fmla="+- 0 1753 1075"/>
                            <a:gd name="T23" fmla="*/ 1753 h 1357"/>
                            <a:gd name="T24" fmla="+- 0 8426 8158"/>
                            <a:gd name="T25" fmla="*/ T24 w 711"/>
                            <a:gd name="T26" fmla="+- 0 1075 1075"/>
                            <a:gd name="T27" fmla="*/ 1075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3" y="678"/>
                              </a:lnTo>
                              <a:lnTo>
                                <a:pt x="0" y="1357"/>
                              </a:lnTo>
                              <a:lnTo>
                                <a:pt x="268" y="1357"/>
                              </a:lnTo>
                              <a:lnTo>
                                <a:pt x="711" y="678"/>
                              </a:lnTo>
                              <a:lnTo>
                                <a:pt x="2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9434" id="Freeform 156" o:spid="_x0000_s1026" style="position:absolute;margin-left:407.9pt;margin-top:53.75pt;width:35.55pt;height:67.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" path="m268,l,,443,678,,1357r268,l711,678,268,xe" fillcolor="#5b9bd4" stroked="f">
                <v:path arrowok="t" o:connecttype="custom" o:connectlocs="170180,682625;0,682625;281305,1113155;0,1544320;170180,1544320;451485,1113155;170180,682625" o:connectangles="0,0,0,0,0,0,0"/>
                <w10:wrap anchorx="page"/>
              </v:shape>
            </w:pict>
          </mc:Fallback>
        </mc:AlternateContent>
      </w:r>
      <w:r w:rsidR="00E91608">
        <w:rPr>
          <w:noProof/>
          <w:lang w:bidi="ar-SA"/>
        </w:rPr>
        <mc:AlternateContent>
          <mc:Choice Requires="wpg">
            <w:drawing>
              <wp:anchor distT="0" distB="0" distL="114300" distR="114300" simplePos="0" relativeHeight="251646464" behindDoc="0" locked="0" layoutInCell="1" allowOverlap="1">
                <wp:simplePos x="0" y="0"/>
                <wp:positionH relativeFrom="page">
                  <wp:posOffset>5681345</wp:posOffset>
                </wp:positionH>
                <wp:positionV relativeFrom="paragraph">
                  <wp:posOffset>611505</wp:posOffset>
                </wp:positionV>
                <wp:extent cx="1046480" cy="1046480"/>
                <wp:effectExtent l="4445" t="8890" r="6350" b="1905"/>
                <wp:wrapNone/>
                <wp:docPr id="1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6480" cy="1046480"/>
                          <a:chOff x="8947" y="963"/>
                          <a:chExt cx="1648" cy="1648"/>
                        </a:xfrm>
                      </wpg:grpSpPr>
                      <wps:wsp>
                        <wps:cNvPr id="160" name="Freeform 155"/>
                        <wps:cNvSpPr>
                          <a:spLocks/>
                        </wps:cNvSpPr>
                        <wps:spPr bwMode="auto">
                          <a:xfrm>
                            <a:off x="8946" y="962"/>
                            <a:ext cx="1648" cy="1648"/>
                          </a:xfrm>
                          <a:custGeom>
                            <a:avLst/>
                            <a:gdLst>
                              <a:gd name="T0" fmla="+- 0 9695 8947"/>
                              <a:gd name="T1" fmla="*/ T0 w 1648"/>
                              <a:gd name="T2" fmla="+- 0 966 963"/>
                              <a:gd name="T3" fmla="*/ 966 h 1648"/>
                              <a:gd name="T4" fmla="+- 0 9551 8947"/>
                              <a:gd name="T5" fmla="*/ T4 w 1648"/>
                              <a:gd name="T6" fmla="+- 0 992 963"/>
                              <a:gd name="T7" fmla="*/ 992 h 1648"/>
                              <a:gd name="T8" fmla="+- 0 9417 8947"/>
                              <a:gd name="T9" fmla="*/ T8 w 1648"/>
                              <a:gd name="T10" fmla="+- 0 1042 963"/>
                              <a:gd name="T11" fmla="*/ 1042 h 1648"/>
                              <a:gd name="T12" fmla="+- 0 9295 8947"/>
                              <a:gd name="T13" fmla="*/ T12 w 1648"/>
                              <a:gd name="T14" fmla="+- 0 1113 963"/>
                              <a:gd name="T15" fmla="*/ 1113 h 1648"/>
                              <a:gd name="T16" fmla="+- 0 9188 8947"/>
                              <a:gd name="T17" fmla="*/ T16 w 1648"/>
                              <a:gd name="T18" fmla="+- 0 1204 963"/>
                              <a:gd name="T19" fmla="*/ 1204 h 1648"/>
                              <a:gd name="T20" fmla="+- 0 9097 8947"/>
                              <a:gd name="T21" fmla="*/ T20 w 1648"/>
                              <a:gd name="T22" fmla="+- 0 1311 963"/>
                              <a:gd name="T23" fmla="*/ 1311 h 1648"/>
                              <a:gd name="T24" fmla="+- 0 9026 8947"/>
                              <a:gd name="T25" fmla="*/ T24 w 1648"/>
                              <a:gd name="T26" fmla="+- 0 1433 963"/>
                              <a:gd name="T27" fmla="*/ 1433 h 1648"/>
                              <a:gd name="T28" fmla="+- 0 8976 8947"/>
                              <a:gd name="T29" fmla="*/ T28 w 1648"/>
                              <a:gd name="T30" fmla="+- 0 1568 963"/>
                              <a:gd name="T31" fmla="*/ 1568 h 1648"/>
                              <a:gd name="T32" fmla="+- 0 8950 8947"/>
                              <a:gd name="T33" fmla="*/ T32 w 1648"/>
                              <a:gd name="T34" fmla="+- 0 1712 963"/>
                              <a:gd name="T35" fmla="*/ 1712 h 1648"/>
                              <a:gd name="T36" fmla="+- 0 8950 8947"/>
                              <a:gd name="T37" fmla="*/ T36 w 1648"/>
                              <a:gd name="T38" fmla="+- 0 1862 963"/>
                              <a:gd name="T39" fmla="*/ 1862 h 1648"/>
                              <a:gd name="T40" fmla="+- 0 8976 8947"/>
                              <a:gd name="T41" fmla="*/ T40 w 1648"/>
                              <a:gd name="T42" fmla="+- 0 2006 963"/>
                              <a:gd name="T43" fmla="*/ 2006 h 1648"/>
                              <a:gd name="T44" fmla="+- 0 9026 8947"/>
                              <a:gd name="T45" fmla="*/ T44 w 1648"/>
                              <a:gd name="T46" fmla="+- 0 2140 963"/>
                              <a:gd name="T47" fmla="*/ 2140 h 1648"/>
                              <a:gd name="T48" fmla="+- 0 9097 8947"/>
                              <a:gd name="T49" fmla="*/ T48 w 1648"/>
                              <a:gd name="T50" fmla="+- 0 2262 963"/>
                              <a:gd name="T51" fmla="*/ 2262 h 1648"/>
                              <a:gd name="T52" fmla="+- 0 9188 8947"/>
                              <a:gd name="T53" fmla="*/ T52 w 1648"/>
                              <a:gd name="T54" fmla="+- 0 2369 963"/>
                              <a:gd name="T55" fmla="*/ 2369 h 1648"/>
                              <a:gd name="T56" fmla="+- 0 9295 8947"/>
                              <a:gd name="T57" fmla="*/ T56 w 1648"/>
                              <a:gd name="T58" fmla="+- 0 2460 963"/>
                              <a:gd name="T59" fmla="*/ 2460 h 1648"/>
                              <a:gd name="T60" fmla="+- 0 9417 8947"/>
                              <a:gd name="T61" fmla="*/ T60 w 1648"/>
                              <a:gd name="T62" fmla="+- 0 2531 963"/>
                              <a:gd name="T63" fmla="*/ 2531 h 1648"/>
                              <a:gd name="T64" fmla="+- 0 9551 8947"/>
                              <a:gd name="T65" fmla="*/ T64 w 1648"/>
                              <a:gd name="T66" fmla="+- 0 2581 963"/>
                              <a:gd name="T67" fmla="*/ 2581 h 1648"/>
                              <a:gd name="T68" fmla="+- 0 9695 8947"/>
                              <a:gd name="T69" fmla="*/ T68 w 1648"/>
                              <a:gd name="T70" fmla="+- 0 2607 963"/>
                              <a:gd name="T71" fmla="*/ 2607 h 1648"/>
                              <a:gd name="T72" fmla="+- 0 9845 8947"/>
                              <a:gd name="T73" fmla="*/ T72 w 1648"/>
                              <a:gd name="T74" fmla="+- 0 2607 963"/>
                              <a:gd name="T75" fmla="*/ 2607 h 1648"/>
                              <a:gd name="T76" fmla="+- 0 9989 8947"/>
                              <a:gd name="T77" fmla="*/ T76 w 1648"/>
                              <a:gd name="T78" fmla="+- 0 2581 963"/>
                              <a:gd name="T79" fmla="*/ 2581 h 1648"/>
                              <a:gd name="T80" fmla="+- 0 10123 8947"/>
                              <a:gd name="T81" fmla="*/ T80 w 1648"/>
                              <a:gd name="T82" fmla="+- 0 2531 963"/>
                              <a:gd name="T83" fmla="*/ 2531 h 1648"/>
                              <a:gd name="T84" fmla="+- 0 10245 8947"/>
                              <a:gd name="T85" fmla="*/ T84 w 1648"/>
                              <a:gd name="T86" fmla="+- 0 2460 963"/>
                              <a:gd name="T87" fmla="*/ 2460 h 1648"/>
                              <a:gd name="T88" fmla="+- 0 10353 8947"/>
                              <a:gd name="T89" fmla="*/ T88 w 1648"/>
                              <a:gd name="T90" fmla="+- 0 2369 963"/>
                              <a:gd name="T91" fmla="*/ 2369 h 1648"/>
                              <a:gd name="T92" fmla="+- 0 10443 8947"/>
                              <a:gd name="T93" fmla="*/ T92 w 1648"/>
                              <a:gd name="T94" fmla="+- 0 2262 963"/>
                              <a:gd name="T95" fmla="*/ 2262 h 1648"/>
                              <a:gd name="T96" fmla="+- 0 10515 8947"/>
                              <a:gd name="T97" fmla="*/ T96 w 1648"/>
                              <a:gd name="T98" fmla="+- 0 2140 963"/>
                              <a:gd name="T99" fmla="*/ 2140 h 1648"/>
                              <a:gd name="T100" fmla="+- 0 10565 8947"/>
                              <a:gd name="T101" fmla="*/ T100 w 1648"/>
                              <a:gd name="T102" fmla="+- 0 2006 963"/>
                              <a:gd name="T103" fmla="*/ 2006 h 1648"/>
                              <a:gd name="T104" fmla="+- 0 10591 8947"/>
                              <a:gd name="T105" fmla="*/ T104 w 1648"/>
                              <a:gd name="T106" fmla="+- 0 1862 963"/>
                              <a:gd name="T107" fmla="*/ 1862 h 1648"/>
                              <a:gd name="T108" fmla="+- 0 10591 8947"/>
                              <a:gd name="T109" fmla="*/ T108 w 1648"/>
                              <a:gd name="T110" fmla="+- 0 1712 963"/>
                              <a:gd name="T111" fmla="*/ 1712 h 1648"/>
                              <a:gd name="T112" fmla="+- 0 10565 8947"/>
                              <a:gd name="T113" fmla="*/ T112 w 1648"/>
                              <a:gd name="T114" fmla="+- 0 1568 963"/>
                              <a:gd name="T115" fmla="*/ 1568 h 1648"/>
                              <a:gd name="T116" fmla="+- 0 10515 8947"/>
                              <a:gd name="T117" fmla="*/ T116 w 1648"/>
                              <a:gd name="T118" fmla="+- 0 1433 963"/>
                              <a:gd name="T119" fmla="*/ 1433 h 1648"/>
                              <a:gd name="T120" fmla="+- 0 10443 8947"/>
                              <a:gd name="T121" fmla="*/ T120 w 1648"/>
                              <a:gd name="T122" fmla="+- 0 1311 963"/>
                              <a:gd name="T123" fmla="*/ 1311 h 1648"/>
                              <a:gd name="T124" fmla="+- 0 10353 8947"/>
                              <a:gd name="T125" fmla="*/ T124 w 1648"/>
                              <a:gd name="T126" fmla="+- 0 1204 963"/>
                              <a:gd name="T127" fmla="*/ 1204 h 1648"/>
                              <a:gd name="T128" fmla="+- 0 10245 8947"/>
                              <a:gd name="T129" fmla="*/ T128 w 1648"/>
                              <a:gd name="T130" fmla="+- 0 1113 963"/>
                              <a:gd name="T131" fmla="*/ 1113 h 1648"/>
                              <a:gd name="T132" fmla="+- 0 10123 8947"/>
                              <a:gd name="T133" fmla="*/ T132 w 1648"/>
                              <a:gd name="T134" fmla="+- 0 1042 963"/>
                              <a:gd name="T135" fmla="*/ 1042 h 1648"/>
                              <a:gd name="T136" fmla="+- 0 9989 8947"/>
                              <a:gd name="T137" fmla="*/ T136 w 1648"/>
                              <a:gd name="T138" fmla="+- 0 992 963"/>
                              <a:gd name="T139" fmla="*/ 992 h 1648"/>
                              <a:gd name="T140" fmla="+- 0 9845 8947"/>
                              <a:gd name="T141" fmla="*/ T140 w 1648"/>
                              <a:gd name="T142" fmla="+- 0 966 963"/>
                              <a:gd name="T143" fmla="*/ 966 h 1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8" h="1648">
                                <a:moveTo>
                                  <a:pt x="823" y="0"/>
                                </a:moveTo>
                                <a:lnTo>
                                  <a:pt x="748" y="3"/>
                                </a:lnTo>
                                <a:lnTo>
                                  <a:pt x="675" y="13"/>
                                </a:lnTo>
                                <a:lnTo>
                                  <a:pt x="604" y="29"/>
                                </a:lnTo>
                                <a:lnTo>
                                  <a:pt x="536" y="51"/>
                                </a:lnTo>
                                <a:lnTo>
                                  <a:pt x="470" y="79"/>
                                </a:lnTo>
                                <a:lnTo>
                                  <a:pt x="408" y="112"/>
                                </a:lnTo>
                                <a:lnTo>
                                  <a:pt x="348" y="150"/>
                                </a:lnTo>
                                <a:lnTo>
                                  <a:pt x="293" y="193"/>
                                </a:lnTo>
                                <a:lnTo>
                                  <a:pt x="241" y="241"/>
                                </a:lnTo>
                                <a:lnTo>
                                  <a:pt x="193" y="293"/>
                                </a:lnTo>
                                <a:lnTo>
                                  <a:pt x="150" y="348"/>
                                </a:lnTo>
                                <a:lnTo>
                                  <a:pt x="112" y="408"/>
                                </a:lnTo>
                                <a:lnTo>
                                  <a:pt x="79" y="470"/>
                                </a:lnTo>
                                <a:lnTo>
                                  <a:pt x="51" y="536"/>
                                </a:lnTo>
                                <a:lnTo>
                                  <a:pt x="29" y="605"/>
                                </a:lnTo>
                                <a:lnTo>
                                  <a:pt x="13" y="675"/>
                                </a:lnTo>
                                <a:lnTo>
                                  <a:pt x="3" y="749"/>
                                </a:lnTo>
                                <a:lnTo>
                                  <a:pt x="0" y="824"/>
                                </a:lnTo>
                                <a:lnTo>
                                  <a:pt x="3" y="899"/>
                                </a:lnTo>
                                <a:lnTo>
                                  <a:pt x="13" y="972"/>
                                </a:lnTo>
                                <a:lnTo>
                                  <a:pt x="29" y="1043"/>
                                </a:lnTo>
                                <a:lnTo>
                                  <a:pt x="51" y="1111"/>
                                </a:lnTo>
                                <a:lnTo>
                                  <a:pt x="79" y="1177"/>
                                </a:lnTo>
                                <a:lnTo>
                                  <a:pt x="112" y="1239"/>
                                </a:lnTo>
                                <a:lnTo>
                                  <a:pt x="150" y="1299"/>
                                </a:lnTo>
                                <a:lnTo>
                                  <a:pt x="193" y="1354"/>
                                </a:lnTo>
                                <a:lnTo>
                                  <a:pt x="241" y="1406"/>
                                </a:lnTo>
                                <a:lnTo>
                                  <a:pt x="293" y="1453"/>
                                </a:lnTo>
                                <a:lnTo>
                                  <a:pt x="348" y="1497"/>
                                </a:lnTo>
                                <a:lnTo>
                                  <a:pt x="408" y="1535"/>
                                </a:lnTo>
                                <a:lnTo>
                                  <a:pt x="470" y="1568"/>
                                </a:lnTo>
                                <a:lnTo>
                                  <a:pt x="536" y="1596"/>
                                </a:lnTo>
                                <a:lnTo>
                                  <a:pt x="604" y="1618"/>
                                </a:lnTo>
                                <a:lnTo>
                                  <a:pt x="675" y="1634"/>
                                </a:lnTo>
                                <a:lnTo>
                                  <a:pt x="748" y="1644"/>
                                </a:lnTo>
                                <a:lnTo>
                                  <a:pt x="823" y="1647"/>
                                </a:lnTo>
                                <a:lnTo>
                                  <a:pt x="898" y="1644"/>
                                </a:lnTo>
                                <a:lnTo>
                                  <a:pt x="971" y="1634"/>
                                </a:lnTo>
                                <a:lnTo>
                                  <a:pt x="1042" y="1618"/>
                                </a:lnTo>
                                <a:lnTo>
                                  <a:pt x="1111" y="1596"/>
                                </a:lnTo>
                                <a:lnTo>
                                  <a:pt x="1176" y="1568"/>
                                </a:lnTo>
                                <a:lnTo>
                                  <a:pt x="1239" y="1535"/>
                                </a:lnTo>
                                <a:lnTo>
                                  <a:pt x="1298" y="1497"/>
                                </a:lnTo>
                                <a:lnTo>
                                  <a:pt x="1354" y="1453"/>
                                </a:lnTo>
                                <a:lnTo>
                                  <a:pt x="1406" y="1406"/>
                                </a:lnTo>
                                <a:lnTo>
                                  <a:pt x="1453" y="1354"/>
                                </a:lnTo>
                                <a:lnTo>
                                  <a:pt x="1496" y="1299"/>
                                </a:lnTo>
                                <a:lnTo>
                                  <a:pt x="1535" y="1239"/>
                                </a:lnTo>
                                <a:lnTo>
                                  <a:pt x="1568" y="1177"/>
                                </a:lnTo>
                                <a:lnTo>
                                  <a:pt x="1595" y="1111"/>
                                </a:lnTo>
                                <a:lnTo>
                                  <a:pt x="1618" y="1043"/>
                                </a:lnTo>
                                <a:lnTo>
                                  <a:pt x="1634" y="972"/>
                                </a:lnTo>
                                <a:lnTo>
                                  <a:pt x="1644" y="899"/>
                                </a:lnTo>
                                <a:lnTo>
                                  <a:pt x="1647" y="824"/>
                                </a:lnTo>
                                <a:lnTo>
                                  <a:pt x="1644" y="749"/>
                                </a:lnTo>
                                <a:lnTo>
                                  <a:pt x="1634" y="675"/>
                                </a:lnTo>
                                <a:lnTo>
                                  <a:pt x="1618" y="605"/>
                                </a:lnTo>
                                <a:lnTo>
                                  <a:pt x="1595" y="536"/>
                                </a:lnTo>
                                <a:lnTo>
                                  <a:pt x="1568" y="470"/>
                                </a:lnTo>
                                <a:lnTo>
                                  <a:pt x="1535" y="408"/>
                                </a:lnTo>
                                <a:lnTo>
                                  <a:pt x="1496" y="348"/>
                                </a:lnTo>
                                <a:lnTo>
                                  <a:pt x="1453" y="293"/>
                                </a:lnTo>
                                <a:lnTo>
                                  <a:pt x="1406" y="241"/>
                                </a:lnTo>
                                <a:lnTo>
                                  <a:pt x="1354" y="193"/>
                                </a:lnTo>
                                <a:lnTo>
                                  <a:pt x="1298" y="150"/>
                                </a:lnTo>
                                <a:lnTo>
                                  <a:pt x="1239" y="112"/>
                                </a:lnTo>
                                <a:lnTo>
                                  <a:pt x="1176" y="79"/>
                                </a:lnTo>
                                <a:lnTo>
                                  <a:pt x="1111" y="51"/>
                                </a:lnTo>
                                <a:lnTo>
                                  <a:pt x="1042" y="29"/>
                                </a:lnTo>
                                <a:lnTo>
                                  <a:pt x="971" y="13"/>
                                </a:lnTo>
                                <a:lnTo>
                                  <a:pt x="898" y="3"/>
                                </a:lnTo>
                                <a:lnTo>
                                  <a:pt x="82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Text Box 154"/>
                        <wps:cNvSpPr txBox="1">
                          <a:spLocks noChangeArrowheads="1"/>
                        </wps:cNvSpPr>
                        <wps:spPr bwMode="auto">
                          <a:xfrm>
                            <a:off x="8946" y="962"/>
                            <a:ext cx="1648"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7"/>
                                <w:rPr>
                                  <w:sz w:val="34"/>
                                </w:rPr>
                              </w:pPr>
                            </w:p>
                            <w:p w:rsidR="00152B48" w:rsidRDefault="00152B48">
                              <w:pPr>
                                <w:spacing w:line="216" w:lineRule="auto"/>
                                <w:ind w:left="272" w:right="268" w:firstLine="1"/>
                                <w:jc w:val="center"/>
                                <w:rPr>
                                  <w:sz w:val="24"/>
                                </w:rPr>
                              </w:pPr>
                              <w:r>
                                <w:rPr>
                                  <w:color w:val="FFFFFF"/>
                                  <w:sz w:val="24"/>
                                </w:rPr>
                                <w:t>Local Perkins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left:0;text-align:left;margin-left:447.35pt;margin-top:48.15pt;width:82.4pt;height:82.4pt;z-index:251646464;mso-position-horizontal-relative:page" coordorigin="8947,963" coordsize="164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">
                <v:shape id="Freeform 155" o:spid="_x0000_s1027" style="position:absolute;left:8946;top:962;width:1648;height:1648;visibility:visible;mso-wrap-style:square;v-text-anchor:top" coordsize="164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" path="m823,l748,3,675,13,604,29,536,51,470,79r-62,33l348,150r-55,43l241,241r-48,52l150,348r-38,60l79,470,51,536,29,605,13,675,3,749,,824r3,75l13,972r16,71l51,1111r28,66l112,1239r38,60l193,1354r48,52l293,1453r55,44l408,1535r62,33l536,1596r68,22l675,1634r73,10l823,1647r75,-3l971,1634r71,-16l1111,1596r65,-28l1239,1535r59,-38l1354,1453r52,-47l1453,1354r43,-55l1535,1239r33,-62l1595,1111r23,-68l1634,972r10,-73l1647,824r-3,-75l1634,675r-16,-70l1595,536r-27,-66l1535,408r-39,-60l1453,293r-47,-52l1354,193r-56,-43l1239,112,1176,79,1111,51,1042,29,971,13,898,3,823,xe" fillcolor="#5b9bd4" stroked="f">
                  <v:path arrowok="t" o:connecttype="custom" o:connectlocs="748,966;604,992;470,1042;348,1113;241,1204;150,1311;79,1433;29,1568;3,1712;3,1862;29,2006;79,2140;150,2262;241,2369;348,2460;470,2531;604,2581;748,2607;898,2607;1042,2581;1176,2531;1298,2460;1406,2369;1496,2262;1568,2140;1618,2006;1644,1862;1644,1712;1618,1568;1568,1433;1496,1311;1406,1204;1298,1113;1176,1042;1042,992;898,966" o:connectangles="0,0,0,0,0,0,0,0,0,0,0,0,0,0,0,0,0,0,0,0,0,0,0,0,0,0,0,0,0,0,0,0,0,0,0,0"/>
                </v:shape>
                <v:shapetype id="_x0000_t202" coordsize="21600,21600" o:spt="202" path="m,l,21600r21600,l21600,xe">
                  <v:stroke joinstyle="miter"/>
                  <v:path gradientshapeok="t" o:connecttype="rect"/>
                </v:shapetype>
                <v:shape id="Text Box 154" o:spid="_x0000_s1028" type="#_x0000_t202" style="position:absolute;left:8946;top:962;width:1648;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152B48" w:rsidRDefault="00152B48">
                        <w:pPr>
                          <w:spacing w:before="7"/>
                          <w:rPr>
                            <w:sz w:val="34"/>
                          </w:rPr>
                        </w:pPr>
                      </w:p>
                      <w:p w:rsidR="00152B48" w:rsidRDefault="00152B48">
                        <w:pPr>
                          <w:spacing w:line="216" w:lineRule="auto"/>
                          <w:ind w:left="272" w:right="268" w:firstLine="1"/>
                          <w:jc w:val="center"/>
                          <w:rPr>
                            <w:sz w:val="24"/>
                          </w:rPr>
                        </w:pPr>
                        <w:r>
                          <w:rPr>
                            <w:color w:val="FFFFFF"/>
                            <w:sz w:val="24"/>
                          </w:rPr>
                          <w:t>Local Perkins Application</w:t>
                        </w:r>
                      </w:p>
                    </w:txbxContent>
                  </v:textbox>
                </v:shape>
                <w10:wrap anchorx="page"/>
              </v:group>
            </w:pict>
          </mc:Fallback>
        </mc:AlternateContent>
      </w:r>
      <w:r>
        <w:t>This guide will walk local applicants through the steps necessary to complete a thorough Comprehensive Local Needs Assessments according to the following workflow.</w:t>
      </w:r>
    </w:p>
    <w:p w:rsidR="00030A47" w:rsidRDefault="00030A47">
      <w:pPr>
        <w:pStyle w:val="BodyText"/>
        <w:spacing w:before="2"/>
        <w:rPr>
          <w:sz w:val="19"/>
        </w:rPr>
      </w:pPr>
    </w:p>
    <w:p w:rsidR="00030A47" w:rsidRDefault="00E91608">
      <w:pPr>
        <w:tabs>
          <w:tab w:val="left" w:pos="843"/>
        </w:tabs>
        <w:ind w:left="261"/>
        <w:rPr>
          <w:sz w:val="20"/>
        </w:rPr>
      </w:pPr>
      <w:r>
        <w:rPr>
          <w:noProof/>
          <w:position w:val="3"/>
          <w:sz w:val="20"/>
          <w:lang w:bidi="ar-SA"/>
        </w:rPr>
        <mc:AlternateContent>
          <mc:Choice Requires="wpg">
            <w:drawing>
              <wp:inline distT="0" distB="0" distL="0" distR="0">
                <wp:extent cx="166370" cy="234950"/>
                <wp:effectExtent l="635" t="0" r="0" b="0"/>
                <wp:docPr id="156"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0" y="0"/>
                          <a:chExt cx="262" cy="370"/>
                        </a:xfrm>
                      </wpg:grpSpPr>
                      <pic:pic xmlns:pic="http://schemas.openxmlformats.org/drawingml/2006/picture">
                        <pic:nvPicPr>
                          <pic:cNvPr id="157" name="Picture 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5"/>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B03DCD6" id="Group 150" o:spid="_x0000_s1026" style="width:13.1pt;height:18.5pt;mso-position-horizontal-relative:char;mso-position-vertical-relative:line"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top:215;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">
                  <v:imagedata r:id="rId15" o:title=""/>
                </v:shape>
                <v:shape id="Picture 151" o:spid="_x0000_s1028" type="#_x0000_t75" style="position:absolute;left:107;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">
                  <v:imagedata r:id="rId16" o:title=""/>
                </v:shape>
                <w10:anchorlock/>
              </v:group>
            </w:pict>
          </mc:Fallback>
        </mc:AlternateContent>
      </w:r>
      <w:r w:rsidR="009D3C57">
        <w:rPr>
          <w:position w:val="3"/>
          <w:sz w:val="20"/>
        </w:rPr>
        <w:tab/>
      </w:r>
      <w:r>
        <w:rPr>
          <w:noProof/>
          <w:sz w:val="20"/>
          <w:lang w:bidi="ar-SA"/>
        </w:rPr>
        <mc:AlternateContent>
          <mc:Choice Requires="wpg">
            <w:drawing>
              <wp:inline distT="0" distB="0" distL="0" distR="0">
                <wp:extent cx="347345" cy="374650"/>
                <wp:effectExtent l="0" t="0" r="0" b="0"/>
                <wp:docPr id="1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374650"/>
                          <a:chOff x="0" y="0"/>
                          <a:chExt cx="547" cy="590"/>
                        </a:xfrm>
                      </wpg:grpSpPr>
                      <pic:pic xmlns:pic="http://schemas.openxmlformats.org/drawingml/2006/picture">
                        <pic:nvPicPr>
                          <pic:cNvPr id="154"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0" y="19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60B978B" id="Group 147" o:spid="_x0000_s1026" style="width:27.35pt;height:29.5pt;mso-position-horizontal-relative:char;mso-position-vertical-relative:line" coordsize="547,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">
                <v:shape id="Picture 149" o:spid="_x0000_s1027" type="#_x0000_t75" style="position:absolute;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">
                  <v:imagedata r:id="rId19" o:title=""/>
                </v:shape>
                <v:shape id="Picture 148" o:spid="_x0000_s1028" type="#_x0000_t75" style="position:absolute;left:150;top:194;width:39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">
                  <v:imagedata r:id="rId20" o:title=""/>
                </v:shape>
                <w10:anchorlock/>
              </v:group>
            </w:pict>
          </mc:Fallback>
        </mc:AlternateContent>
      </w:r>
      <w:r w:rsidR="009D3C57">
        <w:rPr>
          <w:rFonts w:ascii="Times New Roman"/>
          <w:spacing w:val="-2"/>
          <w:sz w:val="20"/>
        </w:rPr>
        <w:t xml:space="preserve"> </w:t>
      </w:r>
      <w:r>
        <w:rPr>
          <w:noProof/>
          <w:spacing w:val="-2"/>
          <w:position w:val="3"/>
          <w:sz w:val="20"/>
          <w:lang w:bidi="ar-SA"/>
        </w:rPr>
        <mc:AlternateContent>
          <mc:Choice Requires="wpg">
            <w:drawing>
              <wp:inline distT="0" distB="0" distL="0" distR="0">
                <wp:extent cx="426720" cy="316865"/>
                <wp:effectExtent l="0" t="0" r="0" b="0"/>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316865"/>
                          <a:chOff x="0" y="0"/>
                          <a:chExt cx="672" cy="499"/>
                        </a:xfrm>
                      </wpg:grpSpPr>
                      <pic:pic xmlns:pic="http://schemas.openxmlformats.org/drawingml/2006/picture">
                        <pic:nvPicPr>
                          <pic:cNvPr id="150" name="Picture 1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5" y="107"/>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7" y="344"/>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443284F" id="Group 143" o:spid="_x0000_s1026" style="width:33.6pt;height:24.95pt;mso-position-horizontal-relative:char;mso-position-vertical-relative:line" coordsize="67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">
                <v:shape id="Picture 146" o:spid="_x0000_s1027" type="#_x0000_t75" style="position:absolute;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">
                  <v:imagedata r:id="rId24" o:title=""/>
                </v:shape>
                <v:shape id="Picture 145" o:spid="_x0000_s1028" type="#_x0000_t75" style="position:absolute;left:215;top:107;width:242;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">
                  <v:imagedata r:id="rId25" o:title=""/>
                </v:shape>
                <v:shape id="Picture 144" o:spid="_x0000_s1029" type="#_x0000_t75" style="position:absolute;left:517;top:344;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">
                  <v:imagedata r:id="rId26" o:title=""/>
                </v:shape>
                <w10:anchorlock/>
              </v:group>
            </w:pict>
          </mc:Fallback>
        </mc:AlternateContent>
      </w:r>
    </w:p>
    <w:p w:rsidR="00030A47" w:rsidRDefault="00030A47">
      <w:pPr>
        <w:rPr>
          <w:sz w:val="20"/>
        </w:rPr>
        <w:sectPr w:rsidR="00030A47">
          <w:pgSz w:w="12240" w:h="15840"/>
          <w:pgMar w:top="1360" w:right="580" w:bottom="920" w:left="580" w:header="0" w:footer="698" w:gutter="0"/>
          <w:cols w:space="720"/>
        </w:sectPr>
      </w:pPr>
    </w:p>
    <w:p w:rsidR="00030A47" w:rsidRDefault="009D3C57">
      <w:pPr>
        <w:pStyle w:val="Heading2"/>
        <w:tabs>
          <w:tab w:val="left" w:pos="3222"/>
        </w:tabs>
        <w:spacing w:before="144" w:line="115" w:lineRule="auto"/>
      </w:pPr>
      <w:r>
        <w:rPr>
          <w:noProof/>
          <w:lang w:bidi="ar-SA"/>
        </w:rPr>
        <w:drawing>
          <wp:anchor distT="0" distB="0" distL="0" distR="0" simplePos="0" relativeHeight="251642368" behindDoc="0" locked="0" layoutInCell="1" allowOverlap="1">
            <wp:simplePos x="0" y="0"/>
            <wp:positionH relativeFrom="page">
              <wp:posOffset>773252</wp:posOffset>
            </wp:positionH>
            <wp:positionV relativeFrom="paragraph">
              <wp:posOffset>-236672</wp:posOffset>
            </wp:positionV>
            <wp:extent cx="154006" cy="15401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7" cstate="print"/>
                    <a:stretch>
                      <a:fillRect/>
                    </a:stretch>
                  </pic:blipFill>
                  <pic:spPr>
                    <a:xfrm>
                      <a:off x="0" y="0"/>
                      <a:ext cx="154006" cy="154019"/>
                    </a:xfrm>
                    <a:prstGeom prst="rect">
                      <a:avLst/>
                    </a:prstGeom>
                  </pic:spPr>
                </pic:pic>
              </a:graphicData>
            </a:graphic>
          </wp:anchor>
        </w:drawing>
      </w:r>
      <w:r w:rsidR="00E91608">
        <w:rPr>
          <w:noProof/>
          <w:lang w:bidi="ar-SA"/>
        </w:rPr>
        <mc:AlternateContent>
          <mc:Choice Requires="wpg">
            <w:drawing>
              <wp:anchor distT="0" distB="0" distL="114300" distR="114300" simplePos="0" relativeHeight="251651584" behindDoc="1" locked="0" layoutInCell="1" allowOverlap="1">
                <wp:simplePos x="0" y="0"/>
                <wp:positionH relativeFrom="page">
                  <wp:posOffset>1663065</wp:posOffset>
                </wp:positionH>
                <wp:positionV relativeFrom="paragraph">
                  <wp:posOffset>-236855</wp:posOffset>
                </wp:positionV>
                <wp:extent cx="605155" cy="861695"/>
                <wp:effectExtent l="0" t="3810" r="8255" b="1270"/>
                <wp:wrapNone/>
                <wp:docPr id="14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861695"/>
                          <a:chOff x="2619" y="-373"/>
                          <a:chExt cx="953" cy="1357"/>
                        </a:xfrm>
                      </wpg:grpSpPr>
                      <pic:pic xmlns:pic="http://schemas.openxmlformats.org/drawingml/2006/picture">
                        <pic:nvPicPr>
                          <pic:cNvPr id="146" name="Picture 1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705" y="3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619" y="640"/>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Freeform 140"/>
                        <wps:cNvSpPr>
                          <a:spLocks/>
                        </wps:cNvSpPr>
                        <wps:spPr bwMode="auto">
                          <a:xfrm>
                            <a:off x="2861" y="-374"/>
                            <a:ext cx="711" cy="1357"/>
                          </a:xfrm>
                          <a:custGeom>
                            <a:avLst/>
                            <a:gdLst>
                              <a:gd name="T0" fmla="+- 0 3129 2861"/>
                              <a:gd name="T1" fmla="*/ T0 w 711"/>
                              <a:gd name="T2" fmla="+- 0 -373 -373"/>
                              <a:gd name="T3" fmla="*/ -373 h 1357"/>
                              <a:gd name="T4" fmla="+- 0 2861 2861"/>
                              <a:gd name="T5" fmla="*/ T4 w 711"/>
                              <a:gd name="T6" fmla="+- 0 -373 -373"/>
                              <a:gd name="T7" fmla="*/ -373 h 1357"/>
                              <a:gd name="T8" fmla="+- 0 3304 2861"/>
                              <a:gd name="T9" fmla="*/ T8 w 711"/>
                              <a:gd name="T10" fmla="+- 0 305 -373"/>
                              <a:gd name="T11" fmla="*/ 305 h 1357"/>
                              <a:gd name="T12" fmla="+- 0 2861 2861"/>
                              <a:gd name="T13" fmla="*/ T12 w 711"/>
                              <a:gd name="T14" fmla="+- 0 983 -373"/>
                              <a:gd name="T15" fmla="*/ 983 h 1357"/>
                              <a:gd name="T16" fmla="+- 0 3129 2861"/>
                              <a:gd name="T17" fmla="*/ T16 w 711"/>
                              <a:gd name="T18" fmla="+- 0 983 -373"/>
                              <a:gd name="T19" fmla="*/ 983 h 1357"/>
                              <a:gd name="T20" fmla="+- 0 3572 2861"/>
                              <a:gd name="T21" fmla="*/ T20 w 711"/>
                              <a:gd name="T22" fmla="+- 0 305 -373"/>
                              <a:gd name="T23" fmla="*/ 305 h 1357"/>
                              <a:gd name="T24" fmla="+- 0 3129 2861"/>
                              <a:gd name="T25" fmla="*/ T24 w 711"/>
                              <a:gd name="T26" fmla="+- 0 -373 -373"/>
                              <a:gd name="T27" fmla="*/ -373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3" y="678"/>
                                </a:lnTo>
                                <a:lnTo>
                                  <a:pt x="0" y="1356"/>
                                </a:lnTo>
                                <a:lnTo>
                                  <a:pt x="268" y="1356"/>
                                </a:lnTo>
                                <a:lnTo>
                                  <a:pt x="711" y="678"/>
                                </a:lnTo>
                                <a:lnTo>
                                  <a:pt x="26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82AF5" id="Group 139" o:spid="_x0000_s1026" style="position:absolute;margin-left:130.95pt;margin-top:-18.65pt;width:47.65pt;height:67.85pt;z-index:-251664896;mso-position-horizontal-relative:page" coordorigin="2619,-373" coordsize="953,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">
                <v:shape id="Picture 142" o:spid="_x0000_s1027" type="#_x0000_t75" style="position:absolute;left:2705;top:36;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">
                  <v:imagedata r:id="rId30" o:title=""/>
                </v:shape>
                <v:shape id="Picture 141" o:spid="_x0000_s1028" type="#_x0000_t75" style="position:absolute;left:2619;top:640;width:242;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">
                  <v:imagedata r:id="rId31" o:title=""/>
                </v:shape>
                <v:shape id="Freeform 140" o:spid="_x0000_s1029" style="position:absolute;left:2861;top:-374;width:711;height:1357;visibility:visible;mso-wrap-style:square;v-text-anchor:top" coordsize="71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" path="m268,l,,443,678,,1356r268,l711,678,268,xe" fillcolor="#ec7c30" stroked="f">
                  <v:path arrowok="t" o:connecttype="custom" o:connectlocs="268,-373;0,-373;443,305;0,983;268,983;711,305;268,-373" o:connectangles="0,0,0,0,0,0,0"/>
                </v:shape>
                <w10:wrap anchorx="page"/>
              </v:group>
            </w:pict>
          </mc:Fallback>
        </mc:AlternateContent>
      </w:r>
      <w:r w:rsidR="00E91608">
        <w:rPr>
          <w:noProof/>
          <w:lang w:bidi="ar-SA"/>
        </w:rPr>
        <mc:AlternateContent>
          <mc:Choice Requires="wpg">
            <w:drawing>
              <wp:anchor distT="0" distB="0" distL="114300" distR="114300" simplePos="0" relativeHeight="251643392" behindDoc="0" locked="0" layoutInCell="1" allowOverlap="1">
                <wp:simplePos x="0" y="0"/>
                <wp:positionH relativeFrom="page">
                  <wp:posOffset>471805</wp:posOffset>
                </wp:positionH>
                <wp:positionV relativeFrom="paragraph">
                  <wp:posOffset>255905</wp:posOffset>
                </wp:positionV>
                <wp:extent cx="236220" cy="276860"/>
                <wp:effectExtent l="0" t="1270" r="0" b="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76860"/>
                          <a:chOff x="743" y="403"/>
                          <a:chExt cx="372" cy="436"/>
                        </a:xfrm>
                      </wpg:grpSpPr>
                      <pic:pic xmlns:pic="http://schemas.openxmlformats.org/drawingml/2006/picture">
                        <pic:nvPicPr>
                          <pic:cNvPr id="143" name="Picture 1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43" y="403"/>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72" y="597"/>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86EEB8" id="Group 136" o:spid="_x0000_s1026" style="position:absolute;margin-left:37.15pt;margin-top:20.15pt;width:18.6pt;height:21.8pt;z-index:251643392;mso-position-horizontal-relative:page" coordorigin="743,403" coordsize="37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">
                <v:shape id="Picture 138" o:spid="_x0000_s1027" type="#_x0000_t75" style="position:absolute;left:743;top:403;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">
                  <v:imagedata r:id="rId34" o:title=""/>
                </v:shape>
                <v:shape id="Picture 137" o:spid="_x0000_s1028" type="#_x0000_t75" style="position:absolute;left:872;top:597;width:242;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">
                  <v:imagedata r:id="rId35" o:title=""/>
                </v:shape>
                <w10:wrap anchorx="page"/>
              </v:group>
            </w:pict>
          </mc:Fallback>
        </mc:AlternateContent>
      </w:r>
      <w:r w:rsidR="00E91608">
        <w:rPr>
          <w:noProof/>
          <w:lang w:bidi="ar-SA"/>
        </w:rPr>
        <mc:AlternateContent>
          <mc:Choice Requires="wps">
            <w:drawing>
              <wp:anchor distT="0" distB="0" distL="114300" distR="114300" simplePos="0" relativeHeight="251644416" behindDoc="0" locked="0" layoutInCell="1" allowOverlap="1">
                <wp:simplePos x="0" y="0"/>
                <wp:positionH relativeFrom="page">
                  <wp:posOffset>3498850</wp:posOffset>
                </wp:positionH>
                <wp:positionV relativeFrom="paragraph">
                  <wp:posOffset>-236855</wp:posOffset>
                </wp:positionV>
                <wp:extent cx="451485" cy="861695"/>
                <wp:effectExtent l="3175" t="3810" r="2540" b="1270"/>
                <wp:wrapNone/>
                <wp:docPr id="141"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861695"/>
                        </a:xfrm>
                        <a:custGeom>
                          <a:avLst/>
                          <a:gdLst>
                            <a:gd name="T0" fmla="+- 0 5778 5510"/>
                            <a:gd name="T1" fmla="*/ T0 w 711"/>
                            <a:gd name="T2" fmla="+- 0 -373 -373"/>
                            <a:gd name="T3" fmla="*/ -373 h 1357"/>
                            <a:gd name="T4" fmla="+- 0 5510 5510"/>
                            <a:gd name="T5" fmla="*/ T4 w 711"/>
                            <a:gd name="T6" fmla="+- 0 -373 -373"/>
                            <a:gd name="T7" fmla="*/ -373 h 1357"/>
                            <a:gd name="T8" fmla="+- 0 5952 5510"/>
                            <a:gd name="T9" fmla="*/ T8 w 711"/>
                            <a:gd name="T10" fmla="+- 0 305 -373"/>
                            <a:gd name="T11" fmla="*/ 305 h 1357"/>
                            <a:gd name="T12" fmla="+- 0 5510 5510"/>
                            <a:gd name="T13" fmla="*/ T12 w 711"/>
                            <a:gd name="T14" fmla="+- 0 983 -373"/>
                            <a:gd name="T15" fmla="*/ 983 h 1357"/>
                            <a:gd name="T16" fmla="+- 0 5778 5510"/>
                            <a:gd name="T17" fmla="*/ T16 w 711"/>
                            <a:gd name="T18" fmla="+- 0 983 -373"/>
                            <a:gd name="T19" fmla="*/ 983 h 1357"/>
                            <a:gd name="T20" fmla="+- 0 6220 5510"/>
                            <a:gd name="T21" fmla="*/ T20 w 711"/>
                            <a:gd name="T22" fmla="+- 0 305 -373"/>
                            <a:gd name="T23" fmla="*/ 305 h 1357"/>
                            <a:gd name="T24" fmla="+- 0 5778 5510"/>
                            <a:gd name="T25" fmla="*/ T24 w 711"/>
                            <a:gd name="T26" fmla="+- 0 -373 -373"/>
                            <a:gd name="T27" fmla="*/ -373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2" y="678"/>
                              </a:lnTo>
                              <a:lnTo>
                                <a:pt x="0" y="1356"/>
                              </a:lnTo>
                              <a:lnTo>
                                <a:pt x="268" y="1356"/>
                              </a:lnTo>
                              <a:lnTo>
                                <a:pt x="710" y="678"/>
                              </a:lnTo>
                              <a:lnTo>
                                <a:pt x="268" y="0"/>
                              </a:lnTo>
                              <a:close/>
                            </a:path>
                          </a:pathLst>
                        </a:custGeom>
                        <a:solidFill>
                          <a:srgbClr val="2FE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73EC3" id="Freeform 135" o:spid="_x0000_s1026" style="position:absolute;margin-left:275.5pt;margin-top:-18.65pt;width:35.55pt;height:67.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" path="m268,l,,442,678,,1356r268,l710,678,268,xe" fillcolor="#2fe845" stroked="f">
                <v:path arrowok="t" o:connecttype="custom" o:connectlocs="170180,-236855;0,-236855;280670,193675;0,624205;170180,624205;450850,193675;170180,-236855" o:connectangles="0,0,0,0,0,0,0"/>
                <w10:wrap anchorx="page"/>
              </v:shape>
            </w:pict>
          </mc:Fallback>
        </mc:AlternateContent>
      </w:r>
      <w:r>
        <w:rPr>
          <w:position w:val="12"/>
        </w:rPr>
        <w:t>Stakeholder</w:t>
      </w:r>
      <w:r>
        <w:rPr>
          <w:position w:val="12"/>
        </w:rPr>
        <w:tab/>
      </w:r>
      <w:r>
        <w:t xml:space="preserve">Gathering </w:t>
      </w:r>
      <w:r>
        <w:rPr>
          <w:spacing w:val="-5"/>
        </w:rPr>
        <w:t xml:space="preserve">Data </w:t>
      </w:r>
      <w:r>
        <w:t>Engagement</w:t>
      </w:r>
    </w:p>
    <w:p w:rsidR="00030A47" w:rsidRDefault="009D3C57">
      <w:pPr>
        <w:spacing w:before="36" w:line="216" w:lineRule="auto"/>
        <w:ind w:left="633" w:right="2896" w:firstLine="307"/>
        <w:rPr>
          <w:sz w:val="24"/>
        </w:rPr>
      </w:pPr>
      <w:r>
        <w:br w:type="column"/>
      </w:r>
      <w:r>
        <w:rPr>
          <w:sz w:val="24"/>
        </w:rPr>
        <w:t>Discussing &amp; Recording Findings</w:t>
      </w:r>
    </w:p>
    <w:p w:rsidR="00030A47" w:rsidRDefault="00030A47">
      <w:pPr>
        <w:spacing w:line="216" w:lineRule="auto"/>
        <w:rPr>
          <w:sz w:val="24"/>
        </w:rPr>
        <w:sectPr w:rsidR="00030A47">
          <w:type w:val="continuous"/>
          <w:pgSz w:w="12240" w:h="15840"/>
          <w:pgMar w:top="1480" w:right="580" w:bottom="280" w:left="580" w:header="720" w:footer="720" w:gutter="0"/>
          <w:cols w:num="2" w:space="720" w:equalWidth="0">
            <w:col w:w="4741" w:space="317"/>
            <w:col w:w="6022"/>
          </w:cols>
        </w:sectPr>
      </w:pPr>
    </w:p>
    <w:p w:rsidR="00030A47" w:rsidRDefault="00030A47">
      <w:pPr>
        <w:pStyle w:val="BodyText"/>
        <w:spacing w:before="6"/>
        <w:rPr>
          <w:sz w:val="12"/>
        </w:rPr>
      </w:pPr>
    </w:p>
    <w:p w:rsidR="00030A47" w:rsidRDefault="009D3C57">
      <w:pPr>
        <w:ind w:left="616"/>
        <w:rPr>
          <w:sz w:val="20"/>
        </w:rPr>
      </w:pPr>
      <w:r>
        <w:rPr>
          <w:noProof/>
          <w:position w:val="11"/>
          <w:sz w:val="20"/>
          <w:lang w:bidi="ar-SA"/>
        </w:rPr>
        <w:drawing>
          <wp:inline distT="0" distB="0" distL="0" distR="0">
            <wp:extent cx="223939" cy="223837"/>
            <wp:effectExtent l="0" t="0" r="0" b="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36" cstate="print"/>
                    <a:stretch>
                      <a:fillRect/>
                    </a:stretch>
                  </pic:blipFill>
                  <pic:spPr>
                    <a:xfrm>
                      <a:off x="0" y="0"/>
                      <a:ext cx="223939" cy="223837"/>
                    </a:xfrm>
                    <a:prstGeom prst="rect">
                      <a:avLst/>
                    </a:prstGeom>
                  </pic:spPr>
                </pic:pic>
              </a:graphicData>
            </a:graphic>
          </wp:inline>
        </w:drawing>
      </w:r>
      <w:r>
        <w:rPr>
          <w:rFonts w:ascii="Times New Roman"/>
          <w:spacing w:val="40"/>
          <w:position w:val="11"/>
          <w:sz w:val="20"/>
        </w:rPr>
        <w:t xml:space="preserve"> </w:t>
      </w:r>
      <w:r w:rsidR="00E91608">
        <w:rPr>
          <w:noProof/>
          <w:spacing w:val="40"/>
          <w:sz w:val="20"/>
          <w:lang w:bidi="ar-SA"/>
        </w:rPr>
        <mc:AlternateContent>
          <mc:Choice Requires="wpg">
            <w:drawing>
              <wp:inline distT="0" distB="0" distL="0" distR="0">
                <wp:extent cx="538480" cy="316865"/>
                <wp:effectExtent l="1905" t="0" r="0" b="0"/>
                <wp:docPr id="13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316865"/>
                          <a:chOff x="0" y="0"/>
                          <a:chExt cx="848" cy="499"/>
                        </a:xfrm>
                      </wpg:grpSpPr>
                      <pic:pic xmlns:pic="http://schemas.openxmlformats.org/drawingml/2006/picture">
                        <pic:nvPicPr>
                          <pic:cNvPr id="137" name="Picture 1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323"/>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6" y="43"/>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01" y="345"/>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1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95" y="0"/>
                            <a:ext cx="35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F58884D" id="Group 130" o:spid="_x0000_s1026" style="width:42.4pt;height:24.95pt;mso-position-horizontal-relative:char;mso-position-vertical-relative:line" coordsize="848,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">
                <v:shape id="Picture 134" o:spid="_x0000_s1027" type="#_x0000_t75" style="position:absolute;top:323;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">
                  <v:imagedata r:id="rId41" o:title=""/>
                </v:shape>
                <v:shape id="Picture 133" o:spid="_x0000_s1028" type="#_x0000_t75" style="position:absolute;left:86;top:43;width:242;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">
                  <v:imagedata r:id="rId42" o:title=""/>
                </v:shape>
                <v:shape id="Picture 132" o:spid="_x0000_s1029" type="#_x0000_t75" style="position:absolute;left:301;top:345;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">
                  <v:imagedata r:id="rId43" o:title=""/>
                </v:shape>
                <v:shape id="Picture 131" o:spid="_x0000_s1030" type="#_x0000_t75" style="position:absolute;left:495;width:352;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">
                  <v:imagedata r:id="rId44" o:title=""/>
                </v:shape>
                <w10:anchorlock/>
              </v:group>
            </w:pict>
          </mc:Fallback>
        </mc:AlternateContent>
      </w:r>
    </w:p>
    <w:p w:rsidR="00030A47" w:rsidRDefault="00030A47">
      <w:pPr>
        <w:pStyle w:val="BodyText"/>
        <w:rPr>
          <w:sz w:val="20"/>
        </w:rPr>
      </w:pPr>
    </w:p>
    <w:p w:rsidR="00030A47" w:rsidRDefault="00030A47">
      <w:pPr>
        <w:pStyle w:val="BodyText"/>
        <w:spacing w:before="10"/>
        <w:rPr>
          <w:sz w:val="14"/>
        </w:rPr>
      </w:pPr>
    </w:p>
    <w:p w:rsidR="00030A47" w:rsidRDefault="009D3C57">
      <w:pPr>
        <w:pStyle w:val="Heading1"/>
        <w:spacing w:before="35" w:after="17"/>
      </w:pPr>
      <w:bookmarkStart w:id="6" w:name="_bookmark5"/>
      <w:bookmarkEnd w:id="6"/>
      <w:r>
        <w:rPr>
          <w:color w:val="2E5395"/>
          <w:sz w:val="32"/>
        </w:rPr>
        <w:t>S</w:t>
      </w:r>
      <w:r>
        <w:rPr>
          <w:color w:val="2E5395"/>
        </w:rPr>
        <w:t xml:space="preserve">TAKEHOLDER </w:t>
      </w:r>
      <w:r>
        <w:rPr>
          <w:color w:val="2E5395"/>
          <w:sz w:val="32"/>
        </w:rPr>
        <w:t>E</w:t>
      </w:r>
      <w:r>
        <w:rPr>
          <w:color w:val="2E5395"/>
        </w:rPr>
        <w:t>NGAGEMENT</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10795" r="12065" b="1905"/>
                <wp:docPr id="13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35" name="Line 129"/>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D1114" id="Group 128"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Djh8X9hAIA&#10;AJoFAAAOAAAAAAAAAAAAAAAAAC4CAABkcnMvZTJvRG9jLnhtbFBLAQItABQABgAIAAAAIQAKr6LW&#10;2QAAAAQBAAAPAAAAAAAAAAAAAAAAAN4EAABkcnMvZG93bnJldi54bWxQSwUGAAAAAAQABADzAAAA&#10;5AUAAAAA&#10;">
                <v:line id="Line 129"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" strokecolor="#4471c4" strokeweight=".48pt"/>
                <w10:anchorlock/>
              </v:group>
            </w:pict>
          </mc:Fallback>
        </mc:AlternateContent>
      </w:r>
    </w:p>
    <w:p w:rsidR="00030A47" w:rsidRDefault="009D3C57">
      <w:pPr>
        <w:pStyle w:val="BodyText"/>
        <w:spacing w:before="30" w:line="264" w:lineRule="auto"/>
        <w:ind w:left="140" w:right="166"/>
      </w:pPr>
      <w:r>
        <w:t>The Perkins V comprehensive local needs assessment requires consultation with a broad spectrum of stakeholders as part of the initial needs assessment process, as well as throughout implementation. This stakeholder group is more extensive than what was required for Perkins IV. Prior to embarking on the assessment, the following steps will help lay the groundwork for a rigorous and meaningful needs assessment through clear preparation and organization.</w:t>
      </w:r>
    </w:p>
    <w:p w:rsidR="00030A47" w:rsidRDefault="009D3C57">
      <w:pPr>
        <w:spacing w:before="161" w:line="293" w:lineRule="exact"/>
        <w:ind w:left="140"/>
        <w:rPr>
          <w:rFonts w:ascii="Calibri Light"/>
          <w:sz w:val="24"/>
        </w:rPr>
      </w:pPr>
      <w:bookmarkStart w:id="7" w:name="_bookmark6"/>
      <w:bookmarkEnd w:id="7"/>
      <w:r>
        <w:rPr>
          <w:rFonts w:ascii="Calibri Light"/>
          <w:sz w:val="24"/>
        </w:rPr>
        <w:t>S</w:t>
      </w:r>
      <w:r>
        <w:rPr>
          <w:rFonts w:ascii="Calibri Light"/>
          <w:sz w:val="19"/>
        </w:rPr>
        <w:t xml:space="preserve">TEP </w:t>
      </w:r>
      <w:r>
        <w:rPr>
          <w:rFonts w:ascii="Calibri Light"/>
          <w:sz w:val="24"/>
        </w:rPr>
        <w:t>1: I</w:t>
      </w:r>
      <w:r>
        <w:rPr>
          <w:rFonts w:ascii="Calibri Light"/>
          <w:sz w:val="19"/>
        </w:rPr>
        <w:t xml:space="preserve">DENTIFY A </w:t>
      </w:r>
      <w:r>
        <w:rPr>
          <w:rFonts w:ascii="Calibri Light"/>
          <w:sz w:val="24"/>
        </w:rPr>
        <w:t>L</w:t>
      </w:r>
      <w:r>
        <w:rPr>
          <w:rFonts w:ascii="Calibri Light"/>
          <w:sz w:val="19"/>
        </w:rPr>
        <w:t xml:space="preserve">EADERSHIP </w:t>
      </w:r>
      <w:r>
        <w:rPr>
          <w:rFonts w:ascii="Calibri Light"/>
          <w:sz w:val="24"/>
        </w:rPr>
        <w:t>T</w:t>
      </w:r>
      <w:r>
        <w:rPr>
          <w:rFonts w:ascii="Calibri Light"/>
          <w:sz w:val="19"/>
        </w:rPr>
        <w:t xml:space="preserve">EAM </w:t>
      </w:r>
      <w:r>
        <w:rPr>
          <w:rFonts w:ascii="Calibri Light"/>
          <w:sz w:val="24"/>
        </w:rPr>
        <w:t>(</w:t>
      </w:r>
      <w:r>
        <w:rPr>
          <w:rFonts w:ascii="Calibri Light"/>
          <w:sz w:val="19"/>
        </w:rPr>
        <w:t>OPTIONAL</w:t>
      </w:r>
      <w:r>
        <w:rPr>
          <w:rFonts w:ascii="Calibri Light"/>
          <w:sz w:val="24"/>
        </w:rPr>
        <w:t>)</w:t>
      </w:r>
    </w:p>
    <w:p w:rsidR="00030A47" w:rsidRDefault="009D3C57">
      <w:pPr>
        <w:pStyle w:val="BodyText"/>
        <w:spacing w:line="264" w:lineRule="auto"/>
        <w:ind w:left="140" w:right="265"/>
      </w:pPr>
      <w:r>
        <w:t xml:space="preserve">Consultation with a diverse body of stakeholders is required for the CLNA. As you review the list of minimum participants it will be important to manage the work and to set and maintain priorities. The Office of the Commissioner of Higher Education and Office of Public Instruction </w:t>
      </w:r>
      <w:r>
        <w:rPr>
          <w:u w:val="single"/>
        </w:rPr>
        <w:t>recommend</w:t>
      </w:r>
      <w:r>
        <w:t xml:space="preserve"> your campus/district consider using the Perkins Advisory Committee in this capacity as they will provide the core of your CLNA stakeholder group.</w:t>
      </w:r>
    </w:p>
    <w:p w:rsidR="00030A47" w:rsidRDefault="00E91608">
      <w:pPr>
        <w:pStyle w:val="BodyText"/>
        <w:spacing w:before="8"/>
        <w:rPr>
          <w:sz w:val="16"/>
        </w:rPr>
      </w:pPr>
      <w:r>
        <w:rPr>
          <w:noProof/>
          <w:lang w:bidi="ar-SA"/>
        </w:rPr>
        <mc:AlternateContent>
          <mc:Choice Requires="wps">
            <w:drawing>
              <wp:anchor distT="0" distB="0" distL="0" distR="0" simplePos="0" relativeHeight="251653632" behindDoc="1" locked="0" layoutInCell="1" allowOverlap="1">
                <wp:simplePos x="0" y="0"/>
                <wp:positionH relativeFrom="page">
                  <wp:posOffset>1294130</wp:posOffset>
                </wp:positionH>
                <wp:positionV relativeFrom="paragraph">
                  <wp:posOffset>163195</wp:posOffset>
                </wp:positionV>
                <wp:extent cx="5186045" cy="382905"/>
                <wp:effectExtent l="17780" t="11430" r="15875" b="15240"/>
                <wp:wrapTopAndBottom/>
                <wp:docPr id="13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382905"/>
                        </a:xfrm>
                        <a:prstGeom prst="rect">
                          <a:avLst/>
                        </a:prstGeom>
                        <a:noFill/>
                        <a:ln w="18288">
                          <a:solidFill>
                            <a:srgbClr val="496EB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2B48" w:rsidRDefault="00152B48">
                            <w:pPr>
                              <w:spacing w:before="19"/>
                              <w:ind w:left="1800" w:right="489" w:hanging="1297"/>
                              <w:rPr>
                                <w:i/>
                              </w:rPr>
                            </w:pPr>
                            <w:r>
                              <w:rPr>
                                <w:i/>
                                <w:color w:val="496EBD"/>
                              </w:rPr>
                              <w:t>OCHE/OPI suggests one person be given the responsibility of project manager to coordinate the work and ensure deadlines are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101.9pt;margin-top:12.85pt;width:408.35pt;height:30.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" filled="f" strokecolor="#496ebd" strokeweight="1.44pt">
                <v:textbox inset="0,0,0,0">
                  <w:txbxContent>
                    <w:p w:rsidR="00152B48" w:rsidRDefault="00152B48">
                      <w:pPr>
                        <w:spacing w:before="19"/>
                        <w:ind w:left="1800" w:right="489" w:hanging="1297"/>
                        <w:rPr>
                          <w:i/>
                        </w:rPr>
                      </w:pPr>
                      <w:r>
                        <w:rPr>
                          <w:i/>
                          <w:color w:val="496EBD"/>
                        </w:rPr>
                        <w:t>OCHE/OPI suggests one person be given the responsibility of project manager to coordinate the work and ensure deadlines are met.</w:t>
                      </w:r>
                    </w:p>
                  </w:txbxContent>
                </v:textbox>
                <w10:wrap type="topAndBottom" anchorx="page"/>
              </v:shape>
            </w:pict>
          </mc:Fallback>
        </mc:AlternateContent>
      </w:r>
    </w:p>
    <w:p w:rsidR="00030A47" w:rsidRDefault="00030A47">
      <w:pPr>
        <w:pStyle w:val="BodyText"/>
        <w:spacing w:before="2"/>
        <w:rPr>
          <w:sz w:val="13"/>
        </w:rPr>
      </w:pPr>
    </w:p>
    <w:p w:rsidR="00030A47" w:rsidRDefault="009D3C57">
      <w:pPr>
        <w:spacing w:before="51" w:line="293" w:lineRule="exact"/>
        <w:ind w:left="140"/>
        <w:rPr>
          <w:rFonts w:ascii="Calibri Light"/>
          <w:sz w:val="24"/>
        </w:rPr>
      </w:pPr>
      <w:bookmarkStart w:id="8" w:name="_bookmark7"/>
      <w:bookmarkEnd w:id="8"/>
      <w:r>
        <w:rPr>
          <w:rFonts w:ascii="Calibri Light"/>
          <w:sz w:val="24"/>
        </w:rPr>
        <w:t>S</w:t>
      </w:r>
      <w:r>
        <w:rPr>
          <w:rFonts w:ascii="Calibri Light"/>
          <w:sz w:val="19"/>
        </w:rPr>
        <w:t xml:space="preserve">TEP </w:t>
      </w:r>
      <w:r>
        <w:rPr>
          <w:rFonts w:ascii="Calibri Light"/>
          <w:sz w:val="24"/>
        </w:rPr>
        <w:t>2: I</w:t>
      </w:r>
      <w:r>
        <w:rPr>
          <w:rFonts w:ascii="Calibri Light"/>
          <w:sz w:val="19"/>
        </w:rPr>
        <w:t xml:space="preserve">DENTIFY </w:t>
      </w:r>
      <w:r>
        <w:rPr>
          <w:rFonts w:ascii="Calibri Light"/>
          <w:sz w:val="24"/>
        </w:rPr>
        <w:t>R</w:t>
      </w:r>
      <w:r>
        <w:rPr>
          <w:rFonts w:ascii="Calibri Light"/>
          <w:sz w:val="19"/>
        </w:rPr>
        <w:t xml:space="preserve">EQUIRED </w:t>
      </w:r>
      <w:r>
        <w:rPr>
          <w:rFonts w:ascii="Calibri Light"/>
          <w:sz w:val="24"/>
        </w:rPr>
        <w:t>S</w:t>
      </w:r>
      <w:r>
        <w:rPr>
          <w:rFonts w:ascii="Calibri Light"/>
          <w:sz w:val="19"/>
        </w:rPr>
        <w:t xml:space="preserve">TAKEHOLDER </w:t>
      </w:r>
      <w:r>
        <w:rPr>
          <w:rFonts w:ascii="Calibri Light"/>
          <w:sz w:val="24"/>
        </w:rPr>
        <w:t>P</w:t>
      </w:r>
      <w:r>
        <w:rPr>
          <w:rFonts w:ascii="Calibri Light"/>
          <w:sz w:val="19"/>
        </w:rPr>
        <w:t xml:space="preserve">ARTICIPANTS </w:t>
      </w:r>
      <w:r>
        <w:rPr>
          <w:rFonts w:ascii="Calibri Light"/>
          <w:sz w:val="24"/>
        </w:rPr>
        <w:t>(</w:t>
      </w:r>
      <w:r>
        <w:rPr>
          <w:rFonts w:ascii="Calibri Light"/>
          <w:sz w:val="19"/>
        </w:rPr>
        <w:t>REQUIRED</w:t>
      </w:r>
      <w:r>
        <w:rPr>
          <w:rFonts w:ascii="Calibri Light"/>
          <w:sz w:val="24"/>
        </w:rPr>
        <w:t>)</w:t>
      </w:r>
    </w:p>
    <w:p w:rsidR="00030A47" w:rsidRDefault="009D3C57">
      <w:pPr>
        <w:pStyle w:val="BodyText"/>
        <w:spacing w:line="264" w:lineRule="auto"/>
        <w:ind w:left="140" w:right="626"/>
      </w:pPr>
      <w:r>
        <w:t xml:space="preserve">Perkins V requires, </w:t>
      </w:r>
      <w:r>
        <w:rPr>
          <w:u w:val="single"/>
        </w:rPr>
        <w:t>at a minimum</w:t>
      </w:r>
      <w:r>
        <w:t>, the following participants be engaged in the initial needs assessment, local application development, and ongoing consultation:</w:t>
      </w:r>
    </w:p>
    <w:p w:rsidR="00030A47" w:rsidRDefault="009D3C57">
      <w:pPr>
        <w:pStyle w:val="ListParagraph"/>
        <w:numPr>
          <w:ilvl w:val="0"/>
          <w:numId w:val="23"/>
        </w:numPr>
        <w:tabs>
          <w:tab w:val="left" w:pos="1220"/>
          <w:tab w:val="left" w:pos="1221"/>
        </w:tabs>
        <w:spacing w:before="1"/>
        <w:rPr>
          <w:sz w:val="21"/>
        </w:rPr>
      </w:pPr>
      <w:r>
        <w:rPr>
          <w:sz w:val="21"/>
        </w:rPr>
        <w:t xml:space="preserve">Representatives of CTE programs from </w:t>
      </w:r>
      <w:r>
        <w:rPr>
          <w:b/>
          <w:sz w:val="21"/>
        </w:rPr>
        <w:t xml:space="preserve">both </w:t>
      </w:r>
      <w:r>
        <w:rPr>
          <w:sz w:val="21"/>
        </w:rPr>
        <w:t>secondary and post-secondary institutions</w:t>
      </w:r>
      <w:r>
        <w:rPr>
          <w:spacing w:val="-13"/>
          <w:sz w:val="21"/>
        </w:rPr>
        <w:t xml:space="preserve"> </w:t>
      </w:r>
      <w:r>
        <w:rPr>
          <w:sz w:val="21"/>
        </w:rPr>
        <w:t>including:</w:t>
      </w:r>
    </w:p>
    <w:p w:rsidR="00030A47" w:rsidRDefault="009D3C57">
      <w:pPr>
        <w:pStyle w:val="ListParagraph"/>
        <w:numPr>
          <w:ilvl w:val="1"/>
          <w:numId w:val="23"/>
        </w:numPr>
        <w:tabs>
          <w:tab w:val="left" w:pos="1940"/>
          <w:tab w:val="left" w:pos="1941"/>
        </w:tabs>
        <w:spacing w:before="27"/>
        <w:rPr>
          <w:sz w:val="21"/>
        </w:rPr>
      </w:pPr>
      <w:r>
        <w:rPr>
          <w:sz w:val="21"/>
        </w:rPr>
        <w:t>Teachers, instructors and</w:t>
      </w:r>
      <w:r>
        <w:rPr>
          <w:spacing w:val="-5"/>
          <w:sz w:val="21"/>
        </w:rPr>
        <w:t xml:space="preserve"> </w:t>
      </w:r>
      <w:r>
        <w:rPr>
          <w:sz w:val="21"/>
        </w:rPr>
        <w:t>faculty</w:t>
      </w:r>
    </w:p>
    <w:p w:rsidR="00030A47" w:rsidRDefault="009D3C57">
      <w:pPr>
        <w:pStyle w:val="ListParagraph"/>
        <w:numPr>
          <w:ilvl w:val="1"/>
          <w:numId w:val="23"/>
        </w:numPr>
        <w:tabs>
          <w:tab w:val="left" w:pos="1940"/>
          <w:tab w:val="left" w:pos="1941"/>
        </w:tabs>
        <w:spacing w:before="18"/>
        <w:rPr>
          <w:sz w:val="21"/>
        </w:rPr>
      </w:pPr>
      <w:r>
        <w:rPr>
          <w:sz w:val="21"/>
        </w:rPr>
        <w:t>Career guidance and advisory</w:t>
      </w:r>
      <w:r>
        <w:rPr>
          <w:spacing w:val="-5"/>
          <w:sz w:val="21"/>
        </w:rPr>
        <w:t xml:space="preserve"> </w:t>
      </w:r>
      <w:r>
        <w:rPr>
          <w:sz w:val="21"/>
        </w:rPr>
        <w:t>professionals</w:t>
      </w:r>
    </w:p>
    <w:p w:rsidR="00030A47" w:rsidRDefault="009D3C57">
      <w:pPr>
        <w:pStyle w:val="ListParagraph"/>
        <w:numPr>
          <w:ilvl w:val="1"/>
          <w:numId w:val="23"/>
        </w:numPr>
        <w:tabs>
          <w:tab w:val="left" w:pos="1940"/>
          <w:tab w:val="left" w:pos="1941"/>
        </w:tabs>
        <w:spacing w:before="20"/>
        <w:rPr>
          <w:sz w:val="21"/>
        </w:rPr>
      </w:pPr>
      <w:r>
        <w:rPr>
          <w:sz w:val="21"/>
        </w:rPr>
        <w:t>Administrators,</w:t>
      </w:r>
      <w:r>
        <w:rPr>
          <w:spacing w:val="-3"/>
          <w:sz w:val="21"/>
        </w:rPr>
        <w:t xml:space="preserve"> </w:t>
      </w:r>
      <w:r>
        <w:rPr>
          <w:sz w:val="21"/>
        </w:rPr>
        <w:t>principals</w:t>
      </w:r>
    </w:p>
    <w:p w:rsidR="00030A47" w:rsidRDefault="009D3C57">
      <w:pPr>
        <w:pStyle w:val="ListParagraph"/>
        <w:numPr>
          <w:ilvl w:val="1"/>
          <w:numId w:val="23"/>
        </w:numPr>
        <w:tabs>
          <w:tab w:val="left" w:pos="1940"/>
          <w:tab w:val="left" w:pos="1941"/>
        </w:tabs>
        <w:spacing w:before="18"/>
        <w:rPr>
          <w:sz w:val="21"/>
        </w:rPr>
      </w:pPr>
      <w:r>
        <w:rPr>
          <w:sz w:val="21"/>
        </w:rPr>
        <w:t>Specialized instructional support personnel and</w:t>
      </w:r>
      <w:r>
        <w:rPr>
          <w:spacing w:val="-5"/>
          <w:sz w:val="21"/>
        </w:rPr>
        <w:t xml:space="preserve"> </w:t>
      </w:r>
      <w:r>
        <w:rPr>
          <w:sz w:val="21"/>
        </w:rPr>
        <w:t>paraprofessionals</w:t>
      </w:r>
    </w:p>
    <w:p w:rsidR="00030A47" w:rsidRDefault="009D3C57">
      <w:pPr>
        <w:pStyle w:val="ListParagraph"/>
        <w:numPr>
          <w:ilvl w:val="0"/>
          <w:numId w:val="23"/>
        </w:numPr>
        <w:tabs>
          <w:tab w:val="left" w:pos="1220"/>
          <w:tab w:val="left" w:pos="1221"/>
        </w:tabs>
        <w:spacing w:before="18"/>
        <w:rPr>
          <w:sz w:val="21"/>
        </w:rPr>
      </w:pPr>
      <w:r>
        <w:rPr>
          <w:sz w:val="21"/>
        </w:rPr>
        <w:t>Representatives of regional economic development organizations and local business and</w:t>
      </w:r>
      <w:r>
        <w:rPr>
          <w:spacing w:val="-13"/>
          <w:sz w:val="21"/>
        </w:rPr>
        <w:t xml:space="preserve"> </w:t>
      </w:r>
      <w:r>
        <w:rPr>
          <w:sz w:val="21"/>
        </w:rPr>
        <w:t>industry</w:t>
      </w:r>
    </w:p>
    <w:p w:rsidR="00030A47" w:rsidRDefault="009D3C57">
      <w:pPr>
        <w:pStyle w:val="ListParagraph"/>
        <w:numPr>
          <w:ilvl w:val="0"/>
          <w:numId w:val="23"/>
        </w:numPr>
        <w:tabs>
          <w:tab w:val="left" w:pos="1220"/>
          <w:tab w:val="left" w:pos="1221"/>
        </w:tabs>
        <w:spacing w:before="28"/>
        <w:rPr>
          <w:sz w:val="21"/>
        </w:rPr>
      </w:pPr>
      <w:r>
        <w:rPr>
          <w:sz w:val="21"/>
        </w:rPr>
        <w:t>Parents and</w:t>
      </w:r>
      <w:r>
        <w:rPr>
          <w:spacing w:val="-3"/>
          <w:sz w:val="21"/>
        </w:rPr>
        <w:t xml:space="preserve"> </w:t>
      </w:r>
      <w:r>
        <w:rPr>
          <w:sz w:val="21"/>
        </w:rPr>
        <w:t>students</w:t>
      </w:r>
    </w:p>
    <w:p w:rsidR="00030A47" w:rsidRDefault="009D3C57">
      <w:pPr>
        <w:pStyle w:val="ListParagraph"/>
        <w:numPr>
          <w:ilvl w:val="0"/>
          <w:numId w:val="23"/>
        </w:numPr>
        <w:tabs>
          <w:tab w:val="left" w:pos="1220"/>
          <w:tab w:val="left" w:pos="1221"/>
        </w:tabs>
        <w:spacing w:before="26"/>
        <w:rPr>
          <w:sz w:val="21"/>
        </w:rPr>
      </w:pPr>
      <w:r>
        <w:rPr>
          <w:sz w:val="21"/>
        </w:rPr>
        <w:t>Representatives of special</w:t>
      </w:r>
      <w:r>
        <w:rPr>
          <w:spacing w:val="-2"/>
          <w:sz w:val="21"/>
        </w:rPr>
        <w:t xml:space="preserve"> </w:t>
      </w:r>
      <w:r>
        <w:rPr>
          <w:sz w:val="21"/>
        </w:rPr>
        <w:t>populations</w:t>
      </w:r>
    </w:p>
    <w:p w:rsidR="00030A47" w:rsidRDefault="009D3C57">
      <w:pPr>
        <w:pStyle w:val="ListParagraph"/>
        <w:numPr>
          <w:ilvl w:val="0"/>
          <w:numId w:val="23"/>
        </w:numPr>
        <w:tabs>
          <w:tab w:val="left" w:pos="1220"/>
          <w:tab w:val="left" w:pos="1221"/>
        </w:tabs>
        <w:spacing w:before="25" w:line="261" w:lineRule="auto"/>
        <w:ind w:right="387"/>
        <w:rPr>
          <w:sz w:val="21"/>
        </w:rPr>
      </w:pPr>
      <w:r>
        <w:rPr>
          <w:sz w:val="21"/>
        </w:rPr>
        <w:t>Representatives of regional or local agencies serving out-of-school youth, homeless children and youth, and at- risk youth</w:t>
      </w:r>
    </w:p>
    <w:p w:rsidR="00030A47" w:rsidRDefault="009D3C57">
      <w:pPr>
        <w:pStyle w:val="ListParagraph"/>
        <w:numPr>
          <w:ilvl w:val="0"/>
          <w:numId w:val="23"/>
        </w:numPr>
        <w:tabs>
          <w:tab w:val="left" w:pos="1220"/>
          <w:tab w:val="left" w:pos="1221"/>
        </w:tabs>
        <w:spacing w:before="6"/>
        <w:rPr>
          <w:sz w:val="21"/>
        </w:rPr>
      </w:pPr>
      <w:r>
        <w:rPr>
          <w:sz w:val="21"/>
        </w:rPr>
        <w:t>Representatives of Indian Tribes and Tribal organizations in the State, where</w:t>
      </w:r>
      <w:r>
        <w:rPr>
          <w:spacing w:val="-16"/>
          <w:sz w:val="21"/>
        </w:rPr>
        <w:t xml:space="preserve"> </w:t>
      </w:r>
      <w:r>
        <w:rPr>
          <w:sz w:val="21"/>
        </w:rPr>
        <w:t>applicable</w:t>
      </w:r>
    </w:p>
    <w:p w:rsidR="00030A47" w:rsidRDefault="009D3C57">
      <w:pPr>
        <w:pStyle w:val="BodyText"/>
        <w:spacing w:before="144" w:line="264" w:lineRule="auto"/>
        <w:ind w:left="140" w:right="126"/>
      </w:pPr>
      <w:r>
        <w:t xml:space="preserve">Don’t be afraid to think of consultation in a broad fashion. </w:t>
      </w:r>
      <w:hyperlink w:anchor="_bookmark34" w:history="1">
        <w:r>
          <w:rPr>
            <w:color w:val="0462C1"/>
            <w:u w:val="single" w:color="0462C1"/>
          </w:rPr>
          <w:t>Appendix B</w:t>
        </w:r>
        <w:r>
          <w:rPr>
            <w:color w:val="0462C1"/>
          </w:rPr>
          <w:t xml:space="preserve"> </w:t>
        </w:r>
      </w:hyperlink>
      <w:r>
        <w:t>outlines several methods of gathering and documenting stakeholder feedback. It also provides links to a variety of resources.</w:t>
      </w:r>
    </w:p>
    <w:p w:rsidR="00030A47" w:rsidRDefault="009D3C57">
      <w:pPr>
        <w:pStyle w:val="BodyText"/>
        <w:spacing w:before="120" w:line="264" w:lineRule="auto"/>
        <w:ind w:left="140" w:right="599"/>
      </w:pPr>
      <w:r>
        <w:t xml:space="preserve">A worksheet is provided in </w:t>
      </w:r>
      <w:hyperlink w:anchor="_bookmark35" w:history="1">
        <w:r>
          <w:rPr>
            <w:color w:val="0462C1"/>
            <w:u w:val="single" w:color="0462C1"/>
          </w:rPr>
          <w:t>Appendix C</w:t>
        </w:r>
        <w:r>
          <w:rPr>
            <w:color w:val="0462C1"/>
          </w:rPr>
          <w:t xml:space="preserve"> </w:t>
        </w:r>
      </w:hyperlink>
      <w:r>
        <w:t>to assist with brainstorming possible participants in your stakeholder engagement activities around the CLNA.</w:t>
      </w:r>
    </w:p>
    <w:p w:rsidR="00030A47" w:rsidRDefault="00030A47">
      <w:pPr>
        <w:spacing w:line="264" w:lineRule="auto"/>
        <w:sectPr w:rsidR="00030A47">
          <w:type w:val="continuous"/>
          <w:pgSz w:w="12240" w:h="15840"/>
          <w:pgMar w:top="1480" w:right="580" w:bottom="280" w:left="580" w:header="720" w:footer="720" w:gutter="0"/>
          <w:cols w:space="720"/>
        </w:sectPr>
      </w:pPr>
    </w:p>
    <w:p w:rsidR="00030A47" w:rsidRDefault="00E91608">
      <w:pPr>
        <w:pStyle w:val="Heading1"/>
        <w:spacing w:before="48"/>
      </w:pPr>
      <w:r>
        <w:rPr>
          <w:noProof/>
          <w:lang w:bidi="ar-SA"/>
        </w:rPr>
        <w:lastRenderedPageBreak/>
        <mc:AlternateContent>
          <mc:Choice Requires="wpg">
            <w:drawing>
              <wp:anchor distT="0" distB="0" distL="114300" distR="114300" simplePos="0" relativeHeight="251647488" behindDoc="0" locked="0" layoutInCell="1" allowOverlap="1">
                <wp:simplePos x="0" y="0"/>
                <wp:positionH relativeFrom="page">
                  <wp:posOffset>495300</wp:posOffset>
                </wp:positionH>
                <wp:positionV relativeFrom="page">
                  <wp:posOffset>1818005</wp:posOffset>
                </wp:positionV>
                <wp:extent cx="7048500" cy="2978150"/>
                <wp:effectExtent l="0" t="8255" r="0" b="4445"/>
                <wp:wrapNone/>
                <wp:docPr id="1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978150"/>
                          <a:chOff x="780" y="2863"/>
                          <a:chExt cx="11100" cy="4690"/>
                        </a:xfrm>
                      </wpg:grpSpPr>
                      <wps:wsp>
                        <wps:cNvPr id="123" name="Freeform 126"/>
                        <wps:cNvSpPr>
                          <a:spLocks/>
                        </wps:cNvSpPr>
                        <wps:spPr bwMode="auto">
                          <a:xfrm>
                            <a:off x="780" y="2862"/>
                            <a:ext cx="9435" cy="1407"/>
                          </a:xfrm>
                          <a:custGeom>
                            <a:avLst/>
                            <a:gdLst>
                              <a:gd name="T0" fmla="+- 0 10074 780"/>
                              <a:gd name="T1" fmla="*/ T0 w 9435"/>
                              <a:gd name="T2" fmla="+- 0 2863 2863"/>
                              <a:gd name="T3" fmla="*/ 2863 h 1407"/>
                              <a:gd name="T4" fmla="+- 0 921 780"/>
                              <a:gd name="T5" fmla="*/ T4 w 9435"/>
                              <a:gd name="T6" fmla="+- 0 2863 2863"/>
                              <a:gd name="T7" fmla="*/ 2863 h 1407"/>
                              <a:gd name="T8" fmla="+- 0 866 780"/>
                              <a:gd name="T9" fmla="*/ T8 w 9435"/>
                              <a:gd name="T10" fmla="+- 0 2874 2863"/>
                              <a:gd name="T11" fmla="*/ 2874 h 1407"/>
                              <a:gd name="T12" fmla="+- 0 821 780"/>
                              <a:gd name="T13" fmla="*/ T12 w 9435"/>
                              <a:gd name="T14" fmla="+- 0 2904 2863"/>
                              <a:gd name="T15" fmla="*/ 2904 h 1407"/>
                              <a:gd name="T16" fmla="+- 0 791 780"/>
                              <a:gd name="T17" fmla="*/ T16 w 9435"/>
                              <a:gd name="T18" fmla="+- 0 2948 2863"/>
                              <a:gd name="T19" fmla="*/ 2948 h 1407"/>
                              <a:gd name="T20" fmla="+- 0 780 780"/>
                              <a:gd name="T21" fmla="*/ T20 w 9435"/>
                              <a:gd name="T22" fmla="+- 0 3003 2863"/>
                              <a:gd name="T23" fmla="*/ 3003 h 1407"/>
                              <a:gd name="T24" fmla="+- 0 780 780"/>
                              <a:gd name="T25" fmla="*/ T24 w 9435"/>
                              <a:gd name="T26" fmla="+- 0 4129 2863"/>
                              <a:gd name="T27" fmla="*/ 4129 h 1407"/>
                              <a:gd name="T28" fmla="+- 0 791 780"/>
                              <a:gd name="T29" fmla="*/ T28 w 9435"/>
                              <a:gd name="T30" fmla="+- 0 4184 2863"/>
                              <a:gd name="T31" fmla="*/ 4184 h 1407"/>
                              <a:gd name="T32" fmla="+- 0 821 780"/>
                              <a:gd name="T33" fmla="*/ T32 w 9435"/>
                              <a:gd name="T34" fmla="+- 0 4228 2863"/>
                              <a:gd name="T35" fmla="*/ 4228 h 1407"/>
                              <a:gd name="T36" fmla="+- 0 866 780"/>
                              <a:gd name="T37" fmla="*/ T36 w 9435"/>
                              <a:gd name="T38" fmla="+- 0 4259 2863"/>
                              <a:gd name="T39" fmla="*/ 4259 h 1407"/>
                              <a:gd name="T40" fmla="+- 0 921 780"/>
                              <a:gd name="T41" fmla="*/ T40 w 9435"/>
                              <a:gd name="T42" fmla="+- 0 4270 2863"/>
                              <a:gd name="T43" fmla="*/ 4270 h 1407"/>
                              <a:gd name="T44" fmla="+- 0 10074 780"/>
                              <a:gd name="T45" fmla="*/ T44 w 9435"/>
                              <a:gd name="T46" fmla="+- 0 4270 2863"/>
                              <a:gd name="T47" fmla="*/ 4270 h 1407"/>
                              <a:gd name="T48" fmla="+- 0 10129 780"/>
                              <a:gd name="T49" fmla="*/ T48 w 9435"/>
                              <a:gd name="T50" fmla="+- 0 4259 2863"/>
                              <a:gd name="T51" fmla="*/ 4259 h 1407"/>
                              <a:gd name="T52" fmla="+- 0 10174 780"/>
                              <a:gd name="T53" fmla="*/ T52 w 9435"/>
                              <a:gd name="T54" fmla="+- 0 4228 2863"/>
                              <a:gd name="T55" fmla="*/ 4228 h 1407"/>
                              <a:gd name="T56" fmla="+- 0 10204 780"/>
                              <a:gd name="T57" fmla="*/ T56 w 9435"/>
                              <a:gd name="T58" fmla="+- 0 4184 2863"/>
                              <a:gd name="T59" fmla="*/ 4184 h 1407"/>
                              <a:gd name="T60" fmla="+- 0 10215 780"/>
                              <a:gd name="T61" fmla="*/ T60 w 9435"/>
                              <a:gd name="T62" fmla="+- 0 4129 2863"/>
                              <a:gd name="T63" fmla="*/ 4129 h 1407"/>
                              <a:gd name="T64" fmla="+- 0 10215 780"/>
                              <a:gd name="T65" fmla="*/ T64 w 9435"/>
                              <a:gd name="T66" fmla="+- 0 3003 2863"/>
                              <a:gd name="T67" fmla="*/ 3003 h 1407"/>
                              <a:gd name="T68" fmla="+- 0 10204 780"/>
                              <a:gd name="T69" fmla="*/ T68 w 9435"/>
                              <a:gd name="T70" fmla="+- 0 2948 2863"/>
                              <a:gd name="T71" fmla="*/ 2948 h 1407"/>
                              <a:gd name="T72" fmla="+- 0 10174 780"/>
                              <a:gd name="T73" fmla="*/ T72 w 9435"/>
                              <a:gd name="T74" fmla="+- 0 2904 2863"/>
                              <a:gd name="T75" fmla="*/ 2904 h 1407"/>
                              <a:gd name="T76" fmla="+- 0 10129 780"/>
                              <a:gd name="T77" fmla="*/ T76 w 9435"/>
                              <a:gd name="T78" fmla="+- 0 2874 2863"/>
                              <a:gd name="T79" fmla="*/ 2874 h 1407"/>
                              <a:gd name="T80" fmla="+- 0 10074 780"/>
                              <a:gd name="T81" fmla="*/ T80 w 9435"/>
                              <a:gd name="T82" fmla="+- 0 2863 2863"/>
                              <a:gd name="T83" fmla="*/ 2863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1" y="0"/>
                                </a:lnTo>
                                <a:lnTo>
                                  <a:pt x="86" y="11"/>
                                </a:lnTo>
                                <a:lnTo>
                                  <a:pt x="41" y="41"/>
                                </a:lnTo>
                                <a:lnTo>
                                  <a:pt x="11" y="85"/>
                                </a:lnTo>
                                <a:lnTo>
                                  <a:pt x="0" y="140"/>
                                </a:lnTo>
                                <a:lnTo>
                                  <a:pt x="0" y="1266"/>
                                </a:lnTo>
                                <a:lnTo>
                                  <a:pt x="11" y="1321"/>
                                </a:lnTo>
                                <a:lnTo>
                                  <a:pt x="41" y="1365"/>
                                </a:lnTo>
                                <a:lnTo>
                                  <a:pt x="86" y="1396"/>
                                </a:lnTo>
                                <a:lnTo>
                                  <a:pt x="141" y="1407"/>
                                </a:lnTo>
                                <a:lnTo>
                                  <a:pt x="9294" y="1407"/>
                                </a:lnTo>
                                <a:lnTo>
                                  <a:pt x="9349" y="1396"/>
                                </a:lnTo>
                                <a:lnTo>
                                  <a:pt x="9394" y="1365"/>
                                </a:lnTo>
                                <a:lnTo>
                                  <a:pt x="9424" y="1321"/>
                                </a:lnTo>
                                <a:lnTo>
                                  <a:pt x="9435" y="1266"/>
                                </a:lnTo>
                                <a:lnTo>
                                  <a:pt x="9435" y="140"/>
                                </a:lnTo>
                                <a:lnTo>
                                  <a:pt x="9424" y="85"/>
                                </a:lnTo>
                                <a:lnTo>
                                  <a:pt x="9394" y="41"/>
                                </a:lnTo>
                                <a:lnTo>
                                  <a:pt x="9349" y="11"/>
                                </a:lnTo>
                                <a:lnTo>
                                  <a:pt x="929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1612" y="4504"/>
                            <a:ext cx="9435" cy="1407"/>
                          </a:xfrm>
                          <a:custGeom>
                            <a:avLst/>
                            <a:gdLst>
                              <a:gd name="T0" fmla="+- 0 10907 1613"/>
                              <a:gd name="T1" fmla="*/ T0 w 9435"/>
                              <a:gd name="T2" fmla="+- 0 4504 4504"/>
                              <a:gd name="T3" fmla="*/ 4504 h 1407"/>
                              <a:gd name="T4" fmla="+- 0 1753 1613"/>
                              <a:gd name="T5" fmla="*/ T4 w 9435"/>
                              <a:gd name="T6" fmla="+- 0 4504 4504"/>
                              <a:gd name="T7" fmla="*/ 4504 h 1407"/>
                              <a:gd name="T8" fmla="+- 0 1698 1613"/>
                              <a:gd name="T9" fmla="*/ T8 w 9435"/>
                              <a:gd name="T10" fmla="+- 0 4515 4504"/>
                              <a:gd name="T11" fmla="*/ 4515 h 1407"/>
                              <a:gd name="T12" fmla="+- 0 1654 1613"/>
                              <a:gd name="T13" fmla="*/ T12 w 9435"/>
                              <a:gd name="T14" fmla="+- 0 4545 4504"/>
                              <a:gd name="T15" fmla="*/ 4545 h 1407"/>
                              <a:gd name="T16" fmla="+- 0 1624 1613"/>
                              <a:gd name="T17" fmla="*/ T16 w 9435"/>
                              <a:gd name="T18" fmla="+- 0 4590 4504"/>
                              <a:gd name="T19" fmla="*/ 4590 h 1407"/>
                              <a:gd name="T20" fmla="+- 0 1613 1613"/>
                              <a:gd name="T21" fmla="*/ T20 w 9435"/>
                              <a:gd name="T22" fmla="+- 0 4645 4504"/>
                              <a:gd name="T23" fmla="*/ 4645 h 1407"/>
                              <a:gd name="T24" fmla="+- 0 1613 1613"/>
                              <a:gd name="T25" fmla="*/ T24 w 9435"/>
                              <a:gd name="T26" fmla="+- 0 5770 4504"/>
                              <a:gd name="T27" fmla="*/ 5770 h 1407"/>
                              <a:gd name="T28" fmla="+- 0 1624 1613"/>
                              <a:gd name="T29" fmla="*/ T28 w 9435"/>
                              <a:gd name="T30" fmla="+- 0 5825 4504"/>
                              <a:gd name="T31" fmla="*/ 5825 h 1407"/>
                              <a:gd name="T32" fmla="+- 0 1654 1613"/>
                              <a:gd name="T33" fmla="*/ T32 w 9435"/>
                              <a:gd name="T34" fmla="+- 0 5870 4504"/>
                              <a:gd name="T35" fmla="*/ 5870 h 1407"/>
                              <a:gd name="T36" fmla="+- 0 1698 1613"/>
                              <a:gd name="T37" fmla="*/ T36 w 9435"/>
                              <a:gd name="T38" fmla="+- 0 5900 4504"/>
                              <a:gd name="T39" fmla="*/ 5900 h 1407"/>
                              <a:gd name="T40" fmla="+- 0 1753 1613"/>
                              <a:gd name="T41" fmla="*/ T40 w 9435"/>
                              <a:gd name="T42" fmla="+- 0 5911 4504"/>
                              <a:gd name="T43" fmla="*/ 5911 h 1407"/>
                              <a:gd name="T44" fmla="+- 0 10907 1613"/>
                              <a:gd name="T45" fmla="*/ T44 w 9435"/>
                              <a:gd name="T46" fmla="+- 0 5911 4504"/>
                              <a:gd name="T47" fmla="*/ 5911 h 1407"/>
                              <a:gd name="T48" fmla="+- 0 10962 1613"/>
                              <a:gd name="T49" fmla="*/ T48 w 9435"/>
                              <a:gd name="T50" fmla="+- 0 5900 4504"/>
                              <a:gd name="T51" fmla="*/ 5900 h 1407"/>
                              <a:gd name="T52" fmla="+- 0 11006 1613"/>
                              <a:gd name="T53" fmla="*/ T52 w 9435"/>
                              <a:gd name="T54" fmla="+- 0 5870 4504"/>
                              <a:gd name="T55" fmla="*/ 5870 h 1407"/>
                              <a:gd name="T56" fmla="+- 0 11036 1613"/>
                              <a:gd name="T57" fmla="*/ T56 w 9435"/>
                              <a:gd name="T58" fmla="+- 0 5825 4504"/>
                              <a:gd name="T59" fmla="*/ 5825 h 1407"/>
                              <a:gd name="T60" fmla="+- 0 11047 1613"/>
                              <a:gd name="T61" fmla="*/ T60 w 9435"/>
                              <a:gd name="T62" fmla="+- 0 5770 4504"/>
                              <a:gd name="T63" fmla="*/ 5770 h 1407"/>
                              <a:gd name="T64" fmla="+- 0 11047 1613"/>
                              <a:gd name="T65" fmla="*/ T64 w 9435"/>
                              <a:gd name="T66" fmla="+- 0 4645 4504"/>
                              <a:gd name="T67" fmla="*/ 4645 h 1407"/>
                              <a:gd name="T68" fmla="+- 0 11036 1613"/>
                              <a:gd name="T69" fmla="*/ T68 w 9435"/>
                              <a:gd name="T70" fmla="+- 0 4590 4504"/>
                              <a:gd name="T71" fmla="*/ 4590 h 1407"/>
                              <a:gd name="T72" fmla="+- 0 11006 1613"/>
                              <a:gd name="T73" fmla="*/ T72 w 9435"/>
                              <a:gd name="T74" fmla="+- 0 4545 4504"/>
                              <a:gd name="T75" fmla="*/ 4545 h 1407"/>
                              <a:gd name="T76" fmla="+- 0 10962 1613"/>
                              <a:gd name="T77" fmla="*/ T76 w 9435"/>
                              <a:gd name="T78" fmla="+- 0 4515 4504"/>
                              <a:gd name="T79" fmla="*/ 4515 h 1407"/>
                              <a:gd name="T80" fmla="+- 0 10907 1613"/>
                              <a:gd name="T81" fmla="*/ T80 w 9435"/>
                              <a:gd name="T82" fmla="+- 0 4504 4504"/>
                              <a:gd name="T83" fmla="*/ 4504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0" y="0"/>
                                </a:lnTo>
                                <a:lnTo>
                                  <a:pt x="85" y="11"/>
                                </a:lnTo>
                                <a:lnTo>
                                  <a:pt x="41" y="41"/>
                                </a:lnTo>
                                <a:lnTo>
                                  <a:pt x="11" y="86"/>
                                </a:lnTo>
                                <a:lnTo>
                                  <a:pt x="0" y="141"/>
                                </a:lnTo>
                                <a:lnTo>
                                  <a:pt x="0" y="1266"/>
                                </a:lnTo>
                                <a:lnTo>
                                  <a:pt x="11" y="1321"/>
                                </a:lnTo>
                                <a:lnTo>
                                  <a:pt x="41" y="1366"/>
                                </a:lnTo>
                                <a:lnTo>
                                  <a:pt x="85" y="1396"/>
                                </a:lnTo>
                                <a:lnTo>
                                  <a:pt x="140" y="1407"/>
                                </a:lnTo>
                                <a:lnTo>
                                  <a:pt x="9294" y="1407"/>
                                </a:lnTo>
                                <a:lnTo>
                                  <a:pt x="9349" y="1396"/>
                                </a:lnTo>
                                <a:lnTo>
                                  <a:pt x="9393" y="1366"/>
                                </a:lnTo>
                                <a:lnTo>
                                  <a:pt x="9423" y="1321"/>
                                </a:lnTo>
                                <a:lnTo>
                                  <a:pt x="9434" y="1266"/>
                                </a:lnTo>
                                <a:lnTo>
                                  <a:pt x="9434" y="141"/>
                                </a:lnTo>
                                <a:lnTo>
                                  <a:pt x="9423" y="86"/>
                                </a:lnTo>
                                <a:lnTo>
                                  <a:pt x="9393" y="41"/>
                                </a:lnTo>
                                <a:lnTo>
                                  <a:pt x="9349" y="11"/>
                                </a:lnTo>
                                <a:lnTo>
                                  <a:pt x="9294"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AutoShape 124"/>
                        <wps:cNvSpPr>
                          <a:spLocks/>
                        </wps:cNvSpPr>
                        <wps:spPr bwMode="auto">
                          <a:xfrm>
                            <a:off x="9300" y="3929"/>
                            <a:ext cx="915" cy="915"/>
                          </a:xfrm>
                          <a:custGeom>
                            <a:avLst/>
                            <a:gdLst>
                              <a:gd name="T0" fmla="+- 0 10215 9300"/>
                              <a:gd name="T1" fmla="*/ T0 w 915"/>
                              <a:gd name="T2" fmla="+- 0 4433 3930"/>
                              <a:gd name="T3" fmla="*/ 4433 h 915"/>
                              <a:gd name="T4" fmla="+- 0 9300 9300"/>
                              <a:gd name="T5" fmla="*/ T4 w 915"/>
                              <a:gd name="T6" fmla="+- 0 4433 3930"/>
                              <a:gd name="T7" fmla="*/ 4433 h 915"/>
                              <a:gd name="T8" fmla="+- 0 9758 9300"/>
                              <a:gd name="T9" fmla="*/ T8 w 915"/>
                              <a:gd name="T10" fmla="+- 0 4844 3930"/>
                              <a:gd name="T11" fmla="*/ 4844 h 915"/>
                              <a:gd name="T12" fmla="+- 0 10215 9300"/>
                              <a:gd name="T13" fmla="*/ T12 w 915"/>
                              <a:gd name="T14" fmla="+- 0 4433 3930"/>
                              <a:gd name="T15" fmla="*/ 4433 h 915"/>
                              <a:gd name="T16" fmla="+- 0 10009 9300"/>
                              <a:gd name="T17" fmla="*/ T16 w 915"/>
                              <a:gd name="T18" fmla="+- 0 3930 3930"/>
                              <a:gd name="T19" fmla="*/ 3930 h 915"/>
                              <a:gd name="T20" fmla="+- 0 9506 9300"/>
                              <a:gd name="T21" fmla="*/ T20 w 915"/>
                              <a:gd name="T22" fmla="+- 0 3930 3930"/>
                              <a:gd name="T23" fmla="*/ 3930 h 915"/>
                              <a:gd name="T24" fmla="+- 0 9506 9300"/>
                              <a:gd name="T25" fmla="*/ T24 w 915"/>
                              <a:gd name="T26" fmla="+- 0 4433 3930"/>
                              <a:gd name="T27" fmla="*/ 4433 h 915"/>
                              <a:gd name="T28" fmla="+- 0 10009 9300"/>
                              <a:gd name="T29" fmla="*/ T28 w 915"/>
                              <a:gd name="T30" fmla="+- 0 4433 3930"/>
                              <a:gd name="T31" fmla="*/ 4433 h 915"/>
                              <a:gd name="T32" fmla="+- 0 10009 9300"/>
                              <a:gd name="T33" fmla="*/ T32 w 915"/>
                              <a:gd name="T34" fmla="+- 0 3930 3930"/>
                              <a:gd name="T35" fmla="*/ 3930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 h="915">
                                <a:moveTo>
                                  <a:pt x="915" y="503"/>
                                </a:moveTo>
                                <a:lnTo>
                                  <a:pt x="0" y="503"/>
                                </a:lnTo>
                                <a:lnTo>
                                  <a:pt x="458" y="914"/>
                                </a:lnTo>
                                <a:lnTo>
                                  <a:pt x="915" y="503"/>
                                </a:lnTo>
                                <a:close/>
                                <a:moveTo>
                                  <a:pt x="709" y="0"/>
                                </a:moveTo>
                                <a:lnTo>
                                  <a:pt x="206" y="0"/>
                                </a:lnTo>
                                <a:lnTo>
                                  <a:pt x="206" y="503"/>
                                </a:lnTo>
                                <a:lnTo>
                                  <a:pt x="709" y="503"/>
                                </a:lnTo>
                                <a:lnTo>
                                  <a:pt x="709" y="0"/>
                                </a:lnTo>
                                <a:close/>
                              </a:path>
                            </a:pathLst>
                          </a:custGeom>
                          <a:solidFill>
                            <a:srgbClr val="F8D6CD">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9300" y="3929"/>
                            <a:ext cx="915" cy="915"/>
                          </a:xfrm>
                          <a:custGeom>
                            <a:avLst/>
                            <a:gdLst>
                              <a:gd name="T0" fmla="+- 0 9300 9300"/>
                              <a:gd name="T1" fmla="*/ T0 w 915"/>
                              <a:gd name="T2" fmla="+- 0 4433 3930"/>
                              <a:gd name="T3" fmla="*/ 4433 h 915"/>
                              <a:gd name="T4" fmla="+- 0 9506 9300"/>
                              <a:gd name="T5" fmla="*/ T4 w 915"/>
                              <a:gd name="T6" fmla="+- 0 4433 3930"/>
                              <a:gd name="T7" fmla="*/ 4433 h 915"/>
                              <a:gd name="T8" fmla="+- 0 9506 9300"/>
                              <a:gd name="T9" fmla="*/ T8 w 915"/>
                              <a:gd name="T10" fmla="+- 0 3930 3930"/>
                              <a:gd name="T11" fmla="*/ 3930 h 915"/>
                              <a:gd name="T12" fmla="+- 0 10009 9300"/>
                              <a:gd name="T13" fmla="*/ T12 w 915"/>
                              <a:gd name="T14" fmla="+- 0 3930 3930"/>
                              <a:gd name="T15" fmla="*/ 3930 h 915"/>
                              <a:gd name="T16" fmla="+- 0 10009 9300"/>
                              <a:gd name="T17" fmla="*/ T16 w 915"/>
                              <a:gd name="T18" fmla="+- 0 4433 3930"/>
                              <a:gd name="T19" fmla="*/ 4433 h 915"/>
                              <a:gd name="T20" fmla="+- 0 10215 9300"/>
                              <a:gd name="T21" fmla="*/ T20 w 915"/>
                              <a:gd name="T22" fmla="+- 0 4433 3930"/>
                              <a:gd name="T23" fmla="*/ 4433 h 915"/>
                              <a:gd name="T24" fmla="+- 0 9758 9300"/>
                              <a:gd name="T25" fmla="*/ T24 w 915"/>
                              <a:gd name="T26" fmla="+- 0 4844 3930"/>
                              <a:gd name="T27" fmla="*/ 4844 h 915"/>
                              <a:gd name="T28" fmla="+- 0 9300 9300"/>
                              <a:gd name="T29" fmla="*/ T28 w 915"/>
                              <a:gd name="T30" fmla="+- 0 4433 3930"/>
                              <a:gd name="T31" fmla="*/ 4433 h 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 h="915">
                                <a:moveTo>
                                  <a:pt x="0" y="503"/>
                                </a:moveTo>
                                <a:lnTo>
                                  <a:pt x="206" y="503"/>
                                </a:lnTo>
                                <a:lnTo>
                                  <a:pt x="206" y="0"/>
                                </a:lnTo>
                                <a:lnTo>
                                  <a:pt x="709" y="0"/>
                                </a:lnTo>
                                <a:lnTo>
                                  <a:pt x="709" y="503"/>
                                </a:lnTo>
                                <a:lnTo>
                                  <a:pt x="915" y="503"/>
                                </a:lnTo>
                                <a:lnTo>
                                  <a:pt x="458" y="914"/>
                                </a:lnTo>
                                <a:lnTo>
                                  <a:pt x="0" y="503"/>
                                </a:lnTo>
                                <a:close/>
                              </a:path>
                            </a:pathLst>
                          </a:custGeom>
                          <a:noFill/>
                          <a:ln w="12700">
                            <a:solidFill>
                              <a:srgbClr val="F8D6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2"/>
                        <wps:cNvSpPr>
                          <a:spLocks/>
                        </wps:cNvSpPr>
                        <wps:spPr bwMode="auto">
                          <a:xfrm>
                            <a:off x="2445" y="6145"/>
                            <a:ext cx="9435" cy="1407"/>
                          </a:xfrm>
                          <a:custGeom>
                            <a:avLst/>
                            <a:gdLst>
                              <a:gd name="T0" fmla="+- 0 11739 2445"/>
                              <a:gd name="T1" fmla="*/ T0 w 9435"/>
                              <a:gd name="T2" fmla="+- 0 6146 6146"/>
                              <a:gd name="T3" fmla="*/ 6146 h 1407"/>
                              <a:gd name="T4" fmla="+- 0 2586 2445"/>
                              <a:gd name="T5" fmla="*/ T4 w 9435"/>
                              <a:gd name="T6" fmla="+- 0 6146 6146"/>
                              <a:gd name="T7" fmla="*/ 6146 h 1407"/>
                              <a:gd name="T8" fmla="+- 0 2531 2445"/>
                              <a:gd name="T9" fmla="*/ T8 w 9435"/>
                              <a:gd name="T10" fmla="+- 0 6157 6146"/>
                              <a:gd name="T11" fmla="*/ 6157 h 1407"/>
                              <a:gd name="T12" fmla="+- 0 2486 2445"/>
                              <a:gd name="T13" fmla="*/ T12 w 9435"/>
                              <a:gd name="T14" fmla="+- 0 6187 6146"/>
                              <a:gd name="T15" fmla="*/ 6187 h 1407"/>
                              <a:gd name="T16" fmla="+- 0 2456 2445"/>
                              <a:gd name="T17" fmla="*/ T16 w 9435"/>
                              <a:gd name="T18" fmla="+- 0 6231 6146"/>
                              <a:gd name="T19" fmla="*/ 6231 h 1407"/>
                              <a:gd name="T20" fmla="+- 0 2445 2445"/>
                              <a:gd name="T21" fmla="*/ T20 w 9435"/>
                              <a:gd name="T22" fmla="+- 0 6286 6146"/>
                              <a:gd name="T23" fmla="*/ 6286 h 1407"/>
                              <a:gd name="T24" fmla="+- 0 2445 2445"/>
                              <a:gd name="T25" fmla="*/ T24 w 9435"/>
                              <a:gd name="T26" fmla="+- 0 7412 6146"/>
                              <a:gd name="T27" fmla="*/ 7412 h 1407"/>
                              <a:gd name="T28" fmla="+- 0 2456 2445"/>
                              <a:gd name="T29" fmla="*/ T28 w 9435"/>
                              <a:gd name="T30" fmla="+- 0 7467 6146"/>
                              <a:gd name="T31" fmla="*/ 7467 h 1407"/>
                              <a:gd name="T32" fmla="+- 0 2486 2445"/>
                              <a:gd name="T33" fmla="*/ T32 w 9435"/>
                              <a:gd name="T34" fmla="+- 0 7511 6146"/>
                              <a:gd name="T35" fmla="*/ 7511 h 1407"/>
                              <a:gd name="T36" fmla="+- 0 2531 2445"/>
                              <a:gd name="T37" fmla="*/ T36 w 9435"/>
                              <a:gd name="T38" fmla="+- 0 7542 6146"/>
                              <a:gd name="T39" fmla="*/ 7542 h 1407"/>
                              <a:gd name="T40" fmla="+- 0 2586 2445"/>
                              <a:gd name="T41" fmla="*/ T40 w 9435"/>
                              <a:gd name="T42" fmla="+- 0 7553 6146"/>
                              <a:gd name="T43" fmla="*/ 7553 h 1407"/>
                              <a:gd name="T44" fmla="+- 0 11739 2445"/>
                              <a:gd name="T45" fmla="*/ T44 w 9435"/>
                              <a:gd name="T46" fmla="+- 0 7553 6146"/>
                              <a:gd name="T47" fmla="*/ 7553 h 1407"/>
                              <a:gd name="T48" fmla="+- 0 11794 2445"/>
                              <a:gd name="T49" fmla="*/ T48 w 9435"/>
                              <a:gd name="T50" fmla="+- 0 7542 6146"/>
                              <a:gd name="T51" fmla="*/ 7542 h 1407"/>
                              <a:gd name="T52" fmla="+- 0 11839 2445"/>
                              <a:gd name="T53" fmla="*/ T52 w 9435"/>
                              <a:gd name="T54" fmla="+- 0 7511 6146"/>
                              <a:gd name="T55" fmla="*/ 7511 h 1407"/>
                              <a:gd name="T56" fmla="+- 0 11869 2445"/>
                              <a:gd name="T57" fmla="*/ T56 w 9435"/>
                              <a:gd name="T58" fmla="+- 0 7467 6146"/>
                              <a:gd name="T59" fmla="*/ 7467 h 1407"/>
                              <a:gd name="T60" fmla="+- 0 11880 2445"/>
                              <a:gd name="T61" fmla="*/ T60 w 9435"/>
                              <a:gd name="T62" fmla="+- 0 7412 6146"/>
                              <a:gd name="T63" fmla="*/ 7412 h 1407"/>
                              <a:gd name="T64" fmla="+- 0 11880 2445"/>
                              <a:gd name="T65" fmla="*/ T64 w 9435"/>
                              <a:gd name="T66" fmla="+- 0 6286 6146"/>
                              <a:gd name="T67" fmla="*/ 6286 h 1407"/>
                              <a:gd name="T68" fmla="+- 0 11869 2445"/>
                              <a:gd name="T69" fmla="*/ T68 w 9435"/>
                              <a:gd name="T70" fmla="+- 0 6231 6146"/>
                              <a:gd name="T71" fmla="*/ 6231 h 1407"/>
                              <a:gd name="T72" fmla="+- 0 11839 2445"/>
                              <a:gd name="T73" fmla="*/ T72 w 9435"/>
                              <a:gd name="T74" fmla="+- 0 6187 6146"/>
                              <a:gd name="T75" fmla="*/ 6187 h 1407"/>
                              <a:gd name="T76" fmla="+- 0 11794 2445"/>
                              <a:gd name="T77" fmla="*/ T76 w 9435"/>
                              <a:gd name="T78" fmla="+- 0 6157 6146"/>
                              <a:gd name="T79" fmla="*/ 6157 h 1407"/>
                              <a:gd name="T80" fmla="+- 0 11739 2445"/>
                              <a:gd name="T81" fmla="*/ T80 w 9435"/>
                              <a:gd name="T82" fmla="+- 0 6146 6146"/>
                              <a:gd name="T83" fmla="*/ 6146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1" y="0"/>
                                </a:lnTo>
                                <a:lnTo>
                                  <a:pt x="86" y="11"/>
                                </a:lnTo>
                                <a:lnTo>
                                  <a:pt x="41" y="41"/>
                                </a:lnTo>
                                <a:lnTo>
                                  <a:pt x="11" y="85"/>
                                </a:lnTo>
                                <a:lnTo>
                                  <a:pt x="0" y="140"/>
                                </a:lnTo>
                                <a:lnTo>
                                  <a:pt x="0" y="1266"/>
                                </a:lnTo>
                                <a:lnTo>
                                  <a:pt x="11" y="1321"/>
                                </a:lnTo>
                                <a:lnTo>
                                  <a:pt x="41" y="1365"/>
                                </a:lnTo>
                                <a:lnTo>
                                  <a:pt x="86" y="1396"/>
                                </a:lnTo>
                                <a:lnTo>
                                  <a:pt x="141" y="1407"/>
                                </a:lnTo>
                                <a:lnTo>
                                  <a:pt x="9294" y="1407"/>
                                </a:lnTo>
                                <a:lnTo>
                                  <a:pt x="9349" y="1396"/>
                                </a:lnTo>
                                <a:lnTo>
                                  <a:pt x="9394" y="1365"/>
                                </a:lnTo>
                                <a:lnTo>
                                  <a:pt x="9424" y="1321"/>
                                </a:lnTo>
                                <a:lnTo>
                                  <a:pt x="9435" y="1266"/>
                                </a:lnTo>
                                <a:lnTo>
                                  <a:pt x="9435" y="140"/>
                                </a:lnTo>
                                <a:lnTo>
                                  <a:pt x="9424" y="85"/>
                                </a:lnTo>
                                <a:lnTo>
                                  <a:pt x="9394" y="41"/>
                                </a:lnTo>
                                <a:lnTo>
                                  <a:pt x="9349" y="11"/>
                                </a:lnTo>
                                <a:lnTo>
                                  <a:pt x="929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121"/>
                        <wps:cNvSpPr>
                          <a:spLocks/>
                        </wps:cNvSpPr>
                        <wps:spPr bwMode="auto">
                          <a:xfrm>
                            <a:off x="10133" y="5561"/>
                            <a:ext cx="915" cy="915"/>
                          </a:xfrm>
                          <a:custGeom>
                            <a:avLst/>
                            <a:gdLst>
                              <a:gd name="T0" fmla="+- 0 11047 10133"/>
                              <a:gd name="T1" fmla="*/ T0 w 915"/>
                              <a:gd name="T2" fmla="+- 0 6065 5562"/>
                              <a:gd name="T3" fmla="*/ 6065 h 915"/>
                              <a:gd name="T4" fmla="+- 0 10133 10133"/>
                              <a:gd name="T5" fmla="*/ T4 w 915"/>
                              <a:gd name="T6" fmla="+- 0 6065 5562"/>
                              <a:gd name="T7" fmla="*/ 6065 h 915"/>
                              <a:gd name="T8" fmla="+- 0 10590 10133"/>
                              <a:gd name="T9" fmla="*/ T8 w 915"/>
                              <a:gd name="T10" fmla="+- 0 6476 5562"/>
                              <a:gd name="T11" fmla="*/ 6476 h 915"/>
                              <a:gd name="T12" fmla="+- 0 11047 10133"/>
                              <a:gd name="T13" fmla="*/ T12 w 915"/>
                              <a:gd name="T14" fmla="+- 0 6065 5562"/>
                              <a:gd name="T15" fmla="*/ 6065 h 915"/>
                              <a:gd name="T16" fmla="+- 0 10842 10133"/>
                              <a:gd name="T17" fmla="*/ T16 w 915"/>
                              <a:gd name="T18" fmla="+- 0 5562 5562"/>
                              <a:gd name="T19" fmla="*/ 5562 h 915"/>
                              <a:gd name="T20" fmla="+- 0 10339 10133"/>
                              <a:gd name="T21" fmla="*/ T20 w 915"/>
                              <a:gd name="T22" fmla="+- 0 5562 5562"/>
                              <a:gd name="T23" fmla="*/ 5562 h 915"/>
                              <a:gd name="T24" fmla="+- 0 10339 10133"/>
                              <a:gd name="T25" fmla="*/ T24 w 915"/>
                              <a:gd name="T26" fmla="+- 0 6065 5562"/>
                              <a:gd name="T27" fmla="*/ 6065 h 915"/>
                              <a:gd name="T28" fmla="+- 0 10842 10133"/>
                              <a:gd name="T29" fmla="*/ T28 w 915"/>
                              <a:gd name="T30" fmla="+- 0 6065 5562"/>
                              <a:gd name="T31" fmla="*/ 6065 h 915"/>
                              <a:gd name="T32" fmla="+- 0 10842 10133"/>
                              <a:gd name="T33" fmla="*/ T32 w 915"/>
                              <a:gd name="T34" fmla="+- 0 5562 5562"/>
                              <a:gd name="T35" fmla="*/ 5562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 h="915">
                                <a:moveTo>
                                  <a:pt x="914" y="503"/>
                                </a:moveTo>
                                <a:lnTo>
                                  <a:pt x="0" y="503"/>
                                </a:lnTo>
                                <a:lnTo>
                                  <a:pt x="457" y="914"/>
                                </a:lnTo>
                                <a:lnTo>
                                  <a:pt x="914" y="503"/>
                                </a:lnTo>
                                <a:close/>
                                <a:moveTo>
                                  <a:pt x="709" y="0"/>
                                </a:moveTo>
                                <a:lnTo>
                                  <a:pt x="206" y="0"/>
                                </a:lnTo>
                                <a:lnTo>
                                  <a:pt x="206" y="503"/>
                                </a:lnTo>
                                <a:lnTo>
                                  <a:pt x="709" y="503"/>
                                </a:lnTo>
                                <a:lnTo>
                                  <a:pt x="709" y="0"/>
                                </a:lnTo>
                                <a:close/>
                              </a:path>
                            </a:pathLst>
                          </a:custGeom>
                          <a:solidFill>
                            <a:srgbClr val="E0E0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0"/>
                        <wps:cNvSpPr>
                          <a:spLocks/>
                        </wps:cNvSpPr>
                        <wps:spPr bwMode="auto">
                          <a:xfrm>
                            <a:off x="10133" y="5561"/>
                            <a:ext cx="915" cy="915"/>
                          </a:xfrm>
                          <a:custGeom>
                            <a:avLst/>
                            <a:gdLst>
                              <a:gd name="T0" fmla="+- 0 10133 10133"/>
                              <a:gd name="T1" fmla="*/ T0 w 915"/>
                              <a:gd name="T2" fmla="+- 0 6065 5562"/>
                              <a:gd name="T3" fmla="*/ 6065 h 915"/>
                              <a:gd name="T4" fmla="+- 0 10339 10133"/>
                              <a:gd name="T5" fmla="*/ T4 w 915"/>
                              <a:gd name="T6" fmla="+- 0 6065 5562"/>
                              <a:gd name="T7" fmla="*/ 6065 h 915"/>
                              <a:gd name="T8" fmla="+- 0 10339 10133"/>
                              <a:gd name="T9" fmla="*/ T8 w 915"/>
                              <a:gd name="T10" fmla="+- 0 5562 5562"/>
                              <a:gd name="T11" fmla="*/ 5562 h 915"/>
                              <a:gd name="T12" fmla="+- 0 10842 10133"/>
                              <a:gd name="T13" fmla="*/ T12 w 915"/>
                              <a:gd name="T14" fmla="+- 0 5562 5562"/>
                              <a:gd name="T15" fmla="*/ 5562 h 915"/>
                              <a:gd name="T16" fmla="+- 0 10842 10133"/>
                              <a:gd name="T17" fmla="*/ T16 w 915"/>
                              <a:gd name="T18" fmla="+- 0 6065 5562"/>
                              <a:gd name="T19" fmla="*/ 6065 h 915"/>
                              <a:gd name="T20" fmla="+- 0 11047 10133"/>
                              <a:gd name="T21" fmla="*/ T20 w 915"/>
                              <a:gd name="T22" fmla="+- 0 6065 5562"/>
                              <a:gd name="T23" fmla="*/ 6065 h 915"/>
                              <a:gd name="T24" fmla="+- 0 10590 10133"/>
                              <a:gd name="T25" fmla="*/ T24 w 915"/>
                              <a:gd name="T26" fmla="+- 0 6476 5562"/>
                              <a:gd name="T27" fmla="*/ 6476 h 915"/>
                              <a:gd name="T28" fmla="+- 0 10133 10133"/>
                              <a:gd name="T29" fmla="*/ T28 w 915"/>
                              <a:gd name="T30" fmla="+- 0 6065 5562"/>
                              <a:gd name="T31" fmla="*/ 6065 h 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 h="915">
                                <a:moveTo>
                                  <a:pt x="0" y="503"/>
                                </a:moveTo>
                                <a:lnTo>
                                  <a:pt x="206" y="503"/>
                                </a:lnTo>
                                <a:lnTo>
                                  <a:pt x="206" y="0"/>
                                </a:lnTo>
                                <a:lnTo>
                                  <a:pt x="709" y="0"/>
                                </a:lnTo>
                                <a:lnTo>
                                  <a:pt x="709" y="503"/>
                                </a:lnTo>
                                <a:lnTo>
                                  <a:pt x="914" y="503"/>
                                </a:lnTo>
                                <a:lnTo>
                                  <a:pt x="457" y="914"/>
                                </a:lnTo>
                                <a:lnTo>
                                  <a:pt x="0" y="503"/>
                                </a:lnTo>
                                <a:close/>
                              </a:path>
                            </a:pathLst>
                          </a:custGeom>
                          <a:noFill/>
                          <a:ln w="12700">
                            <a:solidFill>
                              <a:srgbClr val="E0E0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19"/>
                        <wps:cNvSpPr txBox="1">
                          <a:spLocks noChangeArrowheads="1"/>
                        </wps:cNvSpPr>
                        <wps:spPr bwMode="auto">
                          <a:xfrm>
                            <a:off x="899" y="3027"/>
                            <a:ext cx="7050"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248" w:lineRule="exact"/>
                                <w:rPr>
                                  <w:sz w:val="26"/>
                                </w:rPr>
                              </w:pPr>
                              <w:r>
                                <w:rPr>
                                  <w:color w:val="FFFFFF"/>
                                  <w:sz w:val="26"/>
                                </w:rPr>
                                <w:t>Establish a Local Needs Assessment Team (from Potential Partners</w:t>
                              </w:r>
                            </w:p>
                            <w:p w:rsidR="00152B48" w:rsidRDefault="00152B48">
                              <w:pPr>
                                <w:spacing w:line="301" w:lineRule="exact"/>
                                <w:rPr>
                                  <w:sz w:val="26"/>
                                </w:rPr>
                              </w:pPr>
                              <w:r>
                                <w:rPr>
                                  <w:color w:val="FFFFFF"/>
                                  <w:sz w:val="26"/>
                                </w:rPr>
                                <w:t>Worksheet in Appendix C)</w:t>
                              </w:r>
                            </w:p>
                            <w:p w:rsidR="00152B48" w:rsidRDefault="00152B48">
                              <w:pPr>
                                <w:numPr>
                                  <w:ilvl w:val="0"/>
                                  <w:numId w:val="22"/>
                                </w:numPr>
                                <w:tabs>
                                  <w:tab w:val="left" w:pos="101"/>
                                </w:tabs>
                                <w:spacing w:before="108" w:line="213" w:lineRule="auto"/>
                                <w:ind w:right="18" w:hanging="91"/>
                                <w:rPr>
                                  <w:i/>
                                  <w:sz w:val="20"/>
                                </w:rPr>
                              </w:pPr>
                              <w:r>
                                <w:rPr>
                                  <w:i/>
                                  <w:color w:val="FFFFFF"/>
                                  <w:sz w:val="20"/>
                                </w:rPr>
                                <w:t>Perkins</w:t>
                              </w:r>
                              <w:r>
                                <w:rPr>
                                  <w:i/>
                                  <w:color w:val="FFFFFF"/>
                                  <w:spacing w:val="-4"/>
                                  <w:sz w:val="20"/>
                                </w:rPr>
                                <w:t xml:space="preserve"> </w:t>
                              </w:r>
                              <w:r>
                                <w:rPr>
                                  <w:i/>
                                  <w:color w:val="FFFFFF"/>
                                  <w:sz w:val="20"/>
                                </w:rPr>
                                <w:t>V</w:t>
                              </w:r>
                              <w:r>
                                <w:rPr>
                                  <w:i/>
                                  <w:color w:val="FFFFFF"/>
                                  <w:spacing w:val="-1"/>
                                  <w:sz w:val="20"/>
                                </w:rPr>
                                <w:t xml:space="preserve"> </w:t>
                              </w:r>
                              <w:r>
                                <w:rPr>
                                  <w:i/>
                                  <w:color w:val="FFFFFF"/>
                                  <w:sz w:val="20"/>
                                </w:rPr>
                                <w:t>requires</w:t>
                              </w:r>
                              <w:r>
                                <w:rPr>
                                  <w:i/>
                                  <w:color w:val="FFFFFF"/>
                                  <w:spacing w:val="-3"/>
                                  <w:sz w:val="20"/>
                                </w:rPr>
                                <w:t xml:space="preserve"> </w:t>
                              </w:r>
                              <w:r>
                                <w:rPr>
                                  <w:i/>
                                  <w:color w:val="FFFFFF"/>
                                  <w:sz w:val="20"/>
                                </w:rPr>
                                <w:t>the</w:t>
                              </w:r>
                              <w:r>
                                <w:rPr>
                                  <w:i/>
                                  <w:color w:val="FFFFFF"/>
                                  <w:spacing w:val="-3"/>
                                  <w:sz w:val="20"/>
                                </w:rPr>
                                <w:t xml:space="preserve"> </w:t>
                              </w:r>
                              <w:r>
                                <w:rPr>
                                  <w:i/>
                                  <w:color w:val="FFFFFF"/>
                                  <w:sz w:val="20"/>
                                </w:rPr>
                                <w:t>Needs</w:t>
                              </w:r>
                              <w:r>
                                <w:rPr>
                                  <w:i/>
                                  <w:color w:val="FFFFFF"/>
                                  <w:spacing w:val="-5"/>
                                  <w:sz w:val="20"/>
                                </w:rPr>
                                <w:t xml:space="preserve"> </w:t>
                              </w:r>
                              <w:r>
                                <w:rPr>
                                  <w:i/>
                                  <w:color w:val="FFFFFF"/>
                                  <w:sz w:val="20"/>
                                </w:rPr>
                                <w:t>Assessment to</w:t>
                              </w:r>
                              <w:r>
                                <w:rPr>
                                  <w:i/>
                                  <w:color w:val="FFFFFF"/>
                                  <w:spacing w:val="-2"/>
                                  <w:sz w:val="20"/>
                                </w:rPr>
                                <w:t xml:space="preserve"> </w:t>
                              </w:r>
                              <w:r>
                                <w:rPr>
                                  <w:i/>
                                  <w:color w:val="FFFFFF"/>
                                  <w:sz w:val="20"/>
                                </w:rPr>
                                <w:t>be</w:t>
                              </w:r>
                              <w:r>
                                <w:rPr>
                                  <w:i/>
                                  <w:color w:val="FFFFFF"/>
                                  <w:spacing w:val="-4"/>
                                  <w:sz w:val="20"/>
                                </w:rPr>
                                <w:t xml:space="preserve"> </w:t>
                              </w:r>
                              <w:r>
                                <w:rPr>
                                  <w:i/>
                                  <w:color w:val="FFFFFF"/>
                                  <w:sz w:val="20"/>
                                </w:rPr>
                                <w:t>completed</w:t>
                              </w:r>
                              <w:r>
                                <w:rPr>
                                  <w:i/>
                                  <w:color w:val="FFFFFF"/>
                                  <w:spacing w:val="-5"/>
                                  <w:sz w:val="20"/>
                                </w:rPr>
                                <w:t xml:space="preserve"> </w:t>
                              </w:r>
                              <w:r>
                                <w:rPr>
                                  <w:i/>
                                  <w:color w:val="FFFFFF"/>
                                  <w:sz w:val="20"/>
                                </w:rPr>
                                <w:t>in</w:t>
                              </w:r>
                              <w:r>
                                <w:rPr>
                                  <w:i/>
                                  <w:color w:val="FFFFFF"/>
                                  <w:spacing w:val="-4"/>
                                  <w:sz w:val="20"/>
                                </w:rPr>
                                <w:t xml:space="preserve"> </w:t>
                              </w:r>
                              <w:r>
                                <w:rPr>
                                  <w:i/>
                                  <w:color w:val="FFFFFF"/>
                                  <w:sz w:val="20"/>
                                </w:rPr>
                                <w:t>consultation</w:t>
                              </w:r>
                              <w:r>
                                <w:rPr>
                                  <w:i/>
                                  <w:color w:val="FFFFFF"/>
                                  <w:spacing w:val="-5"/>
                                  <w:sz w:val="20"/>
                                </w:rPr>
                                <w:t xml:space="preserve"> </w:t>
                              </w:r>
                              <w:r>
                                <w:rPr>
                                  <w:i/>
                                  <w:color w:val="FFFFFF"/>
                                  <w:sz w:val="20"/>
                                </w:rPr>
                                <w:t>with</w:t>
                              </w:r>
                              <w:r>
                                <w:rPr>
                                  <w:i/>
                                  <w:color w:val="FFFFFF"/>
                                  <w:spacing w:val="-2"/>
                                  <w:sz w:val="20"/>
                                </w:rPr>
                                <w:t xml:space="preserve"> </w:t>
                              </w:r>
                              <w:r>
                                <w:rPr>
                                  <w:i/>
                                  <w:color w:val="FFFFFF"/>
                                  <w:sz w:val="20"/>
                                </w:rPr>
                                <w:t>specific stakeholders listed</w:t>
                              </w:r>
                              <w:r>
                                <w:rPr>
                                  <w:i/>
                                  <w:color w:val="FFFFFF"/>
                                  <w:spacing w:val="-2"/>
                                  <w:sz w:val="20"/>
                                </w:rPr>
                                <w:t xml:space="preserve"> </w:t>
                              </w:r>
                              <w:r>
                                <w:rPr>
                                  <w:i/>
                                  <w:color w:val="FFFFFF"/>
                                  <w:sz w:val="20"/>
                                </w:rPr>
                                <w:t>above.</w:t>
                              </w:r>
                            </w:p>
                          </w:txbxContent>
                        </wps:txbx>
                        <wps:bodyPr rot="0" vert="horz" wrap="square" lIns="0" tIns="0" rIns="0" bIns="0" anchor="t" anchorCtr="0" upright="1">
                          <a:noAutofit/>
                        </wps:bodyPr>
                      </wps:wsp>
                      <wps:wsp>
                        <wps:cNvPr id="131" name="Text Box 118"/>
                        <wps:cNvSpPr txBox="1">
                          <a:spLocks noChangeArrowheads="1"/>
                        </wps:cNvSpPr>
                        <wps:spPr bwMode="auto">
                          <a:xfrm>
                            <a:off x="1732" y="4685"/>
                            <a:ext cx="7288"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264" w:lineRule="exact"/>
                                <w:rPr>
                                  <w:sz w:val="26"/>
                                </w:rPr>
                              </w:pPr>
                              <w:r>
                                <w:rPr>
                                  <w:color w:val="FFFFFF"/>
                                  <w:sz w:val="26"/>
                                </w:rPr>
                                <w:t>Assign a coordinator for the Local Team</w:t>
                              </w:r>
                            </w:p>
                            <w:p w:rsidR="00152B48" w:rsidRDefault="00152B48">
                              <w:pPr>
                                <w:spacing w:before="105" w:line="216" w:lineRule="auto"/>
                                <w:ind w:right="18"/>
                                <w:jc w:val="both"/>
                                <w:rPr>
                                  <w:sz w:val="21"/>
                                </w:rPr>
                              </w:pPr>
                              <w:r>
                                <w:rPr>
                                  <w:i/>
                                  <w:color w:val="FFFFFF"/>
                                  <w:sz w:val="21"/>
                                </w:rPr>
                                <w:t>Secondary: W</w:t>
                              </w:r>
                              <w:r>
                                <w:rPr>
                                  <w:color w:val="FFFFFF"/>
                                  <w:sz w:val="21"/>
                                </w:rPr>
                                <w:t>e recommend contacting the Montana Career Pathways coordinator at your regional post-secondary institution for assistance with dual enrollment, possible work-based learning, and regional workforce information.</w:t>
                              </w:r>
                            </w:p>
                          </w:txbxContent>
                        </wps:txbx>
                        <wps:bodyPr rot="0" vert="horz" wrap="square" lIns="0" tIns="0" rIns="0" bIns="0" anchor="t" anchorCtr="0" upright="1">
                          <a:noAutofit/>
                        </wps:bodyPr>
                      </wps:wsp>
                      <wps:wsp>
                        <wps:cNvPr id="132" name="Text Box 117"/>
                        <wps:cNvSpPr txBox="1">
                          <a:spLocks noChangeArrowheads="1"/>
                        </wps:cNvSpPr>
                        <wps:spPr bwMode="auto">
                          <a:xfrm>
                            <a:off x="2564" y="6586"/>
                            <a:ext cx="712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248" w:lineRule="exact"/>
                                <w:rPr>
                                  <w:sz w:val="26"/>
                                </w:rPr>
                              </w:pPr>
                              <w:r>
                                <w:rPr>
                                  <w:color w:val="FFFFFF"/>
                                  <w:spacing w:val="-4"/>
                                  <w:sz w:val="26"/>
                                </w:rPr>
                                <w:t>Gather,</w:t>
                              </w:r>
                              <w:r>
                                <w:rPr>
                                  <w:color w:val="FFFFFF"/>
                                  <w:spacing w:val="-7"/>
                                  <w:sz w:val="26"/>
                                </w:rPr>
                                <w:t xml:space="preserve"> </w:t>
                              </w:r>
                              <w:r>
                                <w:rPr>
                                  <w:color w:val="FFFFFF"/>
                                  <w:sz w:val="26"/>
                                </w:rPr>
                                <w:t>review</w:t>
                              </w:r>
                              <w:r>
                                <w:rPr>
                                  <w:color w:val="FFFFFF"/>
                                  <w:spacing w:val="-5"/>
                                  <w:sz w:val="26"/>
                                </w:rPr>
                                <w:t xml:space="preserve"> </w:t>
                              </w:r>
                              <w:r>
                                <w:rPr>
                                  <w:color w:val="FFFFFF"/>
                                  <w:sz w:val="26"/>
                                </w:rPr>
                                <w:t>and</w:t>
                              </w:r>
                              <w:r>
                                <w:rPr>
                                  <w:color w:val="FFFFFF"/>
                                  <w:spacing w:val="-6"/>
                                  <w:sz w:val="26"/>
                                </w:rPr>
                                <w:t xml:space="preserve"> </w:t>
                              </w:r>
                              <w:r>
                                <w:rPr>
                                  <w:color w:val="FFFFFF"/>
                                  <w:sz w:val="26"/>
                                </w:rPr>
                                <w:t>analyze</w:t>
                              </w:r>
                              <w:r>
                                <w:rPr>
                                  <w:color w:val="FFFFFF"/>
                                  <w:spacing w:val="-5"/>
                                  <w:sz w:val="26"/>
                                </w:rPr>
                                <w:t xml:space="preserve"> </w:t>
                              </w:r>
                              <w:r>
                                <w:rPr>
                                  <w:color w:val="FFFFFF"/>
                                  <w:sz w:val="26"/>
                                </w:rPr>
                                <w:t>data</w:t>
                              </w:r>
                              <w:r>
                                <w:rPr>
                                  <w:color w:val="FFFFFF"/>
                                  <w:spacing w:val="-6"/>
                                  <w:sz w:val="26"/>
                                </w:rPr>
                                <w:t xml:space="preserve"> </w:t>
                              </w:r>
                              <w:r>
                                <w:rPr>
                                  <w:color w:val="FFFFFF"/>
                                  <w:sz w:val="26"/>
                                </w:rPr>
                                <w:t>in</w:t>
                              </w:r>
                              <w:r>
                                <w:rPr>
                                  <w:color w:val="FFFFFF"/>
                                  <w:spacing w:val="-6"/>
                                  <w:sz w:val="26"/>
                                </w:rPr>
                                <w:t xml:space="preserve"> </w:t>
                              </w:r>
                              <w:r>
                                <w:rPr>
                                  <w:color w:val="FFFFFF"/>
                                  <w:sz w:val="26"/>
                                </w:rPr>
                                <w:t>the</w:t>
                              </w:r>
                              <w:r>
                                <w:rPr>
                                  <w:color w:val="FFFFFF"/>
                                  <w:spacing w:val="-4"/>
                                  <w:sz w:val="26"/>
                                </w:rPr>
                                <w:t xml:space="preserve"> </w:t>
                              </w:r>
                              <w:r>
                                <w:rPr>
                                  <w:color w:val="FFFFFF"/>
                                  <w:sz w:val="26"/>
                                </w:rPr>
                                <w:t>worksheets</w:t>
                              </w:r>
                              <w:r>
                                <w:rPr>
                                  <w:color w:val="FFFFFF"/>
                                  <w:spacing w:val="-3"/>
                                  <w:sz w:val="26"/>
                                </w:rPr>
                                <w:t xml:space="preserve"> </w:t>
                              </w:r>
                              <w:r>
                                <w:rPr>
                                  <w:color w:val="FFFFFF"/>
                                  <w:sz w:val="26"/>
                                </w:rPr>
                                <w:t>below</w:t>
                              </w:r>
                              <w:r>
                                <w:rPr>
                                  <w:color w:val="FFFFFF"/>
                                  <w:spacing w:val="-5"/>
                                  <w:sz w:val="26"/>
                                </w:rPr>
                                <w:t xml:space="preserve"> </w:t>
                              </w:r>
                              <w:r>
                                <w:rPr>
                                  <w:color w:val="FFFFFF"/>
                                  <w:sz w:val="26"/>
                                </w:rPr>
                                <w:t>(State</w:t>
                              </w:r>
                              <w:r>
                                <w:rPr>
                                  <w:color w:val="FFFFFF"/>
                                  <w:spacing w:val="-5"/>
                                  <w:sz w:val="26"/>
                                </w:rPr>
                                <w:t xml:space="preserve"> </w:t>
                              </w:r>
                              <w:r>
                                <w:rPr>
                                  <w:color w:val="FFFFFF"/>
                                  <w:sz w:val="26"/>
                                </w:rPr>
                                <w:t>will</w:t>
                              </w:r>
                            </w:p>
                            <w:p w:rsidR="00152B48" w:rsidRDefault="00152B48">
                              <w:pPr>
                                <w:spacing w:line="296" w:lineRule="exact"/>
                                <w:rPr>
                                  <w:sz w:val="26"/>
                                </w:rPr>
                              </w:pPr>
                              <w:r>
                                <w:rPr>
                                  <w:color w:val="FFFFFF"/>
                                  <w:sz w:val="26"/>
                                </w:rPr>
                                <w:t>provide required data sources and a list of optional 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30" style="position:absolute;left:0;text-align:left;margin-left:39pt;margin-top:143.15pt;width:555pt;height:234.5pt;z-index:251647488;mso-position-horizontal-relative:page;mso-position-vertical-relative:page" coordorigin="780,2863" coordsize="11100,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">
                <v:shape id="Freeform 126" o:spid="_x0000_s1031" style="position:absolute;left:780;top:2862;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" path="m9294,l141,,86,11,41,41,11,85,,140,,1266r11,55l41,1365r45,31l141,1407r9153,l9349,1396r45,-31l9424,1321r11,-55l9435,140,9424,85,9394,41,9349,11,9294,xe" fillcolor="#ec7c30" stroked="f">
                  <v:path arrowok="t" o:connecttype="custom" o:connectlocs="9294,2863;141,2863;86,2874;41,2904;11,2948;0,3003;0,4129;11,4184;41,4228;86,4259;141,4270;9294,4270;9349,4259;9394,4228;9424,4184;9435,4129;9435,3003;9424,2948;9394,2904;9349,2874;9294,2863" o:connectangles="0,0,0,0,0,0,0,0,0,0,0,0,0,0,0,0,0,0,0,0,0"/>
                </v:shape>
                <v:shape id="Freeform 125" o:spid="_x0000_s1032" style="position:absolute;left:1612;top:4504;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" path="m9294,l140,,85,11,41,41,11,86,,141,,1266r11,55l41,1366r44,30l140,1407r9154,l9349,1396r44,-30l9423,1321r11,-55l9434,141,9423,86,9393,41,9349,11,9294,xe" fillcolor="#a4a4a4" stroked="f">
                  <v:path arrowok="t" o:connecttype="custom" o:connectlocs="9294,4504;140,4504;85,4515;41,4545;11,4590;0,4645;0,5770;11,5825;41,5870;85,5900;140,5911;9294,5911;9349,5900;9393,5870;9423,5825;9434,5770;9434,4645;9423,4590;9393,4545;9349,4515;9294,4504" o:connectangles="0,0,0,0,0,0,0,0,0,0,0,0,0,0,0,0,0,0,0,0,0"/>
                </v:shape>
                <v:shape id="AutoShape 124" o:spid="_x0000_s1033" style="position:absolute;left:9300;top:3929;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" path="m915,503l,503,458,914,915,503xm709,l206,r,503l709,503,709,xe" fillcolor="#f8d6cd" stroked="f">
                  <v:fill opacity="59110f"/>
                  <v:path arrowok="t" o:connecttype="custom" o:connectlocs="915,4433;0,4433;458,4844;915,4433;709,3930;206,3930;206,4433;709,4433;709,3930" o:connectangles="0,0,0,0,0,0,0,0,0"/>
                </v:shape>
                <v:shape id="Freeform 123" o:spid="_x0000_s1034" style="position:absolute;left:9300;top:3929;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" path="m,503r206,l206,,709,r,503l915,503,458,914,,503xe" filled="f" strokecolor="#f8d6cd" strokeweight="1pt">
                  <v:path arrowok="t" o:connecttype="custom" o:connectlocs="0,4433;206,4433;206,3930;709,3930;709,4433;915,4433;458,4844;0,4433" o:connectangles="0,0,0,0,0,0,0,0"/>
                </v:shape>
                <v:shape id="Freeform 122" o:spid="_x0000_s1035" style="position:absolute;left:2445;top:6145;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" path="m9294,l141,,86,11,41,41,11,85,,140,,1266r11,55l41,1365r45,31l141,1407r9153,l9349,1396r45,-31l9424,1321r11,-55l9435,140,9424,85,9394,41,9349,11,9294,xe" fillcolor="#5b9bd4" stroked="f">
                  <v:path arrowok="t" o:connecttype="custom" o:connectlocs="9294,6146;141,6146;86,6157;41,6187;11,6231;0,6286;0,7412;11,7467;41,7511;86,7542;141,7553;9294,7553;9349,7542;9394,7511;9424,7467;9435,7412;9435,6286;9424,6231;9394,6187;9349,6157;9294,6146" o:connectangles="0,0,0,0,0,0,0,0,0,0,0,0,0,0,0,0,0,0,0,0,0"/>
                </v:shape>
                <v:shape id="AutoShape 121" o:spid="_x0000_s1036" style="position:absolute;left:10133;top:5561;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" path="m914,503l,503,457,914,914,503xm709,l206,r,503l709,503,709,xe" fillcolor="#e0e0e0" stroked="f">
                  <v:fill opacity="59110f"/>
                  <v:path arrowok="t" o:connecttype="custom" o:connectlocs="914,6065;0,6065;457,6476;914,6065;709,5562;206,5562;206,6065;709,6065;709,5562" o:connectangles="0,0,0,0,0,0,0,0,0"/>
                </v:shape>
                <v:shape id="Freeform 120" o:spid="_x0000_s1037" style="position:absolute;left:10133;top:5561;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" path="m,503r206,l206,,709,r,503l914,503,457,914,,503xe" filled="f" strokecolor="#e0e0e0" strokeweight="1pt">
                  <v:path arrowok="t" o:connecttype="custom" o:connectlocs="0,6065;206,6065;206,5562;709,5562;709,6065;914,6065;457,6476;0,6065" o:connectangles="0,0,0,0,0,0,0,0"/>
                </v:shape>
                <v:shape id="Text Box 119" o:spid="_x0000_s1038" type="#_x0000_t202" style="position:absolute;left:899;top:3027;width:705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152B48" w:rsidRDefault="00152B48">
                        <w:pPr>
                          <w:spacing w:line="248" w:lineRule="exact"/>
                          <w:rPr>
                            <w:sz w:val="26"/>
                          </w:rPr>
                        </w:pPr>
                        <w:r>
                          <w:rPr>
                            <w:color w:val="FFFFFF"/>
                            <w:sz w:val="26"/>
                          </w:rPr>
                          <w:t>Establish a Local Needs Assessment Team (from Potential Partners</w:t>
                        </w:r>
                      </w:p>
                      <w:p w:rsidR="00152B48" w:rsidRDefault="00152B48">
                        <w:pPr>
                          <w:spacing w:line="301" w:lineRule="exact"/>
                          <w:rPr>
                            <w:sz w:val="26"/>
                          </w:rPr>
                        </w:pPr>
                        <w:r>
                          <w:rPr>
                            <w:color w:val="FFFFFF"/>
                            <w:sz w:val="26"/>
                          </w:rPr>
                          <w:t>Worksheet in Appendix C)</w:t>
                        </w:r>
                      </w:p>
                      <w:p w:rsidR="00152B48" w:rsidRDefault="00152B48">
                        <w:pPr>
                          <w:numPr>
                            <w:ilvl w:val="0"/>
                            <w:numId w:val="22"/>
                          </w:numPr>
                          <w:tabs>
                            <w:tab w:val="left" w:pos="101"/>
                          </w:tabs>
                          <w:spacing w:before="108" w:line="213" w:lineRule="auto"/>
                          <w:ind w:right="18" w:hanging="91"/>
                          <w:rPr>
                            <w:i/>
                            <w:sz w:val="20"/>
                          </w:rPr>
                        </w:pPr>
                        <w:r>
                          <w:rPr>
                            <w:i/>
                            <w:color w:val="FFFFFF"/>
                            <w:sz w:val="20"/>
                          </w:rPr>
                          <w:t>Perkins</w:t>
                        </w:r>
                        <w:r>
                          <w:rPr>
                            <w:i/>
                            <w:color w:val="FFFFFF"/>
                            <w:spacing w:val="-4"/>
                            <w:sz w:val="20"/>
                          </w:rPr>
                          <w:t xml:space="preserve"> </w:t>
                        </w:r>
                        <w:r>
                          <w:rPr>
                            <w:i/>
                            <w:color w:val="FFFFFF"/>
                            <w:sz w:val="20"/>
                          </w:rPr>
                          <w:t>V</w:t>
                        </w:r>
                        <w:r>
                          <w:rPr>
                            <w:i/>
                            <w:color w:val="FFFFFF"/>
                            <w:spacing w:val="-1"/>
                            <w:sz w:val="20"/>
                          </w:rPr>
                          <w:t xml:space="preserve"> </w:t>
                        </w:r>
                        <w:r>
                          <w:rPr>
                            <w:i/>
                            <w:color w:val="FFFFFF"/>
                            <w:sz w:val="20"/>
                          </w:rPr>
                          <w:t>requires</w:t>
                        </w:r>
                        <w:r>
                          <w:rPr>
                            <w:i/>
                            <w:color w:val="FFFFFF"/>
                            <w:spacing w:val="-3"/>
                            <w:sz w:val="20"/>
                          </w:rPr>
                          <w:t xml:space="preserve"> </w:t>
                        </w:r>
                        <w:r>
                          <w:rPr>
                            <w:i/>
                            <w:color w:val="FFFFFF"/>
                            <w:sz w:val="20"/>
                          </w:rPr>
                          <w:t>the</w:t>
                        </w:r>
                        <w:r>
                          <w:rPr>
                            <w:i/>
                            <w:color w:val="FFFFFF"/>
                            <w:spacing w:val="-3"/>
                            <w:sz w:val="20"/>
                          </w:rPr>
                          <w:t xml:space="preserve"> </w:t>
                        </w:r>
                        <w:r>
                          <w:rPr>
                            <w:i/>
                            <w:color w:val="FFFFFF"/>
                            <w:sz w:val="20"/>
                          </w:rPr>
                          <w:t>Needs</w:t>
                        </w:r>
                        <w:r>
                          <w:rPr>
                            <w:i/>
                            <w:color w:val="FFFFFF"/>
                            <w:spacing w:val="-5"/>
                            <w:sz w:val="20"/>
                          </w:rPr>
                          <w:t xml:space="preserve"> </w:t>
                        </w:r>
                        <w:r>
                          <w:rPr>
                            <w:i/>
                            <w:color w:val="FFFFFF"/>
                            <w:sz w:val="20"/>
                          </w:rPr>
                          <w:t>Assessment to</w:t>
                        </w:r>
                        <w:r>
                          <w:rPr>
                            <w:i/>
                            <w:color w:val="FFFFFF"/>
                            <w:spacing w:val="-2"/>
                            <w:sz w:val="20"/>
                          </w:rPr>
                          <w:t xml:space="preserve"> </w:t>
                        </w:r>
                        <w:r>
                          <w:rPr>
                            <w:i/>
                            <w:color w:val="FFFFFF"/>
                            <w:sz w:val="20"/>
                          </w:rPr>
                          <w:t>be</w:t>
                        </w:r>
                        <w:r>
                          <w:rPr>
                            <w:i/>
                            <w:color w:val="FFFFFF"/>
                            <w:spacing w:val="-4"/>
                            <w:sz w:val="20"/>
                          </w:rPr>
                          <w:t xml:space="preserve"> </w:t>
                        </w:r>
                        <w:r>
                          <w:rPr>
                            <w:i/>
                            <w:color w:val="FFFFFF"/>
                            <w:sz w:val="20"/>
                          </w:rPr>
                          <w:t>completed</w:t>
                        </w:r>
                        <w:r>
                          <w:rPr>
                            <w:i/>
                            <w:color w:val="FFFFFF"/>
                            <w:spacing w:val="-5"/>
                            <w:sz w:val="20"/>
                          </w:rPr>
                          <w:t xml:space="preserve"> </w:t>
                        </w:r>
                        <w:r>
                          <w:rPr>
                            <w:i/>
                            <w:color w:val="FFFFFF"/>
                            <w:sz w:val="20"/>
                          </w:rPr>
                          <w:t>in</w:t>
                        </w:r>
                        <w:r>
                          <w:rPr>
                            <w:i/>
                            <w:color w:val="FFFFFF"/>
                            <w:spacing w:val="-4"/>
                            <w:sz w:val="20"/>
                          </w:rPr>
                          <w:t xml:space="preserve"> </w:t>
                        </w:r>
                        <w:r>
                          <w:rPr>
                            <w:i/>
                            <w:color w:val="FFFFFF"/>
                            <w:sz w:val="20"/>
                          </w:rPr>
                          <w:t>consultation</w:t>
                        </w:r>
                        <w:r>
                          <w:rPr>
                            <w:i/>
                            <w:color w:val="FFFFFF"/>
                            <w:spacing w:val="-5"/>
                            <w:sz w:val="20"/>
                          </w:rPr>
                          <w:t xml:space="preserve"> </w:t>
                        </w:r>
                        <w:r>
                          <w:rPr>
                            <w:i/>
                            <w:color w:val="FFFFFF"/>
                            <w:sz w:val="20"/>
                          </w:rPr>
                          <w:t>with</w:t>
                        </w:r>
                        <w:r>
                          <w:rPr>
                            <w:i/>
                            <w:color w:val="FFFFFF"/>
                            <w:spacing w:val="-2"/>
                            <w:sz w:val="20"/>
                          </w:rPr>
                          <w:t xml:space="preserve"> </w:t>
                        </w:r>
                        <w:r>
                          <w:rPr>
                            <w:i/>
                            <w:color w:val="FFFFFF"/>
                            <w:sz w:val="20"/>
                          </w:rPr>
                          <w:t>specific stakeholders listed</w:t>
                        </w:r>
                        <w:r>
                          <w:rPr>
                            <w:i/>
                            <w:color w:val="FFFFFF"/>
                            <w:spacing w:val="-2"/>
                            <w:sz w:val="20"/>
                          </w:rPr>
                          <w:t xml:space="preserve"> </w:t>
                        </w:r>
                        <w:r>
                          <w:rPr>
                            <w:i/>
                            <w:color w:val="FFFFFF"/>
                            <w:sz w:val="20"/>
                          </w:rPr>
                          <w:t>above.</w:t>
                        </w:r>
                      </w:p>
                    </w:txbxContent>
                  </v:textbox>
                </v:shape>
                <v:shape id="Text Box 118" o:spid="_x0000_s1039" type="#_x0000_t202" style="position:absolute;left:1732;top:4685;width:7288;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152B48" w:rsidRDefault="00152B48">
                        <w:pPr>
                          <w:spacing w:line="264" w:lineRule="exact"/>
                          <w:rPr>
                            <w:sz w:val="26"/>
                          </w:rPr>
                        </w:pPr>
                        <w:r>
                          <w:rPr>
                            <w:color w:val="FFFFFF"/>
                            <w:sz w:val="26"/>
                          </w:rPr>
                          <w:t>Assign a coordinator for the Local Team</w:t>
                        </w:r>
                      </w:p>
                      <w:p w:rsidR="00152B48" w:rsidRDefault="00152B48">
                        <w:pPr>
                          <w:spacing w:before="105" w:line="216" w:lineRule="auto"/>
                          <w:ind w:right="18"/>
                          <w:jc w:val="both"/>
                          <w:rPr>
                            <w:sz w:val="21"/>
                          </w:rPr>
                        </w:pPr>
                        <w:r>
                          <w:rPr>
                            <w:i/>
                            <w:color w:val="FFFFFF"/>
                            <w:sz w:val="21"/>
                          </w:rPr>
                          <w:t>Secondary: W</w:t>
                        </w:r>
                        <w:r>
                          <w:rPr>
                            <w:color w:val="FFFFFF"/>
                            <w:sz w:val="21"/>
                          </w:rPr>
                          <w:t>e recommend contacting the Montana Career Pathways coordinator at your regional post-secondary institution for assistance with dual enrollment, possible work-based learning, and regional workforce information.</w:t>
                        </w:r>
                      </w:p>
                    </w:txbxContent>
                  </v:textbox>
                </v:shape>
                <v:shape id="Text Box 117" o:spid="_x0000_s1040" type="#_x0000_t202" style="position:absolute;left:2564;top:6586;width:712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152B48" w:rsidRDefault="00152B48">
                        <w:pPr>
                          <w:spacing w:line="248" w:lineRule="exact"/>
                          <w:rPr>
                            <w:sz w:val="26"/>
                          </w:rPr>
                        </w:pPr>
                        <w:r>
                          <w:rPr>
                            <w:color w:val="FFFFFF"/>
                            <w:spacing w:val="-4"/>
                            <w:sz w:val="26"/>
                          </w:rPr>
                          <w:t>Gather,</w:t>
                        </w:r>
                        <w:r>
                          <w:rPr>
                            <w:color w:val="FFFFFF"/>
                            <w:spacing w:val="-7"/>
                            <w:sz w:val="26"/>
                          </w:rPr>
                          <w:t xml:space="preserve"> </w:t>
                        </w:r>
                        <w:r>
                          <w:rPr>
                            <w:color w:val="FFFFFF"/>
                            <w:sz w:val="26"/>
                          </w:rPr>
                          <w:t>review</w:t>
                        </w:r>
                        <w:r>
                          <w:rPr>
                            <w:color w:val="FFFFFF"/>
                            <w:spacing w:val="-5"/>
                            <w:sz w:val="26"/>
                          </w:rPr>
                          <w:t xml:space="preserve"> </w:t>
                        </w:r>
                        <w:r>
                          <w:rPr>
                            <w:color w:val="FFFFFF"/>
                            <w:sz w:val="26"/>
                          </w:rPr>
                          <w:t>and</w:t>
                        </w:r>
                        <w:r>
                          <w:rPr>
                            <w:color w:val="FFFFFF"/>
                            <w:spacing w:val="-6"/>
                            <w:sz w:val="26"/>
                          </w:rPr>
                          <w:t xml:space="preserve"> </w:t>
                        </w:r>
                        <w:r>
                          <w:rPr>
                            <w:color w:val="FFFFFF"/>
                            <w:sz w:val="26"/>
                          </w:rPr>
                          <w:t>analyze</w:t>
                        </w:r>
                        <w:r>
                          <w:rPr>
                            <w:color w:val="FFFFFF"/>
                            <w:spacing w:val="-5"/>
                            <w:sz w:val="26"/>
                          </w:rPr>
                          <w:t xml:space="preserve"> </w:t>
                        </w:r>
                        <w:r>
                          <w:rPr>
                            <w:color w:val="FFFFFF"/>
                            <w:sz w:val="26"/>
                          </w:rPr>
                          <w:t>data</w:t>
                        </w:r>
                        <w:r>
                          <w:rPr>
                            <w:color w:val="FFFFFF"/>
                            <w:spacing w:val="-6"/>
                            <w:sz w:val="26"/>
                          </w:rPr>
                          <w:t xml:space="preserve"> </w:t>
                        </w:r>
                        <w:r>
                          <w:rPr>
                            <w:color w:val="FFFFFF"/>
                            <w:sz w:val="26"/>
                          </w:rPr>
                          <w:t>in</w:t>
                        </w:r>
                        <w:r>
                          <w:rPr>
                            <w:color w:val="FFFFFF"/>
                            <w:spacing w:val="-6"/>
                            <w:sz w:val="26"/>
                          </w:rPr>
                          <w:t xml:space="preserve"> </w:t>
                        </w:r>
                        <w:r>
                          <w:rPr>
                            <w:color w:val="FFFFFF"/>
                            <w:sz w:val="26"/>
                          </w:rPr>
                          <w:t>the</w:t>
                        </w:r>
                        <w:r>
                          <w:rPr>
                            <w:color w:val="FFFFFF"/>
                            <w:spacing w:val="-4"/>
                            <w:sz w:val="26"/>
                          </w:rPr>
                          <w:t xml:space="preserve"> </w:t>
                        </w:r>
                        <w:r>
                          <w:rPr>
                            <w:color w:val="FFFFFF"/>
                            <w:sz w:val="26"/>
                          </w:rPr>
                          <w:t>worksheets</w:t>
                        </w:r>
                        <w:r>
                          <w:rPr>
                            <w:color w:val="FFFFFF"/>
                            <w:spacing w:val="-3"/>
                            <w:sz w:val="26"/>
                          </w:rPr>
                          <w:t xml:space="preserve"> </w:t>
                        </w:r>
                        <w:r>
                          <w:rPr>
                            <w:color w:val="FFFFFF"/>
                            <w:sz w:val="26"/>
                          </w:rPr>
                          <w:t>below</w:t>
                        </w:r>
                        <w:r>
                          <w:rPr>
                            <w:color w:val="FFFFFF"/>
                            <w:spacing w:val="-5"/>
                            <w:sz w:val="26"/>
                          </w:rPr>
                          <w:t xml:space="preserve"> </w:t>
                        </w:r>
                        <w:r>
                          <w:rPr>
                            <w:color w:val="FFFFFF"/>
                            <w:sz w:val="26"/>
                          </w:rPr>
                          <w:t>(State</w:t>
                        </w:r>
                        <w:r>
                          <w:rPr>
                            <w:color w:val="FFFFFF"/>
                            <w:spacing w:val="-5"/>
                            <w:sz w:val="26"/>
                          </w:rPr>
                          <w:t xml:space="preserve"> </w:t>
                        </w:r>
                        <w:r>
                          <w:rPr>
                            <w:color w:val="FFFFFF"/>
                            <w:sz w:val="26"/>
                          </w:rPr>
                          <w:t>will</w:t>
                        </w:r>
                      </w:p>
                      <w:p w:rsidR="00152B48" w:rsidRDefault="00152B48">
                        <w:pPr>
                          <w:spacing w:line="296" w:lineRule="exact"/>
                          <w:rPr>
                            <w:sz w:val="26"/>
                          </w:rPr>
                        </w:pPr>
                        <w:r>
                          <w:rPr>
                            <w:color w:val="FFFFFF"/>
                            <w:sz w:val="26"/>
                          </w:rPr>
                          <w:t>provide required data sources and a list of optional resources).</w:t>
                        </w:r>
                      </w:p>
                    </w:txbxContent>
                  </v:textbox>
                </v:shape>
                <w10:wrap anchorx="page" anchory="page"/>
              </v:group>
            </w:pict>
          </mc:Fallback>
        </mc:AlternateContent>
      </w:r>
      <w:bookmarkStart w:id="9" w:name="_bookmark8"/>
      <w:bookmarkEnd w:id="9"/>
      <w:r w:rsidR="009D3C57">
        <w:rPr>
          <w:color w:val="2E5395"/>
          <w:sz w:val="32"/>
        </w:rPr>
        <w:t>CTE P</w:t>
      </w:r>
      <w:r w:rsidR="009D3C57">
        <w:rPr>
          <w:color w:val="2E5395"/>
        </w:rPr>
        <w:t xml:space="preserve">ROGRAM OF </w:t>
      </w:r>
      <w:r w:rsidR="009D3C57">
        <w:rPr>
          <w:color w:val="2E5395"/>
          <w:sz w:val="32"/>
        </w:rPr>
        <w:t>S</w:t>
      </w:r>
      <w:r w:rsidR="009D3C57">
        <w:rPr>
          <w:color w:val="2E5395"/>
        </w:rPr>
        <w:t xml:space="preserve">TUDY </w:t>
      </w:r>
      <w:r w:rsidR="009D3C57">
        <w:rPr>
          <w:color w:val="2E5395"/>
          <w:sz w:val="32"/>
        </w:rPr>
        <w:t>C</w:t>
      </w:r>
      <w:r w:rsidR="009D3C57">
        <w:rPr>
          <w:color w:val="2E5395"/>
        </w:rPr>
        <w:t xml:space="preserve">OMPREHENSIVE </w:t>
      </w:r>
      <w:r w:rsidR="009D3C57">
        <w:rPr>
          <w:color w:val="2E5395"/>
          <w:sz w:val="32"/>
        </w:rPr>
        <w:t>L</w:t>
      </w:r>
      <w:r w:rsidR="009D3C57">
        <w:rPr>
          <w:color w:val="2E5395"/>
        </w:rPr>
        <w:t xml:space="preserve">OCAL </w:t>
      </w:r>
      <w:r w:rsidR="009D3C57">
        <w:rPr>
          <w:color w:val="2E5395"/>
          <w:sz w:val="32"/>
        </w:rPr>
        <w:t>N</w:t>
      </w:r>
      <w:r w:rsidR="009D3C57">
        <w:rPr>
          <w:color w:val="2E5395"/>
        </w:rPr>
        <w:t xml:space="preserve">EEDS </w:t>
      </w:r>
      <w:r w:rsidR="009D3C57">
        <w:rPr>
          <w:color w:val="2E5395"/>
          <w:sz w:val="32"/>
        </w:rPr>
        <w:t>A</w:t>
      </w:r>
      <w:r w:rsidR="009D3C57">
        <w:rPr>
          <w:color w:val="2E5395"/>
        </w:rPr>
        <w:t xml:space="preserve">SSESSMENT </w:t>
      </w:r>
      <w:r w:rsidR="009D3C57">
        <w:rPr>
          <w:color w:val="2E5395"/>
          <w:sz w:val="32"/>
        </w:rPr>
        <w:t>T</w:t>
      </w:r>
      <w:r w:rsidR="009D3C57">
        <w:rPr>
          <w:color w:val="2E5395"/>
        </w:rPr>
        <w:t>EMPLATE</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175" r="12065" b="9525"/>
                <wp:docPr id="12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1" name="Line 115"/>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A0142" id="Group 114"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BOWOnVhAIA&#10;AJoFAAAOAAAAAAAAAAAAAAAAAC4CAABkcnMvZTJvRG9jLnhtbFBLAQItABQABgAIAAAAIQAKr6LW&#10;2QAAAAQBAAAPAAAAAAAAAAAAAAAAAN4EAABkcnMvZG93bnJldi54bWxQSwUGAAAAAAQABADzAAAA&#10;5AUAAAAA&#10;">
                <v:line id="Line 115"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" strokecolor="#4471c4" strokeweight=".48pt"/>
                <w10:anchorlock/>
              </v:group>
            </w:pict>
          </mc:Fallback>
        </mc:AlternateContent>
      </w:r>
    </w:p>
    <w:p w:rsidR="00030A47" w:rsidRDefault="009D3C57">
      <w:pPr>
        <w:spacing w:before="71"/>
        <w:ind w:left="140"/>
        <w:rPr>
          <w:rFonts w:ascii="Calibri Light"/>
          <w:sz w:val="24"/>
        </w:rPr>
      </w:pPr>
      <w:bookmarkStart w:id="10" w:name="_bookmark9"/>
      <w:bookmarkEnd w:id="10"/>
      <w:r>
        <w:rPr>
          <w:rFonts w:ascii="Calibri Light"/>
          <w:color w:val="404040"/>
          <w:sz w:val="24"/>
        </w:rPr>
        <w:t>P</w:t>
      </w:r>
      <w:r>
        <w:rPr>
          <w:rFonts w:ascii="Calibri Light"/>
          <w:color w:val="404040"/>
          <w:sz w:val="19"/>
        </w:rPr>
        <w:t>ROCESS</w:t>
      </w:r>
      <w:r>
        <w:rPr>
          <w:rFonts w:ascii="Calibri Light"/>
          <w:color w:val="404040"/>
          <w:sz w:val="24"/>
        </w:rPr>
        <w:t>:</w:t>
      </w:r>
    </w:p>
    <w:p w:rsidR="00030A47" w:rsidRDefault="009D3C57">
      <w:pPr>
        <w:pStyle w:val="BodyText"/>
        <w:spacing w:before="117"/>
        <w:ind w:left="140"/>
      </w:pPr>
      <w:r>
        <w:t>The following outlines the steps necessary for completing your Comprehensive Local Needs Assessment:</w:t>
      </w: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spacing w:before="10"/>
        <w:rPr>
          <w:sz w:val="29"/>
        </w:rPr>
      </w:pPr>
    </w:p>
    <w:p w:rsidR="00030A47" w:rsidRDefault="009D3C57">
      <w:pPr>
        <w:ind w:left="140"/>
        <w:rPr>
          <w:rFonts w:ascii="Calibri Light"/>
          <w:sz w:val="24"/>
        </w:rPr>
      </w:pPr>
      <w:bookmarkStart w:id="11" w:name="_bookmark10"/>
      <w:bookmarkEnd w:id="11"/>
      <w:r>
        <w:rPr>
          <w:rFonts w:ascii="Calibri Light"/>
          <w:color w:val="404040"/>
          <w:sz w:val="24"/>
        </w:rPr>
        <w:t>T</w:t>
      </w:r>
      <w:r>
        <w:rPr>
          <w:rFonts w:ascii="Calibri Light"/>
          <w:color w:val="404040"/>
          <w:sz w:val="19"/>
        </w:rPr>
        <w:t>EMPLATE</w:t>
      </w:r>
      <w:r>
        <w:rPr>
          <w:rFonts w:ascii="Calibri Light"/>
          <w:color w:val="404040"/>
          <w:sz w:val="24"/>
        </w:rPr>
        <w:t>:</w:t>
      </w:r>
    </w:p>
    <w:p w:rsidR="00030A47" w:rsidRDefault="009D3C57">
      <w:pPr>
        <w:pStyle w:val="BodyText"/>
        <w:spacing w:before="120"/>
        <w:ind w:left="140"/>
      </w:pPr>
      <w:r>
        <w:t>This local needs assessment template outlines all of the required areas of assessment:</w:t>
      </w:r>
    </w:p>
    <w:p w:rsidR="00030A47" w:rsidRDefault="009D3C57">
      <w:pPr>
        <w:pStyle w:val="BodyText"/>
        <w:spacing w:before="144" w:line="264" w:lineRule="auto"/>
        <w:ind w:left="860" w:right="6488"/>
      </w:pPr>
      <w:r>
        <w:t>PART A: Evaluation of Student Performance PART B: Evaluation of Programs</w:t>
      </w:r>
    </w:p>
    <w:p w:rsidR="00030A47" w:rsidRDefault="009D3C57">
      <w:pPr>
        <w:pStyle w:val="BodyText"/>
        <w:ind w:left="1580"/>
      </w:pPr>
      <w:r>
        <w:t>B-1: Size, Scope &amp; Quality</w:t>
      </w:r>
    </w:p>
    <w:p w:rsidR="00030A47" w:rsidRDefault="009D3C57">
      <w:pPr>
        <w:pStyle w:val="BodyText"/>
        <w:spacing w:before="27"/>
        <w:ind w:left="1580"/>
      </w:pPr>
      <w:r>
        <w:t>B-2: Labor Market Alignment</w:t>
      </w:r>
    </w:p>
    <w:p w:rsidR="00030A47" w:rsidRDefault="009D3C57">
      <w:pPr>
        <w:pStyle w:val="BodyText"/>
        <w:spacing w:before="25"/>
        <w:ind w:left="860"/>
      </w:pPr>
      <w:r>
        <w:t>PART C: Implementing CTE Programs of Study</w:t>
      </w:r>
    </w:p>
    <w:p w:rsidR="00030A47" w:rsidRDefault="009D3C57">
      <w:pPr>
        <w:pStyle w:val="BodyText"/>
        <w:spacing w:before="27" w:line="264" w:lineRule="auto"/>
        <w:ind w:left="860" w:right="4876"/>
      </w:pPr>
      <w:r>
        <w:t>PART D: Recruitment, Retention and Training of CTE Educators PART E: Improving Equity &amp; Access</w:t>
      </w:r>
    </w:p>
    <w:p w:rsidR="00030A47" w:rsidRDefault="009D3C57">
      <w:pPr>
        <w:pStyle w:val="BodyText"/>
        <w:ind w:left="860"/>
      </w:pPr>
      <w:r>
        <w:t>PART F: Performance Measures</w:t>
      </w:r>
    </w:p>
    <w:p w:rsidR="00030A47" w:rsidRDefault="009D3C57">
      <w:pPr>
        <w:pStyle w:val="Heading4"/>
        <w:spacing w:before="103"/>
        <w:rPr>
          <w:rFonts w:ascii="Calibri Light"/>
        </w:rPr>
      </w:pPr>
      <w:r>
        <w:rPr>
          <w:rFonts w:ascii="Calibri Light"/>
        </w:rPr>
        <w:t xml:space="preserve">Rating </w:t>
      </w:r>
    </w:p>
    <w:p w:rsidR="00030A47" w:rsidRDefault="009D3C57">
      <w:pPr>
        <w:pStyle w:val="BodyText"/>
        <w:spacing w:before="32"/>
        <w:ind w:left="140" w:right="520"/>
      </w:pPr>
      <w:r>
        <w:t>The rubrics provide a continuum of ratings possible for each item. Consider carefully where your campus/district is and provide comments on areas of strength or weakness. It is important the committee agree on each of the ratings provided.</w:t>
      </w:r>
    </w:p>
    <w:p w:rsidR="00030A47" w:rsidRDefault="009D3C57">
      <w:pPr>
        <w:pStyle w:val="Heading4"/>
        <w:spacing w:before="157"/>
        <w:rPr>
          <w:rFonts w:ascii="Calibri Light"/>
        </w:rPr>
      </w:pPr>
      <w:r>
        <w:rPr>
          <w:rFonts w:ascii="Calibri Light"/>
        </w:rPr>
        <w:t xml:space="preserve">Further Questions to Consider  </w:t>
      </w:r>
    </w:p>
    <w:p w:rsidR="00030A47" w:rsidRDefault="009D3C57">
      <w:pPr>
        <w:pStyle w:val="BodyText"/>
        <w:spacing w:before="27"/>
        <w:ind w:left="140"/>
      </w:pPr>
      <w:r>
        <w:t>OPI/CTE includes a list of questions to consider as you complete the CLNA. Use these to guide your discussion and ratings.</w:t>
      </w:r>
    </w:p>
    <w:p w:rsidR="00030A47" w:rsidRDefault="009D3C57">
      <w:pPr>
        <w:pStyle w:val="Heading4"/>
        <w:spacing w:before="161"/>
        <w:rPr>
          <w:rFonts w:ascii="Calibri Light"/>
        </w:rPr>
      </w:pPr>
      <w:r>
        <w:rPr>
          <w:rFonts w:ascii="Calibri Light"/>
        </w:rPr>
        <w:t>Keep it straight.</w:t>
      </w:r>
    </w:p>
    <w:p w:rsidR="00030A47" w:rsidRDefault="00E91608">
      <w:pPr>
        <w:pStyle w:val="BodyText"/>
        <w:spacing w:line="264" w:lineRule="auto"/>
        <w:ind w:left="140" w:right="371"/>
      </w:pPr>
      <w:r>
        <w:rPr>
          <w:noProof/>
          <w:lang w:bidi="ar-SA"/>
        </w:rPr>
        <mc:AlternateContent>
          <mc:Choice Requires="wps">
            <w:drawing>
              <wp:anchor distT="0" distB="0" distL="0" distR="0" simplePos="0" relativeHeight="251654656" behindDoc="1" locked="0" layoutInCell="1" allowOverlap="1">
                <wp:simplePos x="0" y="0"/>
                <wp:positionH relativeFrom="page">
                  <wp:posOffset>438785</wp:posOffset>
                </wp:positionH>
                <wp:positionV relativeFrom="paragraph">
                  <wp:posOffset>434975</wp:posOffset>
                </wp:positionV>
                <wp:extent cx="6896100" cy="744220"/>
                <wp:effectExtent l="635" t="0" r="0" b="0"/>
                <wp:wrapTopAndBottom/>
                <wp:docPr id="11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4422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11"/>
                              <w:rPr>
                                <w:sz w:val="23"/>
                              </w:rPr>
                            </w:pPr>
                          </w:p>
                          <w:p w:rsidR="00152B48" w:rsidRDefault="00152B48">
                            <w:pPr>
                              <w:ind w:left="780" w:hanging="180"/>
                              <w:rPr>
                                <w:b/>
                                <w:sz w:val="24"/>
                              </w:rPr>
                            </w:pPr>
                            <w:r>
                              <w:rPr>
                                <w:b/>
                                <w:color w:val="FFFFFF"/>
                                <w:sz w:val="24"/>
                              </w:rPr>
                              <w:t>PLEASE NOTE: When you fill out your Local Applications for Perkins V, you will have to justify any expenditures with evidence from the CLNA, so please be thorough in completing worksheets!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1" type="#_x0000_t202" style="position:absolute;left:0;text-align:left;margin-left:34.55pt;margin-top:34.25pt;width:543pt;height:58.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" fillcolor="#ec7c30" stroked="f">
                <v:textbox inset="0,0,0,0">
                  <w:txbxContent>
                    <w:p w:rsidR="00152B48" w:rsidRDefault="00152B48">
                      <w:pPr>
                        <w:pStyle w:val="BodyText"/>
                        <w:spacing w:before="11"/>
                        <w:rPr>
                          <w:sz w:val="23"/>
                        </w:rPr>
                      </w:pPr>
                    </w:p>
                    <w:p w:rsidR="00152B48" w:rsidRDefault="00152B48">
                      <w:pPr>
                        <w:ind w:left="780" w:hanging="180"/>
                        <w:rPr>
                          <w:b/>
                          <w:sz w:val="24"/>
                        </w:rPr>
                      </w:pPr>
                      <w:r>
                        <w:rPr>
                          <w:b/>
                          <w:color w:val="FFFFFF"/>
                          <w:sz w:val="24"/>
                        </w:rPr>
                        <w:t>PLEASE NOTE: When you fill out your Local Applications for Perkins V, you will have to justify any expenditures with evidence from the CLNA, so please be thorough in completing worksheets!</w:t>
                      </w:r>
                    </w:p>
                  </w:txbxContent>
                </v:textbox>
                <w10:wrap type="topAndBottom" anchorx="page"/>
              </v:shape>
            </w:pict>
          </mc:Fallback>
        </mc:AlternateContent>
      </w:r>
      <w:r w:rsidR="009D3C57">
        <w:t>There are several processes you might employ to begin to make sense of what you have found. You may want to schedule a separate meeting for each element in order to keep information separated and to keep minds fresh and alert.</w:t>
      </w:r>
    </w:p>
    <w:p w:rsidR="00030A47" w:rsidRDefault="00030A47">
      <w:pPr>
        <w:spacing w:line="264" w:lineRule="auto"/>
        <w:sectPr w:rsidR="00030A47">
          <w:pgSz w:w="12240" w:h="15840"/>
          <w:pgMar w:top="1500" w:right="580" w:bottom="920" w:left="580" w:header="0" w:footer="698" w:gutter="0"/>
          <w:cols w:space="720"/>
        </w:sect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spacing w:before="11"/>
        <w:rPr>
          <w:sz w:val="17"/>
        </w:rPr>
      </w:pPr>
    </w:p>
    <w:p w:rsidR="00030A47" w:rsidRDefault="009D3C57">
      <w:pPr>
        <w:pStyle w:val="Heading1"/>
        <w:spacing w:before="35" w:after="18"/>
        <w:ind w:left="180"/>
      </w:pPr>
      <w:bookmarkStart w:id="12" w:name="_bookmark11"/>
      <w:bookmarkEnd w:id="12"/>
      <w:r>
        <w:rPr>
          <w:color w:val="2E5395"/>
          <w:sz w:val="32"/>
        </w:rPr>
        <w:t>C</w:t>
      </w:r>
      <w:r>
        <w:rPr>
          <w:color w:val="2E5395"/>
        </w:rPr>
        <w:t xml:space="preserve">OMPREHENSIVE </w:t>
      </w:r>
      <w:r>
        <w:rPr>
          <w:color w:val="2E5395"/>
          <w:sz w:val="32"/>
        </w:rPr>
        <w:t>L</w:t>
      </w:r>
      <w:r>
        <w:rPr>
          <w:color w:val="2E5395"/>
        </w:rPr>
        <w:t xml:space="preserve">OCAL </w:t>
      </w:r>
      <w:r>
        <w:rPr>
          <w:color w:val="2E5395"/>
          <w:sz w:val="32"/>
        </w:rPr>
        <w:t>N</w:t>
      </w:r>
      <w:r>
        <w:rPr>
          <w:color w:val="2E5395"/>
        </w:rPr>
        <w:t xml:space="preserve">EEDS </w:t>
      </w:r>
      <w:r>
        <w:rPr>
          <w:color w:val="2E5395"/>
          <w:sz w:val="32"/>
        </w:rPr>
        <w:t>A</w:t>
      </w:r>
      <w:r>
        <w:rPr>
          <w:color w:val="2E5395"/>
        </w:rPr>
        <w:t xml:space="preserve">SSESSMENT </w:t>
      </w:r>
      <w:r>
        <w:rPr>
          <w:color w:val="2E5395"/>
          <w:sz w:val="32"/>
        </w:rPr>
        <w:t>W</w:t>
      </w:r>
      <w:r>
        <w:rPr>
          <w:color w:val="2E5395"/>
        </w:rPr>
        <w:t>ORKSHEETS</w:t>
      </w:r>
    </w:p>
    <w:p w:rsidR="00030A47" w:rsidRDefault="00E91608">
      <w:pPr>
        <w:pStyle w:val="BodyText"/>
        <w:spacing w:line="20" w:lineRule="exact"/>
        <w:ind w:left="146"/>
        <w:rPr>
          <w:rFonts w:ascii="Calibri Light"/>
          <w:sz w:val="2"/>
        </w:rPr>
      </w:pPr>
      <w:r>
        <w:rPr>
          <w:rFonts w:ascii="Calibri Light"/>
          <w:noProof/>
          <w:sz w:val="2"/>
          <w:lang w:bidi="ar-SA"/>
        </w:rPr>
        <mc:AlternateContent>
          <mc:Choice Requires="wpg">
            <w:drawing>
              <wp:inline distT="0" distB="0" distL="0" distR="0">
                <wp:extent cx="9182100" cy="6350"/>
                <wp:effectExtent l="6985" t="4445" r="12065" b="8255"/>
                <wp:docPr id="11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6350"/>
                          <a:chOff x="0" y="0"/>
                          <a:chExt cx="14460" cy="10"/>
                        </a:xfrm>
                      </wpg:grpSpPr>
                      <wps:wsp>
                        <wps:cNvPr id="118" name="Line 112"/>
                        <wps:cNvCnPr>
                          <a:cxnSpLocks noChangeShapeType="1"/>
                        </wps:cNvCnPr>
                        <wps:spPr bwMode="auto">
                          <a:xfrm>
                            <a:off x="0" y="5"/>
                            <a:ext cx="144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54CEF" id="Group 111" o:spid="_x0000_s1026" style="width:723pt;height:.5pt;mso-position-horizontal-relative:char;mso-position-vertical-relative:line" coordsize="144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">
                <v:line id="Line 112" o:spid="_x0000_s1027" style="position:absolute;visibility:visible;mso-wrap-style:square" from="0,5" to="14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" strokecolor="#4471c4" strokeweight=".48pt"/>
                <w10:anchorlock/>
              </v:group>
            </w:pict>
          </mc:Fallback>
        </mc:AlternateContent>
      </w:r>
    </w:p>
    <w:p w:rsidR="00030A47" w:rsidRDefault="00030A47">
      <w:pPr>
        <w:spacing w:line="20" w:lineRule="exact"/>
        <w:rPr>
          <w:rFonts w:ascii="Calibri Light"/>
          <w:sz w:val="2"/>
        </w:rPr>
        <w:sectPr w:rsidR="00030A47">
          <w:footerReference w:type="default" r:id="rId45"/>
          <w:pgSz w:w="15840" w:h="12240" w:orient="landscape"/>
          <w:pgMar w:top="1140" w:right="520" w:bottom="920" w:left="540" w:header="0" w:footer="731" w:gutter="0"/>
          <w:cols w:space="720"/>
        </w:sectPr>
      </w:pPr>
    </w:p>
    <w:p w:rsidR="00030A47" w:rsidRDefault="009D3C57">
      <w:pPr>
        <w:spacing w:before="36"/>
        <w:ind w:left="180"/>
        <w:rPr>
          <w:rFonts w:ascii="Calibri Light"/>
          <w:sz w:val="19"/>
        </w:rPr>
      </w:pPr>
      <w:bookmarkStart w:id="13" w:name="_bookmark12"/>
      <w:bookmarkEnd w:id="13"/>
      <w:r>
        <w:rPr>
          <w:rFonts w:ascii="Calibri Light"/>
          <w:sz w:val="24"/>
        </w:rPr>
        <w:lastRenderedPageBreak/>
        <w:t>PART A: E</w:t>
      </w:r>
      <w:r>
        <w:rPr>
          <w:rFonts w:ascii="Calibri Light"/>
          <w:sz w:val="19"/>
        </w:rPr>
        <w:t xml:space="preserve">VALUATION OF </w:t>
      </w:r>
      <w:r>
        <w:rPr>
          <w:rFonts w:ascii="Calibri Light"/>
          <w:sz w:val="24"/>
        </w:rPr>
        <w:t>S</w:t>
      </w:r>
      <w:r>
        <w:rPr>
          <w:rFonts w:ascii="Calibri Light"/>
          <w:sz w:val="19"/>
        </w:rPr>
        <w:t xml:space="preserve">TUDENT </w:t>
      </w:r>
      <w:r>
        <w:rPr>
          <w:rFonts w:ascii="Calibri Light"/>
          <w:sz w:val="24"/>
        </w:rPr>
        <w:t>P</w:t>
      </w:r>
      <w:r>
        <w:rPr>
          <w:rFonts w:ascii="Calibri Light"/>
          <w:sz w:val="19"/>
        </w:rPr>
        <w:t>ERFORMANCE</w:t>
      </w:r>
    </w:p>
    <w:p w:rsidR="00030A47" w:rsidRDefault="009D3C57">
      <w:pPr>
        <w:spacing w:before="101"/>
        <w:ind w:left="180" w:right="714"/>
        <w:jc w:val="both"/>
        <w:rPr>
          <w:b/>
          <w:sz w:val="21"/>
        </w:rPr>
      </w:pPr>
      <w:r>
        <w:rPr>
          <w:sz w:val="21"/>
        </w:rPr>
        <w:t xml:space="preserve">Use the prompts on this worksheet to evaluate how your campus/district’s CTE programs support and improve student performance on ESSA (secondary only) and Perkins measures. Address those statements and questions that provide the best and most relevant feedback to your campus/district. </w:t>
      </w:r>
      <w:r>
        <w:rPr>
          <w:b/>
          <w:sz w:val="21"/>
        </w:rPr>
        <w:t xml:space="preserve">For detailed instructions on completing this section, please see: </w:t>
      </w:r>
      <w:hyperlink w:anchor="_bookmark20" w:history="1">
        <w:r>
          <w:rPr>
            <w:b/>
            <w:color w:val="0462C1"/>
            <w:sz w:val="21"/>
            <w:u w:val="single" w:color="0462C1"/>
          </w:rPr>
          <w:t>Student Performance</w:t>
        </w:r>
      </w:hyperlink>
      <w:r>
        <w:rPr>
          <w:b/>
          <w:sz w:val="21"/>
        </w:rPr>
        <w:t>.</w:t>
      </w:r>
    </w:p>
    <w:p w:rsidR="00030A47" w:rsidRDefault="009D3C57">
      <w:pPr>
        <w:spacing w:before="121" w:line="251" w:lineRule="exact"/>
        <w:ind w:left="180"/>
        <w:rPr>
          <w:i/>
          <w:sz w:val="21"/>
        </w:rPr>
      </w:pPr>
      <w:r>
        <w:rPr>
          <w:i/>
          <w:sz w:val="21"/>
        </w:rPr>
        <w:t>Consider the following statements, identify those that best match your campus/district,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756"/>
        <w:gridCol w:w="271"/>
        <w:gridCol w:w="269"/>
        <w:gridCol w:w="271"/>
        <w:gridCol w:w="269"/>
        <w:gridCol w:w="4772"/>
        <w:gridCol w:w="2945"/>
      </w:tblGrid>
      <w:tr w:rsidR="00030A47">
        <w:trPr>
          <w:trHeight w:val="414"/>
        </w:trPr>
        <w:tc>
          <w:tcPr>
            <w:tcW w:w="5756"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80" w:type="dxa"/>
            <w:gridSpan w:val="4"/>
            <w:tcBorders>
              <w:bottom w:val="single" w:sz="6" w:space="0" w:color="808080"/>
            </w:tcBorders>
            <w:shd w:val="clear" w:color="auto" w:fill="BEBEBE"/>
          </w:tcPr>
          <w:p w:rsidR="00030A47" w:rsidRDefault="009D3C57">
            <w:pPr>
              <w:pStyle w:val="TableParagraph"/>
              <w:spacing w:before="83"/>
              <w:ind w:left="266"/>
              <w:rPr>
                <w:sz w:val="21"/>
              </w:rPr>
            </w:pPr>
            <w:r>
              <w:rPr>
                <w:sz w:val="21"/>
              </w:rPr>
              <w:t>Rating</w:t>
            </w:r>
          </w:p>
        </w:tc>
        <w:tc>
          <w:tcPr>
            <w:tcW w:w="4772" w:type="dxa"/>
            <w:vMerge w:val="restart"/>
            <w:tcBorders>
              <w:bottom w:val="single" w:sz="6" w:space="0" w:color="808080"/>
            </w:tcBorders>
            <w:shd w:val="clear" w:color="auto" w:fill="BEBEBE"/>
          </w:tcPr>
          <w:p w:rsidR="00030A47" w:rsidRDefault="00030A47">
            <w:pPr>
              <w:pStyle w:val="TableParagraph"/>
              <w:spacing w:before="7"/>
              <w:rPr>
                <w:b/>
                <w:i/>
                <w:sz w:val="20"/>
              </w:rPr>
            </w:pPr>
          </w:p>
          <w:p w:rsidR="00030A47" w:rsidRDefault="009D3C57">
            <w:pPr>
              <w:pStyle w:val="TableParagraph"/>
              <w:ind w:left="1776" w:right="431" w:hanging="1323"/>
              <w:rPr>
                <w:sz w:val="21"/>
              </w:rPr>
            </w:pPr>
            <w:r>
              <w:rPr>
                <w:sz w:val="21"/>
              </w:rPr>
              <w:t>Briefly list strengths and/or areas of focus for improvement.</w:t>
            </w:r>
          </w:p>
        </w:tc>
        <w:tc>
          <w:tcPr>
            <w:tcW w:w="2945"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3"/>
              <w:rPr>
                <w:sz w:val="21"/>
              </w:rPr>
            </w:pPr>
            <w:r>
              <w:rPr>
                <w:sz w:val="21"/>
              </w:rPr>
              <w:t>Indicate evidence reviewed.</w:t>
            </w:r>
          </w:p>
        </w:tc>
      </w:tr>
      <w:tr w:rsidR="00030A47">
        <w:trPr>
          <w:trHeight w:val="407"/>
        </w:trPr>
        <w:tc>
          <w:tcPr>
            <w:tcW w:w="5756" w:type="dxa"/>
            <w:vMerge/>
            <w:tcBorders>
              <w:top w:val="nil"/>
              <w:bottom w:val="single" w:sz="6" w:space="0" w:color="808080"/>
            </w:tcBorders>
            <w:shd w:val="clear" w:color="auto" w:fill="BEBEBE"/>
          </w:tcPr>
          <w:p w:rsidR="00030A47" w:rsidRDefault="00030A47">
            <w:pPr>
              <w:rPr>
                <w:sz w:val="2"/>
                <w:szCs w:val="2"/>
              </w:rPr>
            </w:pPr>
          </w:p>
        </w:tc>
        <w:tc>
          <w:tcPr>
            <w:tcW w:w="271" w:type="dxa"/>
            <w:tcBorders>
              <w:top w:val="single" w:sz="6" w:space="0" w:color="808080"/>
              <w:bottom w:val="single" w:sz="6" w:space="0" w:color="808080"/>
            </w:tcBorders>
            <w:shd w:val="clear" w:color="auto" w:fill="BEBEBE"/>
          </w:tcPr>
          <w:p w:rsidR="00030A47" w:rsidRDefault="009D3C57">
            <w:pPr>
              <w:pStyle w:val="TableParagraph"/>
              <w:spacing w:before="79"/>
              <w:ind w:left="81"/>
              <w:rPr>
                <w:sz w:val="21"/>
              </w:rPr>
            </w:pPr>
            <w:r>
              <w:rPr>
                <w:sz w:val="21"/>
              </w:rPr>
              <w:t>1</w:t>
            </w:r>
          </w:p>
        </w:tc>
        <w:tc>
          <w:tcPr>
            <w:tcW w:w="269" w:type="dxa"/>
            <w:tcBorders>
              <w:top w:val="single" w:sz="6" w:space="0" w:color="808080"/>
              <w:bottom w:val="single" w:sz="6" w:space="0" w:color="808080"/>
            </w:tcBorders>
            <w:shd w:val="clear" w:color="auto" w:fill="BEBEBE"/>
          </w:tcPr>
          <w:p w:rsidR="00030A47" w:rsidRDefault="009D3C57">
            <w:pPr>
              <w:pStyle w:val="TableParagraph"/>
              <w:spacing w:before="79"/>
              <w:ind w:left="81"/>
              <w:rPr>
                <w:sz w:val="21"/>
              </w:rPr>
            </w:pPr>
            <w:r>
              <w:rPr>
                <w:sz w:val="21"/>
              </w:rPr>
              <w:t>2</w:t>
            </w:r>
          </w:p>
        </w:tc>
        <w:tc>
          <w:tcPr>
            <w:tcW w:w="271" w:type="dxa"/>
            <w:tcBorders>
              <w:top w:val="single" w:sz="6" w:space="0" w:color="808080"/>
              <w:bottom w:val="single" w:sz="6" w:space="0" w:color="808080"/>
            </w:tcBorders>
            <w:shd w:val="clear" w:color="auto" w:fill="BEBEBE"/>
          </w:tcPr>
          <w:p w:rsidR="00030A47" w:rsidRDefault="009D3C57">
            <w:pPr>
              <w:pStyle w:val="TableParagraph"/>
              <w:spacing w:before="79"/>
              <w:ind w:left="81"/>
              <w:rPr>
                <w:sz w:val="21"/>
              </w:rPr>
            </w:pPr>
            <w:r>
              <w:rPr>
                <w:sz w:val="21"/>
              </w:rPr>
              <w:t>3</w:t>
            </w:r>
          </w:p>
        </w:tc>
        <w:tc>
          <w:tcPr>
            <w:tcW w:w="269" w:type="dxa"/>
            <w:tcBorders>
              <w:top w:val="single" w:sz="6" w:space="0" w:color="808080"/>
              <w:bottom w:val="single" w:sz="6" w:space="0" w:color="808080"/>
            </w:tcBorders>
            <w:shd w:val="clear" w:color="auto" w:fill="BEBEBE"/>
          </w:tcPr>
          <w:p w:rsidR="00030A47" w:rsidRDefault="009D3C57">
            <w:pPr>
              <w:pStyle w:val="TableParagraph"/>
              <w:spacing w:before="79"/>
              <w:ind w:left="81"/>
              <w:rPr>
                <w:sz w:val="21"/>
              </w:rPr>
            </w:pPr>
            <w:r>
              <w:rPr>
                <w:sz w:val="21"/>
              </w:rPr>
              <w:t>4</w:t>
            </w:r>
          </w:p>
        </w:tc>
        <w:tc>
          <w:tcPr>
            <w:tcW w:w="4772" w:type="dxa"/>
            <w:vMerge/>
            <w:tcBorders>
              <w:top w:val="nil"/>
              <w:bottom w:val="single" w:sz="6" w:space="0" w:color="808080"/>
            </w:tcBorders>
            <w:shd w:val="clear" w:color="auto" w:fill="BEBEBE"/>
          </w:tcPr>
          <w:p w:rsidR="00030A47" w:rsidRDefault="00030A47">
            <w:pPr>
              <w:rPr>
                <w:sz w:val="2"/>
                <w:szCs w:val="2"/>
              </w:rPr>
            </w:pPr>
          </w:p>
        </w:tc>
        <w:tc>
          <w:tcPr>
            <w:tcW w:w="2945" w:type="dxa"/>
            <w:vMerge/>
            <w:tcBorders>
              <w:top w:val="nil"/>
              <w:bottom w:val="single" w:sz="6" w:space="0" w:color="808080"/>
            </w:tcBorders>
            <w:shd w:val="clear" w:color="auto" w:fill="BEBEBE"/>
          </w:tcPr>
          <w:p w:rsidR="00030A47" w:rsidRDefault="00030A47">
            <w:pPr>
              <w:rPr>
                <w:sz w:val="2"/>
                <w:szCs w:val="2"/>
              </w:rPr>
            </w:pPr>
          </w:p>
        </w:tc>
      </w:tr>
      <w:tr w:rsidR="00030A47">
        <w:trPr>
          <w:trHeight w:val="671"/>
        </w:trPr>
        <w:tc>
          <w:tcPr>
            <w:tcW w:w="5756" w:type="dxa"/>
            <w:tcBorders>
              <w:top w:val="single" w:sz="6" w:space="0" w:color="808080"/>
              <w:bottom w:val="single" w:sz="6" w:space="0" w:color="808080"/>
            </w:tcBorders>
          </w:tcPr>
          <w:p w:rsidR="00030A47" w:rsidRDefault="009D3C57">
            <w:pPr>
              <w:pStyle w:val="TableParagraph"/>
              <w:spacing w:before="84"/>
              <w:ind w:left="78" w:right="451"/>
              <w:rPr>
                <w:sz w:val="21"/>
              </w:rPr>
            </w:pPr>
            <w:r>
              <w:rPr>
                <w:sz w:val="21"/>
              </w:rPr>
              <w:t>Students in each CTE program perform acceptably on federal accountability indicators in comparison to non-CTE students.</w:t>
            </w:r>
          </w:p>
        </w:tc>
        <w:tc>
          <w:tcPr>
            <w:tcW w:w="271" w:type="dxa"/>
            <w:tcBorders>
              <w:top w:val="single" w:sz="6" w:space="0" w:color="808080"/>
              <w:bottom w:val="single" w:sz="6" w:space="0" w:color="808080"/>
            </w:tcBorders>
          </w:tcPr>
          <w:p w:rsidR="00030A47" w:rsidRDefault="00030A47">
            <w:pPr>
              <w:pStyle w:val="TableParagraph"/>
              <w:rPr>
                <w:rFonts w:ascii="Times New Roman"/>
                <w:sz w:val="20"/>
              </w:rPr>
            </w:pPr>
          </w:p>
        </w:tc>
        <w:tc>
          <w:tcPr>
            <w:tcW w:w="269" w:type="dxa"/>
            <w:tcBorders>
              <w:top w:val="single" w:sz="6" w:space="0" w:color="808080"/>
              <w:bottom w:val="single" w:sz="6" w:space="0" w:color="808080"/>
            </w:tcBorders>
          </w:tcPr>
          <w:p w:rsidR="00030A47" w:rsidRDefault="00030A47">
            <w:pPr>
              <w:pStyle w:val="TableParagraph"/>
              <w:rPr>
                <w:rFonts w:ascii="Times New Roman"/>
                <w:sz w:val="20"/>
              </w:rPr>
            </w:pPr>
          </w:p>
          <w:p w:rsidR="009D3C57" w:rsidRDefault="009D3C57">
            <w:pPr>
              <w:pStyle w:val="TableParagraph"/>
              <w:rPr>
                <w:rFonts w:ascii="Times New Roman"/>
                <w:sz w:val="20"/>
              </w:rPr>
            </w:pPr>
            <w:r>
              <w:rPr>
                <w:rFonts w:ascii="Times New Roman"/>
                <w:sz w:val="20"/>
              </w:rPr>
              <w:t>X</w:t>
            </w:r>
          </w:p>
        </w:tc>
        <w:tc>
          <w:tcPr>
            <w:tcW w:w="271" w:type="dxa"/>
            <w:tcBorders>
              <w:top w:val="single" w:sz="6" w:space="0" w:color="808080"/>
              <w:bottom w:val="single" w:sz="6" w:space="0" w:color="808080"/>
            </w:tcBorders>
          </w:tcPr>
          <w:p w:rsidR="00030A47" w:rsidRDefault="00030A47">
            <w:pPr>
              <w:pStyle w:val="TableParagraph"/>
              <w:rPr>
                <w:rFonts w:ascii="Times New Roman"/>
                <w:sz w:val="20"/>
              </w:rPr>
            </w:pPr>
          </w:p>
        </w:tc>
        <w:tc>
          <w:tcPr>
            <w:tcW w:w="269" w:type="dxa"/>
            <w:tcBorders>
              <w:top w:val="single" w:sz="6" w:space="0" w:color="808080"/>
              <w:bottom w:val="single" w:sz="6" w:space="0" w:color="808080"/>
            </w:tcBorders>
          </w:tcPr>
          <w:p w:rsidR="00030A47" w:rsidRDefault="00030A47">
            <w:pPr>
              <w:pStyle w:val="TableParagraph"/>
              <w:rPr>
                <w:rFonts w:ascii="Times New Roman"/>
                <w:sz w:val="20"/>
              </w:rPr>
            </w:pPr>
          </w:p>
        </w:tc>
        <w:tc>
          <w:tcPr>
            <w:tcW w:w="4772" w:type="dxa"/>
            <w:tcBorders>
              <w:top w:val="single" w:sz="6" w:space="0" w:color="808080"/>
              <w:bottom w:val="single" w:sz="6" w:space="0" w:color="808080"/>
            </w:tcBorders>
          </w:tcPr>
          <w:p w:rsidR="00030A47" w:rsidRDefault="0013561C">
            <w:pPr>
              <w:pStyle w:val="TableParagraph"/>
              <w:rPr>
                <w:rFonts w:ascii="Times New Roman"/>
                <w:sz w:val="20"/>
              </w:rPr>
            </w:pPr>
            <w:r>
              <w:rPr>
                <w:rFonts w:ascii="Times New Roman"/>
                <w:sz w:val="20"/>
              </w:rPr>
              <w:t>Students are performing acceptably but there is always room for improvement. There are pockets of exceptions achievement in Business Technology and Accounting, Web Development, Civil Engineering Technology and Construction Technology</w:t>
            </w:r>
            <w:r w:rsidR="00A1621B">
              <w:rPr>
                <w:rFonts w:ascii="Times New Roman"/>
                <w:sz w:val="20"/>
              </w:rPr>
              <w:t>.</w:t>
            </w:r>
            <w:r>
              <w:rPr>
                <w:rFonts w:ascii="Times New Roman"/>
                <w:sz w:val="20"/>
              </w:rPr>
              <w:t xml:space="preserve"> </w:t>
            </w:r>
            <w:r w:rsidR="00A1621B">
              <w:rPr>
                <w:rFonts w:ascii="Times New Roman"/>
                <w:sz w:val="20"/>
              </w:rPr>
              <w:t>Areas with decent outcomes</w:t>
            </w:r>
            <w:r>
              <w:rPr>
                <w:rFonts w:ascii="Times New Roman"/>
                <w:sz w:val="20"/>
              </w:rPr>
              <w:t xml:space="preserve"> as Pre-Radiology and Construction Technology. Automotive</w:t>
            </w:r>
            <w:r w:rsidR="001157F0">
              <w:rPr>
                <w:rFonts w:ascii="Times New Roman"/>
                <w:sz w:val="20"/>
              </w:rPr>
              <w:t xml:space="preserve"> Technology, Metals Fabrication, Net</w:t>
            </w:r>
            <w:r w:rsidR="00A1621B">
              <w:rPr>
                <w:rFonts w:ascii="Times New Roman"/>
                <w:sz w:val="20"/>
              </w:rPr>
              <w:t xml:space="preserve">working Technology and Pre-Apprenticeship Lineman. </w:t>
            </w:r>
          </w:p>
        </w:tc>
        <w:tc>
          <w:tcPr>
            <w:tcW w:w="2945" w:type="dxa"/>
            <w:tcBorders>
              <w:top w:val="single" w:sz="6" w:space="0" w:color="808080"/>
              <w:bottom w:val="single" w:sz="6" w:space="0" w:color="808080"/>
            </w:tcBorders>
          </w:tcPr>
          <w:p w:rsidR="009D3C57" w:rsidRDefault="00A90CA6">
            <w:pPr>
              <w:pStyle w:val="TableParagraph"/>
              <w:rPr>
                <w:rFonts w:ascii="Times New Roman"/>
                <w:sz w:val="20"/>
              </w:rPr>
            </w:pPr>
            <w:r>
              <w:rPr>
                <w:rFonts w:ascii="Times New Roman"/>
                <w:sz w:val="20"/>
              </w:rPr>
              <w:t>Evidence has been reviewed through Institution Resear</w:t>
            </w:r>
            <w:r w:rsidR="00FE34DF">
              <w:rPr>
                <w:rFonts w:ascii="Times New Roman"/>
                <w:sz w:val="20"/>
              </w:rPr>
              <w:t>ch</w:t>
            </w:r>
            <w:r w:rsidR="00006C77">
              <w:rPr>
                <w:rFonts w:ascii="Times New Roman"/>
                <w:sz w:val="20"/>
              </w:rPr>
              <w:t>, Fall 2019 Perkins Report</w:t>
            </w:r>
            <w:r w:rsidR="00FE34DF">
              <w:rPr>
                <w:rFonts w:ascii="Times New Roman"/>
                <w:sz w:val="20"/>
              </w:rPr>
              <w:t>.</w:t>
            </w:r>
          </w:p>
        </w:tc>
      </w:tr>
      <w:tr w:rsidR="00FE34DF">
        <w:trPr>
          <w:trHeight w:val="666"/>
        </w:trPr>
        <w:tc>
          <w:tcPr>
            <w:tcW w:w="5756" w:type="dxa"/>
            <w:tcBorders>
              <w:top w:val="single" w:sz="6" w:space="0" w:color="808080"/>
              <w:bottom w:val="single" w:sz="6" w:space="0" w:color="808080"/>
            </w:tcBorders>
          </w:tcPr>
          <w:p w:rsidR="00FE34DF" w:rsidRDefault="00FE34DF" w:rsidP="00FE34DF">
            <w:pPr>
              <w:pStyle w:val="TableParagraph"/>
              <w:spacing w:before="79"/>
              <w:ind w:left="78" w:right="366"/>
              <w:rPr>
                <w:sz w:val="21"/>
              </w:rPr>
            </w:pPr>
            <w:r>
              <w:rPr>
                <w:sz w:val="21"/>
              </w:rPr>
              <w:t>Students from special populations perform acceptably in each CTE program.</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FE34DF" w:rsidRDefault="00FE34DF" w:rsidP="00FE34DF">
            <w:pPr>
              <w:pStyle w:val="TableParagraph"/>
              <w:rPr>
                <w:rFonts w:ascii="Times New Roman"/>
                <w:sz w:val="20"/>
              </w:rPr>
            </w:pPr>
            <w:r>
              <w:rPr>
                <w:rFonts w:ascii="Times New Roman"/>
                <w:sz w:val="20"/>
              </w:rPr>
              <w:t>X</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4772" w:type="dxa"/>
            <w:tcBorders>
              <w:top w:val="single" w:sz="6" w:space="0" w:color="808080"/>
              <w:bottom w:val="single" w:sz="6" w:space="0" w:color="808080"/>
            </w:tcBorders>
          </w:tcPr>
          <w:p w:rsidR="00FE34DF" w:rsidRDefault="00006C77" w:rsidP="00FE34DF">
            <w:pPr>
              <w:pStyle w:val="TableParagraph"/>
              <w:rPr>
                <w:rFonts w:ascii="Times New Roman"/>
                <w:sz w:val="20"/>
              </w:rPr>
            </w:pPr>
            <w:r>
              <w:rPr>
                <w:rFonts w:ascii="Times New Roman"/>
                <w:sz w:val="20"/>
              </w:rPr>
              <w:t>Overall, Highlands students are exceeding system averages in American Indian and Veteran</w:t>
            </w:r>
          </w:p>
        </w:tc>
        <w:tc>
          <w:tcPr>
            <w:tcW w:w="2945" w:type="dxa"/>
            <w:tcBorders>
              <w:top w:val="single" w:sz="6" w:space="0" w:color="808080"/>
              <w:bottom w:val="single" w:sz="6" w:space="0" w:color="808080"/>
            </w:tcBorders>
          </w:tcPr>
          <w:p w:rsidR="00FE34DF" w:rsidRDefault="00FE34DF" w:rsidP="00FE34DF">
            <w:r w:rsidRPr="002B60C4">
              <w:rPr>
                <w:rFonts w:ascii="Times New Roman"/>
                <w:sz w:val="20"/>
              </w:rPr>
              <w:t>Evidence has been reviewed through Institution Research.</w:t>
            </w:r>
          </w:p>
        </w:tc>
      </w:tr>
      <w:tr w:rsidR="00FE34DF">
        <w:trPr>
          <w:trHeight w:val="669"/>
        </w:trPr>
        <w:tc>
          <w:tcPr>
            <w:tcW w:w="5756" w:type="dxa"/>
            <w:tcBorders>
              <w:top w:val="single" w:sz="6" w:space="0" w:color="808080"/>
              <w:bottom w:val="single" w:sz="6" w:space="0" w:color="808080"/>
            </w:tcBorders>
          </w:tcPr>
          <w:p w:rsidR="00FE34DF" w:rsidRDefault="00FE34DF" w:rsidP="00FE34DF">
            <w:pPr>
              <w:pStyle w:val="TableParagraph"/>
              <w:spacing w:before="81"/>
              <w:ind w:left="78" w:right="246"/>
              <w:rPr>
                <w:sz w:val="21"/>
              </w:rPr>
            </w:pPr>
            <w:r>
              <w:rPr>
                <w:sz w:val="21"/>
              </w:rPr>
              <w:t>Students from different genders, races, and ethnicities perform acceptably in each CTE program.</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FE34DF" w:rsidRDefault="00FE34DF" w:rsidP="00FE34DF">
            <w:pPr>
              <w:pStyle w:val="TableParagraph"/>
              <w:rPr>
                <w:rFonts w:ascii="Times New Roman"/>
                <w:sz w:val="20"/>
              </w:rPr>
            </w:pPr>
            <w:r>
              <w:rPr>
                <w:rFonts w:ascii="Times New Roman"/>
                <w:sz w:val="20"/>
              </w:rPr>
              <w:t>X</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4772" w:type="dxa"/>
            <w:tcBorders>
              <w:top w:val="single" w:sz="6" w:space="0" w:color="808080"/>
              <w:bottom w:val="single" w:sz="6" w:space="0" w:color="808080"/>
            </w:tcBorders>
          </w:tcPr>
          <w:p w:rsidR="00FE34DF" w:rsidRDefault="00C40380" w:rsidP="00FE34DF">
            <w:pPr>
              <w:pStyle w:val="TableParagraph"/>
              <w:rPr>
                <w:rFonts w:ascii="Times New Roman"/>
                <w:sz w:val="20"/>
              </w:rPr>
            </w:pPr>
            <w:r>
              <w:rPr>
                <w:rFonts w:ascii="Times New Roman"/>
                <w:sz w:val="20"/>
              </w:rPr>
              <w:t>After reviewing reports, students are performing adequately.</w:t>
            </w:r>
          </w:p>
        </w:tc>
        <w:tc>
          <w:tcPr>
            <w:tcW w:w="2945" w:type="dxa"/>
            <w:tcBorders>
              <w:top w:val="single" w:sz="6" w:space="0" w:color="808080"/>
              <w:bottom w:val="single" w:sz="6" w:space="0" w:color="808080"/>
            </w:tcBorders>
          </w:tcPr>
          <w:p w:rsidR="00FE34DF" w:rsidRDefault="00FE34DF" w:rsidP="00FE34DF">
            <w:r w:rsidRPr="002B60C4">
              <w:rPr>
                <w:rFonts w:ascii="Times New Roman"/>
                <w:sz w:val="20"/>
              </w:rPr>
              <w:t>Evidence has been reviewed through Institution Research.</w:t>
            </w:r>
          </w:p>
        </w:tc>
      </w:tr>
      <w:tr w:rsidR="00FE34DF">
        <w:trPr>
          <w:trHeight w:val="556"/>
        </w:trPr>
        <w:tc>
          <w:tcPr>
            <w:tcW w:w="5756" w:type="dxa"/>
            <w:tcBorders>
              <w:top w:val="single" w:sz="6" w:space="0" w:color="808080"/>
              <w:bottom w:val="single" w:sz="6" w:space="0" w:color="808080"/>
            </w:tcBorders>
          </w:tcPr>
          <w:p w:rsidR="00FE34DF" w:rsidRDefault="00FE34DF" w:rsidP="00FE34DF">
            <w:pPr>
              <w:pStyle w:val="TableParagraph"/>
              <w:spacing w:before="153"/>
              <w:ind w:left="78"/>
              <w:rPr>
                <w:sz w:val="21"/>
              </w:rPr>
            </w:pPr>
            <w:r>
              <w:rPr>
                <w:sz w:val="21"/>
              </w:rPr>
              <w:t>Performance gaps exist between subgroups of students.</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FE34DF" w:rsidRDefault="00FE34DF" w:rsidP="00FE34DF">
            <w:pPr>
              <w:pStyle w:val="TableParagraph"/>
              <w:rPr>
                <w:rFonts w:ascii="Times New Roman"/>
                <w:sz w:val="20"/>
              </w:rPr>
            </w:pPr>
            <w:r>
              <w:rPr>
                <w:rFonts w:ascii="Times New Roman"/>
                <w:sz w:val="20"/>
              </w:rPr>
              <w:t>X</w:t>
            </w: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4772" w:type="dxa"/>
            <w:tcBorders>
              <w:top w:val="single" w:sz="6" w:space="0" w:color="808080"/>
              <w:bottom w:val="single" w:sz="6" w:space="0" w:color="808080"/>
            </w:tcBorders>
          </w:tcPr>
          <w:p w:rsidR="00FE34DF" w:rsidRDefault="00C40380" w:rsidP="00FE34DF">
            <w:pPr>
              <w:pStyle w:val="TableParagraph"/>
              <w:rPr>
                <w:rFonts w:ascii="Times New Roman"/>
                <w:sz w:val="20"/>
              </w:rPr>
            </w:pPr>
            <w:r>
              <w:rPr>
                <w:rFonts w:ascii="Times New Roman"/>
                <w:sz w:val="20"/>
              </w:rPr>
              <w:t>N</w:t>
            </w:r>
            <w:r w:rsidR="00EA2389">
              <w:rPr>
                <w:rFonts w:ascii="Times New Roman"/>
                <w:sz w:val="20"/>
              </w:rPr>
              <w:t>on-traditional students are not performin</w:t>
            </w:r>
            <w:r w:rsidR="005611FD">
              <w:rPr>
                <w:rFonts w:ascii="Times New Roman"/>
                <w:sz w:val="20"/>
              </w:rPr>
              <w:t>g at 14 percentage points below</w:t>
            </w:r>
            <w:r w:rsidR="00EA2389">
              <w:rPr>
                <w:rFonts w:ascii="Times New Roman"/>
                <w:sz w:val="20"/>
              </w:rPr>
              <w:t xml:space="preserve"> traditional students and Pell students are performing 11 percentage points before Non-Pell. Peer coaches will use the gap as well as faculty training. </w:t>
            </w:r>
          </w:p>
        </w:tc>
        <w:tc>
          <w:tcPr>
            <w:tcW w:w="2945" w:type="dxa"/>
            <w:tcBorders>
              <w:top w:val="single" w:sz="6" w:space="0" w:color="808080"/>
              <w:bottom w:val="single" w:sz="6" w:space="0" w:color="808080"/>
            </w:tcBorders>
          </w:tcPr>
          <w:p w:rsidR="00FE34DF" w:rsidRDefault="00FE34DF" w:rsidP="00FE34DF">
            <w:r w:rsidRPr="002B60C4">
              <w:rPr>
                <w:rFonts w:ascii="Times New Roman"/>
                <w:sz w:val="20"/>
              </w:rPr>
              <w:t>Evidence has been reviewed through Institution Research.</w:t>
            </w:r>
          </w:p>
        </w:tc>
      </w:tr>
      <w:tr w:rsidR="00FE34DF">
        <w:trPr>
          <w:trHeight w:val="668"/>
        </w:trPr>
        <w:tc>
          <w:tcPr>
            <w:tcW w:w="5756" w:type="dxa"/>
            <w:tcBorders>
              <w:top w:val="single" w:sz="6" w:space="0" w:color="808080"/>
              <w:bottom w:val="single" w:sz="6" w:space="0" w:color="808080"/>
            </w:tcBorders>
          </w:tcPr>
          <w:p w:rsidR="00FE34DF" w:rsidRDefault="00FE34DF" w:rsidP="00FE34DF">
            <w:pPr>
              <w:pStyle w:val="TableParagraph"/>
              <w:spacing w:before="81"/>
              <w:ind w:left="78" w:right="992"/>
              <w:rPr>
                <w:sz w:val="21"/>
              </w:rPr>
            </w:pPr>
            <w:r>
              <w:rPr>
                <w:sz w:val="21"/>
              </w:rPr>
              <w:t>There are CTE programs where special populations are performing above average.</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FE34DF" w:rsidRDefault="00FE34DF" w:rsidP="00FE34DF">
            <w:pPr>
              <w:pStyle w:val="TableParagraph"/>
              <w:rPr>
                <w:rFonts w:ascii="Times New Roman"/>
                <w:sz w:val="20"/>
              </w:rPr>
            </w:pP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p w:rsidR="00EA2389" w:rsidRDefault="00EA2389" w:rsidP="00FE34DF">
            <w:pPr>
              <w:pStyle w:val="TableParagraph"/>
              <w:rPr>
                <w:rFonts w:ascii="Times New Roman"/>
                <w:sz w:val="20"/>
              </w:rPr>
            </w:pPr>
            <w:r>
              <w:rPr>
                <w:rFonts w:ascii="Times New Roman"/>
                <w:sz w:val="20"/>
              </w:rPr>
              <w:t>X</w:t>
            </w: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4772" w:type="dxa"/>
            <w:tcBorders>
              <w:top w:val="single" w:sz="6" w:space="0" w:color="808080"/>
              <w:bottom w:val="single" w:sz="6" w:space="0" w:color="808080"/>
            </w:tcBorders>
          </w:tcPr>
          <w:p w:rsidR="00FE34DF" w:rsidRPr="0001332B" w:rsidRDefault="00EA2389" w:rsidP="00FE34DF">
            <w:pPr>
              <w:pStyle w:val="TableParagraph"/>
              <w:rPr>
                <w:rFonts w:ascii="Times New Roman"/>
                <w:sz w:val="20"/>
              </w:rPr>
            </w:pPr>
            <w:r w:rsidRPr="0001332B">
              <w:rPr>
                <w:rFonts w:ascii="Times New Roman"/>
                <w:sz w:val="20"/>
              </w:rPr>
              <w:t>No. See above</w:t>
            </w:r>
          </w:p>
        </w:tc>
        <w:tc>
          <w:tcPr>
            <w:tcW w:w="2945" w:type="dxa"/>
            <w:tcBorders>
              <w:top w:val="single" w:sz="6" w:space="0" w:color="808080"/>
              <w:bottom w:val="single" w:sz="6" w:space="0" w:color="808080"/>
            </w:tcBorders>
          </w:tcPr>
          <w:p w:rsidR="00FE34DF" w:rsidRDefault="00FE34DF" w:rsidP="00FE34DF">
            <w:r w:rsidRPr="002B60C4">
              <w:rPr>
                <w:rFonts w:ascii="Times New Roman"/>
                <w:sz w:val="20"/>
              </w:rPr>
              <w:t>Evidence has been reviewed through Institution Research.</w:t>
            </w:r>
          </w:p>
        </w:tc>
      </w:tr>
      <w:tr w:rsidR="00FE34DF">
        <w:trPr>
          <w:trHeight w:val="667"/>
        </w:trPr>
        <w:tc>
          <w:tcPr>
            <w:tcW w:w="5756" w:type="dxa"/>
            <w:tcBorders>
              <w:top w:val="single" w:sz="6" w:space="0" w:color="808080"/>
              <w:bottom w:val="single" w:sz="6" w:space="0" w:color="808080"/>
            </w:tcBorders>
          </w:tcPr>
          <w:p w:rsidR="00FE34DF" w:rsidRDefault="00FE34DF" w:rsidP="00FE34DF">
            <w:pPr>
              <w:pStyle w:val="TableParagraph"/>
              <w:spacing w:before="79"/>
              <w:ind w:left="78" w:right="992"/>
              <w:rPr>
                <w:sz w:val="21"/>
              </w:rPr>
            </w:pPr>
            <w:r>
              <w:rPr>
                <w:sz w:val="21"/>
              </w:rPr>
              <w:t>There are CTE programs where special populations are performing below average.</w:t>
            </w:r>
          </w:p>
        </w:tc>
        <w:tc>
          <w:tcPr>
            <w:tcW w:w="271"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271" w:type="dxa"/>
            <w:tcBorders>
              <w:top w:val="single" w:sz="6" w:space="0" w:color="808080"/>
              <w:bottom w:val="single" w:sz="6" w:space="0" w:color="808080"/>
            </w:tcBorders>
          </w:tcPr>
          <w:p w:rsidR="00FE34DF" w:rsidRDefault="00256570" w:rsidP="00FE34DF">
            <w:pPr>
              <w:pStyle w:val="TableParagraph"/>
              <w:rPr>
                <w:rFonts w:ascii="Times New Roman"/>
                <w:sz w:val="20"/>
              </w:rPr>
            </w:pPr>
            <w:r>
              <w:rPr>
                <w:rFonts w:ascii="Times New Roman"/>
                <w:sz w:val="20"/>
              </w:rPr>
              <w:t>X</w:t>
            </w:r>
          </w:p>
        </w:tc>
        <w:tc>
          <w:tcPr>
            <w:tcW w:w="269" w:type="dxa"/>
            <w:tcBorders>
              <w:top w:val="single" w:sz="6" w:space="0" w:color="808080"/>
              <w:bottom w:val="single" w:sz="6" w:space="0" w:color="808080"/>
            </w:tcBorders>
          </w:tcPr>
          <w:p w:rsidR="00FE34DF" w:rsidRDefault="00FE34DF" w:rsidP="00FE34DF">
            <w:pPr>
              <w:pStyle w:val="TableParagraph"/>
              <w:rPr>
                <w:rFonts w:ascii="Times New Roman"/>
                <w:sz w:val="20"/>
              </w:rPr>
            </w:pPr>
          </w:p>
        </w:tc>
        <w:tc>
          <w:tcPr>
            <w:tcW w:w="4772" w:type="dxa"/>
            <w:tcBorders>
              <w:top w:val="single" w:sz="6" w:space="0" w:color="808080"/>
              <w:bottom w:val="single" w:sz="6" w:space="0" w:color="808080"/>
            </w:tcBorders>
          </w:tcPr>
          <w:p w:rsidR="00FE34DF" w:rsidRPr="0001332B" w:rsidRDefault="00EA2389" w:rsidP="00FE34DF">
            <w:pPr>
              <w:pStyle w:val="TableParagraph"/>
              <w:rPr>
                <w:rFonts w:ascii="Times New Roman"/>
                <w:sz w:val="20"/>
              </w:rPr>
            </w:pPr>
            <w:r w:rsidRPr="0001332B">
              <w:rPr>
                <w:rFonts w:ascii="Times New Roman"/>
                <w:sz w:val="20"/>
              </w:rPr>
              <w:t>Answered above</w:t>
            </w:r>
          </w:p>
        </w:tc>
        <w:tc>
          <w:tcPr>
            <w:tcW w:w="2945" w:type="dxa"/>
            <w:tcBorders>
              <w:top w:val="single" w:sz="6" w:space="0" w:color="808080"/>
              <w:bottom w:val="single" w:sz="6" w:space="0" w:color="808080"/>
            </w:tcBorders>
          </w:tcPr>
          <w:p w:rsidR="00FE34DF" w:rsidRDefault="00FE34DF" w:rsidP="00FE34DF">
            <w:r w:rsidRPr="002B60C4">
              <w:rPr>
                <w:rFonts w:ascii="Times New Roman"/>
                <w:sz w:val="20"/>
              </w:rPr>
              <w:t>Evidence has been reviewed through Institution Research.</w:t>
            </w:r>
          </w:p>
        </w:tc>
      </w:tr>
      <w:tr w:rsidR="00030A47">
        <w:trPr>
          <w:trHeight w:val="1621"/>
        </w:trPr>
        <w:tc>
          <w:tcPr>
            <w:tcW w:w="5756" w:type="dxa"/>
            <w:tcBorders>
              <w:top w:val="single" w:sz="6" w:space="0" w:color="808080"/>
              <w:bottom w:val="single" w:sz="6" w:space="0" w:color="808080"/>
            </w:tcBorders>
          </w:tcPr>
          <w:p w:rsidR="00030A47" w:rsidRDefault="009D3C57">
            <w:pPr>
              <w:pStyle w:val="TableParagraph"/>
              <w:spacing w:before="79"/>
              <w:ind w:left="78" w:right="140"/>
              <w:rPr>
                <w:sz w:val="21"/>
              </w:rPr>
            </w:pPr>
            <w:r>
              <w:rPr>
                <w:i/>
                <w:sz w:val="21"/>
              </w:rPr>
              <w:t xml:space="preserve">Secondary: </w:t>
            </w:r>
            <w:r>
              <w:rPr>
                <w:sz w:val="21"/>
              </w:rPr>
              <w:t>Review the number of CTE concentrators from the previous year. Use this number as the numerator and the total senior graduating class as the denominator. What percent of the class are concentrators?</w:t>
            </w:r>
          </w:p>
          <w:p w:rsidR="00030A47" w:rsidRDefault="009D3C57">
            <w:pPr>
              <w:pStyle w:val="TableParagraph"/>
              <w:ind w:left="78" w:right="223"/>
              <w:rPr>
                <w:sz w:val="18"/>
              </w:rPr>
            </w:pPr>
            <w:r>
              <w:rPr>
                <w:sz w:val="18"/>
              </w:rPr>
              <w:t>(&lt; 50%- strength; 35-49%- satisfactory; 10-34%-needs some improvement; 0-9%- needs major improvement)</w:t>
            </w:r>
          </w:p>
        </w:tc>
        <w:tc>
          <w:tcPr>
            <w:tcW w:w="271" w:type="dxa"/>
            <w:tcBorders>
              <w:top w:val="single" w:sz="6" w:space="0" w:color="808080"/>
              <w:bottom w:val="single" w:sz="6" w:space="0" w:color="808080"/>
            </w:tcBorders>
          </w:tcPr>
          <w:p w:rsidR="00030A47" w:rsidRDefault="00030A47">
            <w:pPr>
              <w:pStyle w:val="TableParagraph"/>
              <w:rPr>
                <w:rFonts w:ascii="Times New Roman"/>
                <w:sz w:val="20"/>
              </w:rPr>
            </w:pPr>
          </w:p>
        </w:tc>
        <w:tc>
          <w:tcPr>
            <w:tcW w:w="269" w:type="dxa"/>
            <w:tcBorders>
              <w:top w:val="single" w:sz="6" w:space="0" w:color="808080"/>
              <w:bottom w:val="single" w:sz="6" w:space="0" w:color="808080"/>
            </w:tcBorders>
          </w:tcPr>
          <w:p w:rsidR="00030A47" w:rsidRDefault="00030A47">
            <w:pPr>
              <w:pStyle w:val="TableParagraph"/>
              <w:rPr>
                <w:rFonts w:ascii="Times New Roman"/>
                <w:sz w:val="20"/>
              </w:rPr>
            </w:pPr>
          </w:p>
        </w:tc>
        <w:tc>
          <w:tcPr>
            <w:tcW w:w="271" w:type="dxa"/>
            <w:tcBorders>
              <w:top w:val="single" w:sz="6" w:space="0" w:color="808080"/>
              <w:bottom w:val="single" w:sz="6" w:space="0" w:color="808080"/>
            </w:tcBorders>
          </w:tcPr>
          <w:p w:rsidR="00030A47" w:rsidRDefault="00030A47">
            <w:pPr>
              <w:pStyle w:val="TableParagraph"/>
              <w:rPr>
                <w:rFonts w:ascii="Times New Roman"/>
                <w:sz w:val="20"/>
              </w:rPr>
            </w:pPr>
          </w:p>
        </w:tc>
        <w:tc>
          <w:tcPr>
            <w:tcW w:w="269" w:type="dxa"/>
            <w:tcBorders>
              <w:top w:val="single" w:sz="6" w:space="0" w:color="808080"/>
              <w:bottom w:val="single" w:sz="6" w:space="0" w:color="808080"/>
            </w:tcBorders>
          </w:tcPr>
          <w:p w:rsidR="00030A47" w:rsidRDefault="00030A47">
            <w:pPr>
              <w:pStyle w:val="TableParagraph"/>
              <w:rPr>
                <w:rFonts w:ascii="Times New Roman"/>
                <w:sz w:val="20"/>
              </w:rPr>
            </w:pPr>
          </w:p>
        </w:tc>
        <w:tc>
          <w:tcPr>
            <w:tcW w:w="4772" w:type="dxa"/>
            <w:tcBorders>
              <w:top w:val="single" w:sz="6" w:space="0" w:color="808080"/>
              <w:bottom w:val="single" w:sz="6" w:space="0" w:color="808080"/>
            </w:tcBorders>
          </w:tcPr>
          <w:p w:rsidR="0001332B" w:rsidRDefault="00A1621B">
            <w:pPr>
              <w:pStyle w:val="TableParagraph"/>
              <w:rPr>
                <w:rFonts w:ascii="Times New Roman"/>
                <w:sz w:val="20"/>
              </w:rPr>
            </w:pPr>
            <w:r>
              <w:rPr>
                <w:rFonts w:ascii="Times New Roman"/>
                <w:sz w:val="20"/>
              </w:rPr>
              <w:t>N/A</w:t>
            </w:r>
          </w:p>
          <w:p w:rsidR="00030A47" w:rsidRPr="0001332B" w:rsidRDefault="0001332B" w:rsidP="0001332B">
            <w:pPr>
              <w:tabs>
                <w:tab w:val="left" w:pos="1619"/>
              </w:tabs>
            </w:pPr>
            <w:r>
              <w:tab/>
            </w:r>
          </w:p>
        </w:tc>
        <w:tc>
          <w:tcPr>
            <w:tcW w:w="2945" w:type="dxa"/>
            <w:tcBorders>
              <w:top w:val="single" w:sz="6" w:space="0" w:color="808080"/>
              <w:bottom w:val="single" w:sz="6" w:space="0" w:color="808080"/>
            </w:tcBorders>
          </w:tcPr>
          <w:p w:rsidR="00030A47" w:rsidRDefault="00030A47">
            <w:pPr>
              <w:pStyle w:val="TableParagraph"/>
              <w:rPr>
                <w:rFonts w:ascii="Times New Roman"/>
                <w:sz w:val="20"/>
              </w:rPr>
            </w:pPr>
          </w:p>
        </w:tc>
      </w:tr>
    </w:tbl>
    <w:p w:rsidR="00030A47" w:rsidRDefault="009D3C57">
      <w:pPr>
        <w:pStyle w:val="BodyText"/>
        <w:spacing w:before="159"/>
        <w:ind w:left="180" w:right="377"/>
      </w:pPr>
      <w:r>
        <w:rPr>
          <w:i/>
        </w:rPr>
        <w:t xml:space="preserve">Further questions to consider: </w:t>
      </w:r>
      <w:r>
        <w:t xml:space="preserve">Which student groups are struggling the most in CTE programs? Which CTE programs overall have the highest outcomes and which have </w:t>
      </w:r>
      <w:r>
        <w:lastRenderedPageBreak/>
        <w:t>the lowest? Is there a trend across all CTE programs? What the potential root causes of inequities in performance in each CTE program?</w:t>
      </w:r>
    </w:p>
    <w:p w:rsidR="00030A47" w:rsidRDefault="009D3C57">
      <w:pPr>
        <w:spacing w:before="160"/>
        <w:ind w:left="180"/>
        <w:jc w:val="both"/>
        <w:rPr>
          <w:b/>
          <w:sz w:val="21"/>
        </w:rPr>
      </w:pPr>
      <w:r>
        <w:rPr>
          <w:b/>
          <w:sz w:val="21"/>
        </w:rPr>
        <w:t>Summarize your findings here:</w:t>
      </w:r>
    </w:p>
    <w:p w:rsidR="00A1621B" w:rsidRPr="0001332B" w:rsidRDefault="00EA2389">
      <w:pPr>
        <w:spacing w:before="160"/>
        <w:ind w:left="180"/>
        <w:jc w:val="both"/>
        <w:rPr>
          <w:sz w:val="20"/>
          <w:szCs w:val="20"/>
        </w:rPr>
      </w:pPr>
      <w:r w:rsidRPr="0001332B">
        <w:rPr>
          <w:sz w:val="20"/>
          <w:szCs w:val="20"/>
        </w:rPr>
        <w:t>Overall Highlands College are performing adequately and finding employment within the program. There are concerning performance indicators among Pell and Non-Traditional students. Peer coaches</w:t>
      </w:r>
      <w:r w:rsidR="0001332B" w:rsidRPr="0001332B">
        <w:rPr>
          <w:sz w:val="20"/>
          <w:szCs w:val="20"/>
        </w:rPr>
        <w:t>, faculty/staff will</w:t>
      </w:r>
      <w:r w:rsidRPr="0001332B">
        <w:rPr>
          <w:sz w:val="20"/>
          <w:szCs w:val="20"/>
        </w:rPr>
        <w:t xml:space="preserve"> reach </w:t>
      </w:r>
      <w:r w:rsidR="0001332B" w:rsidRPr="0001332B">
        <w:rPr>
          <w:sz w:val="20"/>
          <w:szCs w:val="20"/>
        </w:rPr>
        <w:t>out to the above populations</w:t>
      </w:r>
      <w:r w:rsidRPr="0001332B">
        <w:rPr>
          <w:sz w:val="20"/>
          <w:szCs w:val="20"/>
        </w:rPr>
        <w:t>.</w:t>
      </w:r>
      <w:r w:rsidR="0001332B" w:rsidRPr="0001332B">
        <w:rPr>
          <w:sz w:val="20"/>
          <w:szCs w:val="20"/>
        </w:rPr>
        <w:t xml:space="preserve"> Trainings targeted toward underserved populations will be identified for faculty/staff.</w:t>
      </w:r>
      <w:r w:rsidR="00006C77">
        <w:rPr>
          <w:sz w:val="20"/>
          <w:szCs w:val="20"/>
        </w:rPr>
        <w:t xml:space="preserve"> </w:t>
      </w:r>
    </w:p>
    <w:p w:rsidR="00902814" w:rsidRDefault="0001332B" w:rsidP="0001332B">
      <w:pPr>
        <w:pStyle w:val="Heading5"/>
        <w:ind w:left="0"/>
        <w:rPr>
          <w:b w:val="0"/>
          <w:sz w:val="20"/>
          <w:szCs w:val="20"/>
        </w:rPr>
      </w:pPr>
      <w:r w:rsidRPr="0001332B">
        <w:rPr>
          <w:b w:val="0"/>
          <w:sz w:val="20"/>
          <w:szCs w:val="20"/>
        </w:rPr>
        <w:t xml:space="preserve">    </w:t>
      </w:r>
      <w:r w:rsidR="00902814" w:rsidRPr="0001332B">
        <w:rPr>
          <w:b w:val="0"/>
          <w:sz w:val="20"/>
          <w:szCs w:val="20"/>
        </w:rPr>
        <w:t xml:space="preserve">Fall 2018 Institutional data indicates an overall retention in/or completed in program study to be 79%. The Associate of Science program sees lower retention as many students use </w:t>
      </w:r>
      <w:r w:rsidRPr="0001332B">
        <w:rPr>
          <w:b w:val="0"/>
          <w:sz w:val="20"/>
          <w:szCs w:val="20"/>
        </w:rPr>
        <w:t xml:space="preserve">     </w:t>
      </w:r>
      <w:r w:rsidR="00902814" w:rsidRPr="0001332B">
        <w:rPr>
          <w:b w:val="0"/>
          <w:sz w:val="20"/>
          <w:szCs w:val="20"/>
        </w:rPr>
        <w:t xml:space="preserve">it for a semester or two and then transfer elsewhere. Data shows that when the AS students transfer to Montana Tech (north campus) the retention drops further. </w:t>
      </w:r>
    </w:p>
    <w:p w:rsidR="0001332B" w:rsidRPr="0001332B" w:rsidRDefault="0001332B" w:rsidP="0001332B">
      <w:pPr>
        <w:pStyle w:val="Heading5"/>
        <w:ind w:left="0"/>
        <w:rPr>
          <w:b w:val="0"/>
          <w:sz w:val="20"/>
          <w:szCs w:val="20"/>
        </w:rPr>
      </w:pPr>
      <w:r>
        <w:rPr>
          <w:b w:val="0"/>
          <w:sz w:val="20"/>
          <w:szCs w:val="20"/>
        </w:rPr>
        <w:t>Some reasons for students who struggle may be a feeling of isolation, sense of not belonging and lack of like individuals at Highlands College.</w:t>
      </w:r>
      <w:r w:rsidR="00006C77">
        <w:rPr>
          <w:b w:val="0"/>
          <w:sz w:val="20"/>
          <w:szCs w:val="20"/>
        </w:rPr>
        <w:t xml:space="preserve"> This is a cultural change that needs to be addressed.</w:t>
      </w:r>
    </w:p>
    <w:p w:rsidR="00902814" w:rsidRPr="0001332B" w:rsidRDefault="00902814">
      <w:pPr>
        <w:spacing w:before="160"/>
        <w:ind w:left="180"/>
        <w:jc w:val="both"/>
        <w:rPr>
          <w:b/>
          <w:sz w:val="21"/>
        </w:rPr>
      </w:pPr>
    </w:p>
    <w:p w:rsidR="00030A47" w:rsidRDefault="00030A47">
      <w:pPr>
        <w:pStyle w:val="BodyText"/>
        <w:ind w:left="179"/>
        <w:rPr>
          <w:sz w:val="20"/>
        </w:rPr>
      </w:pPr>
    </w:p>
    <w:p w:rsidR="00030A47" w:rsidRDefault="00030A47">
      <w:pPr>
        <w:rPr>
          <w:sz w:val="20"/>
        </w:rPr>
        <w:sectPr w:rsidR="00030A47">
          <w:footerReference w:type="default" r:id="rId46"/>
          <w:pgSz w:w="15840" w:h="12240" w:orient="landscape"/>
          <w:pgMar w:top="1060" w:right="520" w:bottom="580" w:left="540" w:header="0" w:footer="386" w:gutter="0"/>
          <w:pgNumType w:start="5"/>
          <w:cols w:space="720"/>
        </w:sectPr>
      </w:pPr>
    </w:p>
    <w:p w:rsidR="00030A47" w:rsidRDefault="009D3C57">
      <w:pPr>
        <w:spacing w:before="36"/>
        <w:ind w:left="180"/>
        <w:rPr>
          <w:rFonts w:ascii="Calibri Light"/>
          <w:sz w:val="19"/>
        </w:rPr>
      </w:pPr>
      <w:bookmarkStart w:id="14" w:name="_bookmark13"/>
      <w:bookmarkEnd w:id="14"/>
      <w:r>
        <w:rPr>
          <w:rFonts w:ascii="Calibri Light"/>
          <w:sz w:val="24"/>
        </w:rPr>
        <w:lastRenderedPageBreak/>
        <w:t>PART B-1: E</w:t>
      </w:r>
      <w:r>
        <w:rPr>
          <w:rFonts w:ascii="Calibri Light"/>
          <w:sz w:val="19"/>
        </w:rPr>
        <w:t xml:space="preserve">VALUATION OF </w:t>
      </w:r>
      <w:r>
        <w:rPr>
          <w:rFonts w:ascii="Calibri Light"/>
          <w:sz w:val="24"/>
        </w:rPr>
        <w:t>S</w:t>
      </w:r>
      <w:r>
        <w:rPr>
          <w:rFonts w:ascii="Calibri Light"/>
          <w:sz w:val="19"/>
        </w:rPr>
        <w:t>IZE</w:t>
      </w:r>
      <w:r>
        <w:rPr>
          <w:rFonts w:ascii="Calibri Light"/>
          <w:sz w:val="24"/>
        </w:rPr>
        <w:t>, S</w:t>
      </w:r>
      <w:r>
        <w:rPr>
          <w:rFonts w:ascii="Calibri Light"/>
          <w:sz w:val="19"/>
        </w:rPr>
        <w:t xml:space="preserve">COPE AND </w:t>
      </w:r>
      <w:r>
        <w:rPr>
          <w:rFonts w:ascii="Calibri Light"/>
          <w:sz w:val="24"/>
        </w:rPr>
        <w:t>Q</w:t>
      </w:r>
      <w:r>
        <w:rPr>
          <w:rFonts w:ascii="Calibri Light"/>
          <w:sz w:val="19"/>
        </w:rPr>
        <w:t>UALITY</w:t>
      </w:r>
    </w:p>
    <w:p w:rsidR="00030A47" w:rsidRDefault="009D3C57">
      <w:pPr>
        <w:pStyle w:val="BodyText"/>
        <w:spacing w:before="101"/>
        <w:ind w:left="180"/>
      </w:pPr>
      <w:r>
        <w:t>Use the prompts on this worksheet to evaluate the Size, Scope, and Quality of your campus/district’s CTE programs. Address those statements and questions that</w:t>
      </w:r>
    </w:p>
    <w:p w:rsidR="00030A47" w:rsidRDefault="009D3C57">
      <w:pPr>
        <w:pStyle w:val="BodyText"/>
        <w:spacing w:before="24"/>
        <w:ind w:left="180"/>
      </w:pPr>
      <w:r>
        <w:t>provide the best and most relevant feedback to your campus/district.</w:t>
      </w:r>
    </w:p>
    <w:p w:rsidR="00030A47" w:rsidRDefault="009D3C57">
      <w:pPr>
        <w:pStyle w:val="Heading5"/>
      </w:pPr>
      <w:r>
        <w:t xml:space="preserve">For detailed instructions on completing this section, please see: </w:t>
      </w:r>
      <w:hyperlink w:anchor="_bookmark21" w:history="1">
        <w:r>
          <w:rPr>
            <w:color w:val="0462C1"/>
            <w:u w:val="single" w:color="0462C1"/>
          </w:rPr>
          <w:t>Size, Scope &amp; Quality</w:t>
        </w:r>
      </w:hyperlink>
    </w:p>
    <w:p w:rsidR="00030A47" w:rsidRDefault="009D3C57">
      <w:pPr>
        <w:spacing w:before="147" w:line="251" w:lineRule="exact"/>
        <w:ind w:left="180"/>
        <w:rPr>
          <w:i/>
          <w:sz w:val="21"/>
        </w:rPr>
      </w:pPr>
      <w:r>
        <w:rPr>
          <w:i/>
          <w:sz w:val="21"/>
        </w:rPr>
        <w:t>Consider the following statements, identify those that best match your campus/district,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30A47">
        <w:trPr>
          <w:trHeight w:val="414"/>
        </w:trPr>
        <w:tc>
          <w:tcPr>
            <w:tcW w:w="4962"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00" w:type="dxa"/>
            <w:gridSpan w:val="4"/>
            <w:tcBorders>
              <w:bottom w:val="single" w:sz="6" w:space="0" w:color="808080"/>
            </w:tcBorders>
            <w:shd w:val="clear" w:color="auto" w:fill="BEBEBE"/>
          </w:tcPr>
          <w:p w:rsidR="00030A47" w:rsidRDefault="009D3C57">
            <w:pPr>
              <w:pStyle w:val="TableParagraph"/>
              <w:spacing w:before="83"/>
              <w:ind w:left="227"/>
              <w:rPr>
                <w:sz w:val="21"/>
              </w:rPr>
            </w:pPr>
            <w:r>
              <w:rPr>
                <w:sz w:val="21"/>
              </w:rPr>
              <w:t>Rating</w:t>
            </w:r>
          </w:p>
        </w:tc>
        <w:tc>
          <w:tcPr>
            <w:tcW w:w="5649"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0"/>
              <w:rPr>
                <w:sz w:val="21"/>
              </w:rPr>
            </w:pPr>
            <w:r>
              <w:rPr>
                <w:sz w:val="21"/>
              </w:rPr>
              <w:t>Indicate evidence reviewed.</w:t>
            </w:r>
          </w:p>
        </w:tc>
      </w:tr>
      <w:tr w:rsidR="00030A47">
        <w:trPr>
          <w:trHeight w:val="407"/>
        </w:trPr>
        <w:tc>
          <w:tcPr>
            <w:tcW w:w="4962" w:type="dxa"/>
            <w:vMerge/>
            <w:tcBorders>
              <w:top w:val="nil"/>
              <w:bottom w:val="single" w:sz="6" w:space="0" w:color="808080"/>
            </w:tcBorders>
            <w:shd w:val="clear" w:color="auto" w:fill="BEBEBE"/>
          </w:tcPr>
          <w:p w:rsidR="00030A47" w:rsidRDefault="00030A47">
            <w:pPr>
              <w:rPr>
                <w:sz w:val="2"/>
                <w:szCs w:val="2"/>
              </w:rPr>
            </w:pP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1</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2</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3</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7"/>
              <w:rPr>
                <w:sz w:val="21"/>
              </w:rPr>
            </w:pPr>
            <w:r>
              <w:rPr>
                <w:sz w:val="21"/>
              </w:rPr>
              <w:t>4</w:t>
            </w:r>
          </w:p>
        </w:tc>
        <w:tc>
          <w:tcPr>
            <w:tcW w:w="5649" w:type="dxa"/>
            <w:vMerge/>
            <w:tcBorders>
              <w:top w:val="nil"/>
              <w:bottom w:val="single" w:sz="6" w:space="0" w:color="808080"/>
            </w:tcBorders>
            <w:shd w:val="clear" w:color="auto" w:fill="BEBEBE"/>
          </w:tcPr>
          <w:p w:rsidR="00030A47" w:rsidRDefault="00030A47">
            <w:pPr>
              <w:rPr>
                <w:sz w:val="2"/>
                <w:szCs w:val="2"/>
              </w:rPr>
            </w:pPr>
          </w:p>
        </w:tc>
        <w:tc>
          <w:tcPr>
            <w:tcW w:w="2946" w:type="dxa"/>
            <w:vMerge/>
            <w:tcBorders>
              <w:top w:val="nil"/>
              <w:bottom w:val="single" w:sz="6" w:space="0" w:color="808080"/>
            </w:tcBorders>
            <w:shd w:val="clear" w:color="auto" w:fill="BEBEBE"/>
          </w:tcPr>
          <w:p w:rsidR="00030A47" w:rsidRDefault="00030A47">
            <w:pPr>
              <w:rPr>
                <w:sz w:val="2"/>
                <w:szCs w:val="2"/>
              </w:rPr>
            </w:pPr>
          </w:p>
        </w:tc>
      </w:tr>
      <w:tr w:rsidR="00030A47">
        <w:trPr>
          <w:trHeight w:val="671"/>
        </w:trPr>
        <w:tc>
          <w:tcPr>
            <w:tcW w:w="4962" w:type="dxa"/>
            <w:tcBorders>
              <w:top w:val="single" w:sz="6" w:space="0" w:color="808080"/>
              <w:bottom w:val="single" w:sz="6" w:space="0" w:color="808080"/>
            </w:tcBorders>
          </w:tcPr>
          <w:p w:rsidR="00030A47" w:rsidRDefault="009D3C57">
            <w:pPr>
              <w:pStyle w:val="TableParagraph"/>
              <w:spacing w:before="84"/>
              <w:ind w:left="78" w:right="197"/>
              <w:rPr>
                <w:sz w:val="21"/>
              </w:rPr>
            </w:pPr>
            <w:r>
              <w:rPr>
                <w:sz w:val="21"/>
              </w:rPr>
              <w:t>The district/campus offers programs in which students choose to enroll.</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FE34DF" w:rsidRDefault="00FE34DF">
            <w:pPr>
              <w:pStyle w:val="TableParagraph"/>
              <w:rPr>
                <w:rFonts w:ascii="Times New Roman"/>
                <w:sz w:val="20"/>
              </w:rPr>
            </w:pPr>
            <w:r>
              <w:rPr>
                <w:rFonts w:ascii="Times New Roman"/>
                <w:sz w:val="20"/>
              </w:rPr>
              <w:t>X</w:t>
            </w:r>
          </w:p>
          <w:p w:rsidR="00DE057C" w:rsidRDefault="00DE057C">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FE34DF" w:rsidRDefault="00FE34DF">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EA2389">
            <w:pPr>
              <w:pStyle w:val="TableParagraph"/>
              <w:rPr>
                <w:rFonts w:ascii="Times New Roman"/>
                <w:sz w:val="20"/>
              </w:rPr>
            </w:pPr>
            <w:r>
              <w:rPr>
                <w:rFonts w:ascii="Times New Roman"/>
                <w:sz w:val="20"/>
              </w:rPr>
              <w:t>Two-years ago Montana Tech/Highlands College performed a Program Prioritization review a</w:t>
            </w:r>
            <w:r w:rsidR="00D33FF5">
              <w:rPr>
                <w:rFonts w:ascii="Times New Roman"/>
                <w:sz w:val="20"/>
              </w:rPr>
              <w:t>nd identified programs which had</w:t>
            </w:r>
            <w:r>
              <w:rPr>
                <w:rFonts w:ascii="Times New Roman"/>
                <w:sz w:val="20"/>
              </w:rPr>
              <w:t xml:space="preserve"> two years to improve. Th</w:t>
            </w:r>
            <w:r w:rsidR="001E5813">
              <w:rPr>
                <w:rFonts w:ascii="Times New Roman"/>
                <w:sz w:val="20"/>
              </w:rPr>
              <w:t>ese</w:t>
            </w:r>
            <w:r>
              <w:rPr>
                <w:rFonts w:ascii="Times New Roman"/>
                <w:sz w:val="20"/>
              </w:rPr>
              <w:t xml:space="preserve"> programs are currently being </w:t>
            </w:r>
            <w:r w:rsidR="001E5813">
              <w:rPr>
                <w:rFonts w:ascii="Times New Roman"/>
                <w:sz w:val="20"/>
              </w:rPr>
              <w:t>reviewed and some will be changed or eliminated.</w:t>
            </w:r>
          </w:p>
        </w:tc>
        <w:tc>
          <w:tcPr>
            <w:tcW w:w="2946" w:type="dxa"/>
            <w:tcBorders>
              <w:top w:val="single" w:sz="6" w:space="0" w:color="808080"/>
              <w:bottom w:val="single" w:sz="6" w:space="0" w:color="808080"/>
            </w:tcBorders>
          </w:tcPr>
          <w:p w:rsidR="00030A47" w:rsidRDefault="00FE34DF">
            <w:pPr>
              <w:pStyle w:val="TableParagraph"/>
              <w:rPr>
                <w:rFonts w:ascii="Times New Roman"/>
                <w:sz w:val="20"/>
              </w:rPr>
            </w:pPr>
            <w:r>
              <w:rPr>
                <w:rFonts w:ascii="Times New Roman"/>
                <w:sz w:val="20"/>
              </w:rPr>
              <w:t xml:space="preserve">Institution </w:t>
            </w:r>
            <w:r w:rsidR="001E5813">
              <w:rPr>
                <w:rFonts w:ascii="Times New Roman"/>
                <w:sz w:val="20"/>
              </w:rPr>
              <w:t>r</w:t>
            </w:r>
            <w:r>
              <w:rPr>
                <w:rFonts w:ascii="Times New Roman"/>
                <w:sz w:val="20"/>
              </w:rPr>
              <w:t>esearch review</w:t>
            </w:r>
          </w:p>
        </w:tc>
      </w:tr>
      <w:tr w:rsidR="00030A47">
        <w:trPr>
          <w:trHeight w:val="669"/>
        </w:trPr>
        <w:tc>
          <w:tcPr>
            <w:tcW w:w="4962" w:type="dxa"/>
            <w:tcBorders>
              <w:top w:val="single" w:sz="6" w:space="0" w:color="808080"/>
              <w:bottom w:val="single" w:sz="6" w:space="0" w:color="808080"/>
            </w:tcBorders>
          </w:tcPr>
          <w:p w:rsidR="00030A47" w:rsidRDefault="009D3C57">
            <w:pPr>
              <w:pStyle w:val="TableParagraph"/>
              <w:spacing w:before="79"/>
              <w:ind w:left="78" w:right="677"/>
              <w:rPr>
                <w:sz w:val="21"/>
              </w:rPr>
            </w:pPr>
            <w:r>
              <w:rPr>
                <w:sz w:val="21"/>
              </w:rPr>
              <w:t>The district/campus offers a sufficient number of courses, and course sections, within programs.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D01304" w:rsidRDefault="00DE057C">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8403DA">
            <w:pPr>
              <w:pStyle w:val="TableParagraph"/>
              <w:rPr>
                <w:rFonts w:ascii="Times New Roman"/>
                <w:sz w:val="20"/>
              </w:rPr>
            </w:pPr>
            <w:r>
              <w:rPr>
                <w:rFonts w:ascii="Times New Roman"/>
                <w:sz w:val="20"/>
              </w:rPr>
              <w:t>Highlands College</w:t>
            </w:r>
            <w:r w:rsidR="001E5813">
              <w:rPr>
                <w:rFonts w:ascii="Times New Roman"/>
                <w:sz w:val="20"/>
              </w:rPr>
              <w:t xml:space="preserve"> offers ample</w:t>
            </w:r>
            <w:r>
              <w:rPr>
                <w:rFonts w:ascii="Times New Roman"/>
                <w:sz w:val="20"/>
              </w:rPr>
              <w:t xml:space="preserve"> courses and section for students with the exception of Pre-apprentice Line Program which is limited by </w:t>
            </w:r>
            <w:r w:rsidR="00FE34DF">
              <w:rPr>
                <w:rFonts w:ascii="Times New Roman"/>
                <w:sz w:val="20"/>
              </w:rPr>
              <w:t>physical space</w:t>
            </w:r>
            <w:r>
              <w:rPr>
                <w:rFonts w:ascii="Times New Roman"/>
                <w:sz w:val="20"/>
              </w:rPr>
              <w:t>.</w:t>
            </w:r>
          </w:p>
        </w:tc>
        <w:tc>
          <w:tcPr>
            <w:tcW w:w="2946" w:type="dxa"/>
            <w:tcBorders>
              <w:top w:val="single" w:sz="6" w:space="0" w:color="808080"/>
              <w:bottom w:val="single" w:sz="6" w:space="0" w:color="808080"/>
            </w:tcBorders>
          </w:tcPr>
          <w:p w:rsidR="00030A47" w:rsidRDefault="007F5AEF">
            <w:pPr>
              <w:pStyle w:val="TableParagraph"/>
              <w:rPr>
                <w:rFonts w:ascii="Times New Roman"/>
                <w:sz w:val="20"/>
              </w:rPr>
            </w:pPr>
            <w:r>
              <w:rPr>
                <w:rFonts w:ascii="Times New Roman"/>
                <w:sz w:val="20"/>
              </w:rPr>
              <w:t xml:space="preserve">Institution </w:t>
            </w:r>
            <w:r w:rsidR="001E5813">
              <w:rPr>
                <w:rFonts w:ascii="Times New Roman"/>
                <w:sz w:val="20"/>
              </w:rPr>
              <w:t>r</w:t>
            </w:r>
            <w:r>
              <w:rPr>
                <w:rFonts w:ascii="Times New Roman"/>
                <w:sz w:val="20"/>
              </w:rPr>
              <w:t>esearch review</w:t>
            </w: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79"/>
              <w:ind w:left="78" w:right="423"/>
              <w:rPr>
                <w:sz w:val="21"/>
              </w:rPr>
            </w:pPr>
            <w:r>
              <w:rPr>
                <w:sz w:val="21"/>
              </w:rPr>
              <w:t>All students who wish to access district/campus CTE programs are able to do so.</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DE057C" w:rsidRDefault="00DE057C">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FE34DF" w:rsidRDefault="00FE34DF">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DE057C">
            <w:pPr>
              <w:pStyle w:val="TableParagraph"/>
              <w:rPr>
                <w:rFonts w:ascii="Times New Roman"/>
                <w:sz w:val="20"/>
              </w:rPr>
            </w:pPr>
            <w:r>
              <w:rPr>
                <w:rFonts w:ascii="Times New Roman"/>
                <w:sz w:val="20"/>
              </w:rPr>
              <w:t>Pre-apprentice Line Program</w:t>
            </w:r>
            <w:r w:rsidR="001E5813">
              <w:rPr>
                <w:rFonts w:ascii="Times New Roman"/>
                <w:sz w:val="20"/>
              </w:rPr>
              <w:t xml:space="preserve"> has a waiting list</w:t>
            </w:r>
            <w:r>
              <w:rPr>
                <w:rFonts w:ascii="Times New Roman"/>
                <w:sz w:val="20"/>
              </w:rPr>
              <w:t>. This is a 15-week certificate which means 2 different cohorts complete each year.</w:t>
            </w:r>
          </w:p>
        </w:tc>
        <w:tc>
          <w:tcPr>
            <w:tcW w:w="2946" w:type="dxa"/>
            <w:tcBorders>
              <w:top w:val="single" w:sz="6" w:space="0" w:color="808080"/>
              <w:bottom w:val="single" w:sz="6" w:space="0" w:color="808080"/>
            </w:tcBorders>
          </w:tcPr>
          <w:p w:rsidR="00030A47" w:rsidRDefault="007F5AEF">
            <w:pPr>
              <w:pStyle w:val="TableParagraph"/>
              <w:rPr>
                <w:rFonts w:ascii="Times New Roman"/>
                <w:sz w:val="20"/>
              </w:rPr>
            </w:pPr>
            <w:r>
              <w:rPr>
                <w:rFonts w:ascii="Times New Roman"/>
                <w:sz w:val="20"/>
              </w:rPr>
              <w:t xml:space="preserve">Institution </w:t>
            </w:r>
            <w:r w:rsidR="001E5813">
              <w:rPr>
                <w:rFonts w:ascii="Times New Roman"/>
                <w:sz w:val="20"/>
              </w:rPr>
              <w:t>r</w:t>
            </w:r>
            <w:r>
              <w:rPr>
                <w:rFonts w:ascii="Times New Roman"/>
                <w:sz w:val="20"/>
              </w:rPr>
              <w:t>esearch review</w:t>
            </w:r>
          </w:p>
        </w:tc>
      </w:tr>
      <w:tr w:rsidR="00030A47">
        <w:trPr>
          <w:trHeight w:val="666"/>
        </w:trPr>
        <w:tc>
          <w:tcPr>
            <w:tcW w:w="4962" w:type="dxa"/>
            <w:tcBorders>
              <w:top w:val="single" w:sz="6" w:space="0" w:color="808080"/>
              <w:bottom w:val="single" w:sz="6" w:space="0" w:color="808080"/>
            </w:tcBorders>
          </w:tcPr>
          <w:p w:rsidR="00030A47" w:rsidRDefault="009D3C57">
            <w:pPr>
              <w:pStyle w:val="TableParagraph"/>
              <w:spacing w:before="79"/>
              <w:ind w:left="78" w:right="103"/>
              <w:rPr>
                <w:sz w:val="21"/>
              </w:rPr>
            </w:pPr>
            <w:r>
              <w:rPr>
                <w:sz w:val="21"/>
              </w:rPr>
              <w:t>Students are able to complete each program of study in a normal four-year high school tenure (secondary).</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8403DA">
            <w:pPr>
              <w:pStyle w:val="TableParagraph"/>
              <w:rPr>
                <w:rFonts w:ascii="Times New Roman"/>
                <w:sz w:val="20"/>
              </w:rPr>
            </w:pPr>
            <w:r>
              <w:rPr>
                <w:rFonts w:ascii="Times New Roman"/>
                <w:sz w:val="20"/>
              </w:rPr>
              <w:t>N/A</w:t>
            </w:r>
          </w:p>
        </w:tc>
        <w:tc>
          <w:tcPr>
            <w:tcW w:w="2946"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669"/>
        </w:trPr>
        <w:tc>
          <w:tcPr>
            <w:tcW w:w="4962" w:type="dxa"/>
            <w:tcBorders>
              <w:top w:val="single" w:sz="6" w:space="0" w:color="808080"/>
              <w:bottom w:val="single" w:sz="6" w:space="0" w:color="808080"/>
            </w:tcBorders>
          </w:tcPr>
          <w:p w:rsidR="00030A47" w:rsidRDefault="009D3C57">
            <w:pPr>
              <w:pStyle w:val="TableParagraph"/>
              <w:spacing w:before="81"/>
              <w:ind w:left="78" w:right="228"/>
              <w:rPr>
                <w:sz w:val="21"/>
              </w:rPr>
            </w:pPr>
            <w:r>
              <w:rPr>
                <w:sz w:val="21"/>
              </w:rPr>
              <w:t>Programs are aligned to rigorous standards developed by a relevant third party or by the state.</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DE057C" w:rsidRDefault="00DE057C">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FE34DF" w:rsidRDefault="00FE34DF">
            <w:pPr>
              <w:pStyle w:val="TableParagraph"/>
              <w:rPr>
                <w:rFonts w:ascii="Times New Roman"/>
                <w:sz w:val="20"/>
              </w:rPr>
            </w:pPr>
            <w:r>
              <w:rPr>
                <w:rFonts w:ascii="Times New Roman"/>
                <w:sz w:val="20"/>
              </w:rPr>
              <w:t>X</w:t>
            </w:r>
          </w:p>
          <w:p w:rsidR="00DE057C" w:rsidRDefault="00DE057C">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FE34DF" w:rsidRDefault="00FE34DF">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DE057C">
            <w:pPr>
              <w:pStyle w:val="TableParagraph"/>
              <w:rPr>
                <w:rFonts w:ascii="Times New Roman"/>
                <w:sz w:val="20"/>
              </w:rPr>
            </w:pPr>
            <w:r>
              <w:rPr>
                <w:rFonts w:ascii="Times New Roman"/>
                <w:sz w:val="20"/>
              </w:rPr>
              <w:t xml:space="preserve">Our programs meet the rigorous standards for the discipline. </w:t>
            </w:r>
            <w:r w:rsidR="00FE34DF">
              <w:rPr>
                <w:rFonts w:ascii="Times New Roman"/>
                <w:sz w:val="20"/>
              </w:rPr>
              <w:t xml:space="preserve">Additional industry input is needed to ensure Highlands is meeting </w:t>
            </w:r>
            <w:r w:rsidR="007F5AEF">
              <w:rPr>
                <w:rFonts w:ascii="Times New Roman"/>
                <w:sz w:val="20"/>
              </w:rPr>
              <w:t>ALL standards necessary for graduates to be highly qualified in the workforce.</w:t>
            </w:r>
          </w:p>
        </w:tc>
        <w:tc>
          <w:tcPr>
            <w:tcW w:w="2946" w:type="dxa"/>
            <w:tcBorders>
              <w:top w:val="single" w:sz="6" w:space="0" w:color="808080"/>
              <w:bottom w:val="single" w:sz="6" w:space="0" w:color="808080"/>
            </w:tcBorders>
          </w:tcPr>
          <w:p w:rsidR="00030A47" w:rsidRDefault="001E5813">
            <w:pPr>
              <w:pStyle w:val="TableParagraph"/>
              <w:rPr>
                <w:rFonts w:ascii="Times New Roman"/>
                <w:sz w:val="20"/>
              </w:rPr>
            </w:pPr>
            <w:r>
              <w:rPr>
                <w:rFonts w:ascii="Times New Roman"/>
                <w:sz w:val="20"/>
              </w:rPr>
              <w:t>Institution research review and student survey</w:t>
            </w:r>
            <w:r>
              <w:rPr>
                <w:rFonts w:ascii="Times New Roman"/>
                <w:sz w:val="20"/>
              </w:rPr>
              <w:t>’</w:t>
            </w:r>
            <w:r>
              <w:rPr>
                <w:rFonts w:ascii="Times New Roman"/>
                <w:sz w:val="20"/>
              </w:rPr>
              <w:t>s</w:t>
            </w: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79"/>
              <w:ind w:left="78" w:right="85"/>
              <w:rPr>
                <w:sz w:val="21"/>
              </w:rPr>
            </w:pPr>
            <w:r>
              <w:rPr>
                <w:sz w:val="21"/>
              </w:rPr>
              <w:t>Programs are strongly aligned to post-secondary and/or local business/industry requirements.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DE057C" w:rsidRDefault="00DE057C">
            <w:pPr>
              <w:pStyle w:val="TableParagraph"/>
              <w:rPr>
                <w:rFonts w:ascii="Times New Roman"/>
                <w:sz w:val="20"/>
              </w:rPr>
            </w:pPr>
          </w:p>
          <w:p w:rsidR="00030A47" w:rsidRDefault="00DE057C">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1E5813">
            <w:pPr>
              <w:pStyle w:val="TableParagraph"/>
              <w:rPr>
                <w:rFonts w:ascii="Times New Roman"/>
                <w:sz w:val="20"/>
              </w:rPr>
            </w:pPr>
            <w:r>
              <w:rPr>
                <w:rFonts w:ascii="Times New Roman"/>
                <w:sz w:val="20"/>
              </w:rPr>
              <w:t>With</w:t>
            </w:r>
            <w:r w:rsidR="00DE057C">
              <w:rPr>
                <w:rFonts w:ascii="Times New Roman"/>
                <w:sz w:val="20"/>
              </w:rPr>
              <w:t xml:space="preserve"> the addition of the Workforce </w:t>
            </w:r>
            <w:r w:rsidR="007F5AEF">
              <w:rPr>
                <w:rFonts w:ascii="Times New Roman"/>
                <w:sz w:val="20"/>
              </w:rPr>
              <w:t xml:space="preserve">and Apprenticeship </w:t>
            </w:r>
            <w:r>
              <w:rPr>
                <w:rFonts w:ascii="Times New Roman"/>
                <w:sz w:val="20"/>
              </w:rPr>
              <w:t>Directors there will be improved oversite and reviews will be performed on a regular basis.</w:t>
            </w:r>
          </w:p>
        </w:tc>
        <w:tc>
          <w:tcPr>
            <w:tcW w:w="2946" w:type="dxa"/>
            <w:tcBorders>
              <w:top w:val="single" w:sz="6" w:space="0" w:color="808080"/>
              <w:bottom w:val="single" w:sz="6" w:space="0" w:color="808080"/>
            </w:tcBorders>
          </w:tcPr>
          <w:p w:rsidR="00030A47" w:rsidRDefault="001E5813">
            <w:pPr>
              <w:pStyle w:val="TableParagraph"/>
              <w:rPr>
                <w:rFonts w:ascii="Times New Roman"/>
                <w:sz w:val="20"/>
              </w:rPr>
            </w:pPr>
            <w:r>
              <w:rPr>
                <w:rFonts w:ascii="Times New Roman"/>
                <w:sz w:val="20"/>
              </w:rPr>
              <w:t>Industry survey</w:t>
            </w:r>
          </w:p>
        </w:tc>
      </w:tr>
      <w:tr w:rsidR="00030A47">
        <w:trPr>
          <w:trHeight w:val="558"/>
        </w:trPr>
        <w:tc>
          <w:tcPr>
            <w:tcW w:w="4962" w:type="dxa"/>
            <w:tcBorders>
              <w:top w:val="single" w:sz="6" w:space="0" w:color="808080"/>
              <w:bottom w:val="single" w:sz="6" w:space="0" w:color="808080"/>
            </w:tcBorders>
          </w:tcPr>
          <w:p w:rsidR="00030A47" w:rsidRDefault="009D3C57">
            <w:pPr>
              <w:pStyle w:val="TableParagraph"/>
              <w:spacing w:before="153"/>
              <w:ind w:left="78"/>
              <w:rPr>
                <w:sz w:val="21"/>
              </w:rPr>
            </w:pPr>
            <w:r>
              <w:rPr>
                <w:sz w:val="21"/>
              </w:rPr>
              <w:t>Programs develop a robust skill set in students.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DE057C" w:rsidRDefault="00DE057C">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DE057C">
            <w:pPr>
              <w:pStyle w:val="TableParagraph"/>
              <w:rPr>
                <w:rFonts w:ascii="Times New Roman"/>
                <w:sz w:val="20"/>
              </w:rPr>
            </w:pPr>
            <w:r>
              <w:rPr>
                <w:rFonts w:ascii="Times New Roman"/>
                <w:sz w:val="20"/>
              </w:rPr>
              <w:t>With strong partnerships (as mentioned above), Highlands College will receive important input from workforce to ensure our students graduate with a robust skill set.</w:t>
            </w:r>
          </w:p>
        </w:tc>
        <w:tc>
          <w:tcPr>
            <w:tcW w:w="2946" w:type="dxa"/>
            <w:tcBorders>
              <w:top w:val="single" w:sz="6" w:space="0" w:color="808080"/>
              <w:bottom w:val="single" w:sz="6" w:space="0" w:color="808080"/>
            </w:tcBorders>
          </w:tcPr>
          <w:p w:rsidR="00030A47" w:rsidRDefault="001E5813">
            <w:pPr>
              <w:pStyle w:val="TableParagraph"/>
              <w:rPr>
                <w:rFonts w:ascii="Times New Roman"/>
                <w:sz w:val="20"/>
              </w:rPr>
            </w:pPr>
            <w:r>
              <w:rPr>
                <w:rFonts w:ascii="Times New Roman"/>
                <w:sz w:val="20"/>
              </w:rPr>
              <w:t>Industry and student survey</w:t>
            </w:r>
            <w:r>
              <w:rPr>
                <w:rFonts w:ascii="Times New Roman"/>
                <w:sz w:val="20"/>
              </w:rPr>
              <w:t>’</w:t>
            </w:r>
            <w:r>
              <w:rPr>
                <w:rFonts w:ascii="Times New Roman"/>
                <w:sz w:val="20"/>
              </w:rPr>
              <w:t>s</w:t>
            </w:r>
          </w:p>
        </w:tc>
      </w:tr>
    </w:tbl>
    <w:p w:rsidR="00030A47" w:rsidRDefault="009D3C57">
      <w:pPr>
        <w:spacing w:before="159" w:line="256" w:lineRule="exact"/>
        <w:ind w:left="180"/>
        <w:rPr>
          <w:i/>
          <w:sz w:val="21"/>
        </w:rPr>
      </w:pPr>
      <w:r>
        <w:rPr>
          <w:i/>
          <w:sz w:val="21"/>
        </w:rPr>
        <w:t>Further questions to consider:</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Does the district/campus offer programs with too low an enrollment to justify the costs in offering those</w:t>
      </w:r>
      <w:r>
        <w:rPr>
          <w:spacing w:val="-22"/>
          <w:sz w:val="21"/>
        </w:rPr>
        <w:t xml:space="preserve"> </w:t>
      </w:r>
      <w:r>
        <w:rPr>
          <w:sz w:val="21"/>
        </w:rPr>
        <w:t>programs?</w:t>
      </w:r>
    </w:p>
    <w:p w:rsidR="00030A47" w:rsidRDefault="009D3C57">
      <w:pPr>
        <w:pStyle w:val="ListParagraph"/>
        <w:numPr>
          <w:ilvl w:val="0"/>
          <w:numId w:val="21"/>
        </w:numPr>
        <w:tabs>
          <w:tab w:val="left" w:pos="899"/>
          <w:tab w:val="left" w:pos="900"/>
        </w:tabs>
        <w:spacing w:before="1" w:line="267" w:lineRule="exact"/>
        <w:rPr>
          <w:rFonts w:ascii="Symbol" w:hAnsi="Symbol"/>
          <w:sz w:val="21"/>
        </w:rPr>
      </w:pPr>
      <w:r>
        <w:rPr>
          <w:sz w:val="21"/>
        </w:rPr>
        <w:t>What populations of students are and are not accepted into programs and/or occupations? What are some of the</w:t>
      </w:r>
      <w:r>
        <w:rPr>
          <w:spacing w:val="-20"/>
          <w:sz w:val="21"/>
        </w:rPr>
        <w:t xml:space="preserve"> </w:t>
      </w:r>
      <w:r>
        <w:rPr>
          <w:sz w:val="21"/>
        </w:rPr>
        <w:t>reasons?</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Do some programs offer more opportunities for skill development than others, both in the classroom and through extended learning</w:t>
      </w:r>
      <w:r>
        <w:rPr>
          <w:spacing w:val="-31"/>
          <w:sz w:val="21"/>
        </w:rPr>
        <w:t xml:space="preserve"> </w:t>
      </w:r>
      <w:r>
        <w:rPr>
          <w:sz w:val="21"/>
        </w:rPr>
        <w:t>experiences?</w:t>
      </w:r>
    </w:p>
    <w:p w:rsidR="00030A47" w:rsidRDefault="009D3C57">
      <w:pPr>
        <w:pStyle w:val="ListParagraph"/>
        <w:numPr>
          <w:ilvl w:val="0"/>
          <w:numId w:val="21"/>
        </w:numPr>
        <w:tabs>
          <w:tab w:val="left" w:pos="899"/>
          <w:tab w:val="left" w:pos="900"/>
        </w:tabs>
        <w:spacing w:before="1" w:line="267" w:lineRule="exact"/>
        <w:rPr>
          <w:rFonts w:ascii="Symbol" w:hAnsi="Symbol"/>
          <w:sz w:val="21"/>
        </w:rPr>
      </w:pPr>
      <w:r>
        <w:rPr>
          <w:sz w:val="21"/>
        </w:rPr>
        <w:t>How do specific program areas compare in</w:t>
      </w:r>
      <w:r>
        <w:rPr>
          <w:spacing w:val="-8"/>
          <w:sz w:val="21"/>
        </w:rPr>
        <w:t xml:space="preserve"> </w:t>
      </w:r>
      <w:r>
        <w:rPr>
          <w:sz w:val="21"/>
        </w:rPr>
        <w:t>quality?</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How do specific components of programs, such as work-based learning or instruction, compare in</w:t>
      </w:r>
      <w:r>
        <w:rPr>
          <w:spacing w:val="-17"/>
          <w:sz w:val="21"/>
        </w:rPr>
        <w:t xml:space="preserve"> </w:t>
      </w:r>
      <w:r>
        <w:rPr>
          <w:sz w:val="21"/>
        </w:rPr>
        <w:t>quality?</w:t>
      </w:r>
    </w:p>
    <w:p w:rsidR="00030A47" w:rsidRDefault="009D3C57">
      <w:pPr>
        <w:pStyle w:val="Heading5"/>
        <w:spacing w:before="162"/>
      </w:pPr>
      <w:r>
        <w:t>Summarize your findings here:</w:t>
      </w:r>
    </w:p>
    <w:p w:rsidR="008403DA" w:rsidRPr="00256570" w:rsidRDefault="008403DA" w:rsidP="00256570">
      <w:pPr>
        <w:pStyle w:val="Heading5"/>
        <w:spacing w:before="0"/>
        <w:ind w:left="187"/>
        <w:rPr>
          <w:b w:val="0"/>
          <w:sz w:val="22"/>
          <w:szCs w:val="22"/>
        </w:rPr>
      </w:pPr>
      <w:r w:rsidRPr="00256570">
        <w:rPr>
          <w:b w:val="0"/>
          <w:sz w:val="22"/>
          <w:szCs w:val="22"/>
        </w:rPr>
        <w:t xml:space="preserve">Highlands College has offered courses with very low enrollment which did not justify the cost. During </w:t>
      </w:r>
      <w:r w:rsidR="00762588" w:rsidRPr="00256570">
        <w:rPr>
          <w:b w:val="0"/>
          <w:sz w:val="22"/>
          <w:szCs w:val="22"/>
        </w:rPr>
        <w:t>fall</w:t>
      </w:r>
      <w:r w:rsidRPr="00256570">
        <w:rPr>
          <w:b w:val="0"/>
          <w:sz w:val="22"/>
          <w:szCs w:val="22"/>
        </w:rPr>
        <w:t xml:space="preserve"> 2020, low enrollment courses were combined or </w:t>
      </w:r>
      <w:r w:rsidRPr="00256570">
        <w:rPr>
          <w:b w:val="0"/>
          <w:sz w:val="22"/>
          <w:szCs w:val="22"/>
        </w:rPr>
        <w:lastRenderedPageBreak/>
        <w:t>cancelled. When a course was cancelled, students were advised on how to adjust schedules or look at substitution courses.</w:t>
      </w:r>
    </w:p>
    <w:p w:rsidR="008403DA" w:rsidRPr="00256570" w:rsidRDefault="008403DA" w:rsidP="00256570">
      <w:pPr>
        <w:pStyle w:val="Heading5"/>
        <w:spacing w:before="0"/>
        <w:ind w:left="187"/>
        <w:rPr>
          <w:b w:val="0"/>
          <w:sz w:val="22"/>
          <w:szCs w:val="22"/>
        </w:rPr>
      </w:pPr>
      <w:r w:rsidRPr="00256570">
        <w:rPr>
          <w:b w:val="0"/>
          <w:sz w:val="22"/>
          <w:szCs w:val="22"/>
        </w:rPr>
        <w:t>All populations of students are accepted except for programs that have requirements such as lifting heavy weights, climbing poles or ladders, etc.</w:t>
      </w:r>
    </w:p>
    <w:p w:rsidR="008403DA" w:rsidRPr="00256570" w:rsidRDefault="008403DA" w:rsidP="00256570">
      <w:pPr>
        <w:pStyle w:val="Heading5"/>
        <w:spacing w:before="0"/>
        <w:ind w:left="187"/>
        <w:rPr>
          <w:b w:val="0"/>
          <w:sz w:val="22"/>
          <w:szCs w:val="22"/>
        </w:rPr>
      </w:pPr>
    </w:p>
    <w:p w:rsidR="008403DA" w:rsidRPr="00256570" w:rsidRDefault="008403DA" w:rsidP="00256570">
      <w:pPr>
        <w:pStyle w:val="Heading5"/>
        <w:spacing w:before="0"/>
        <w:ind w:left="187"/>
        <w:rPr>
          <w:b w:val="0"/>
          <w:sz w:val="22"/>
          <w:szCs w:val="22"/>
        </w:rPr>
      </w:pPr>
      <w:r w:rsidRPr="00256570">
        <w:rPr>
          <w:b w:val="0"/>
          <w:sz w:val="22"/>
          <w:szCs w:val="22"/>
        </w:rPr>
        <w:t>The</w:t>
      </w:r>
      <w:r w:rsidR="001E5813" w:rsidRPr="00256570">
        <w:rPr>
          <w:b w:val="0"/>
          <w:sz w:val="22"/>
          <w:szCs w:val="22"/>
        </w:rPr>
        <w:t xml:space="preserve"> Accounting </w:t>
      </w:r>
      <w:r w:rsidRPr="00256570">
        <w:rPr>
          <w:b w:val="0"/>
          <w:sz w:val="22"/>
          <w:szCs w:val="22"/>
        </w:rPr>
        <w:t xml:space="preserve">Program offered their first apprenticeships AY 19-20. With the addition </w:t>
      </w:r>
      <w:r w:rsidR="00D33FF5">
        <w:rPr>
          <w:b w:val="0"/>
          <w:sz w:val="22"/>
          <w:szCs w:val="22"/>
        </w:rPr>
        <w:t>of an Apprenticeship Director</w:t>
      </w:r>
      <w:r w:rsidRPr="00256570">
        <w:rPr>
          <w:b w:val="0"/>
          <w:sz w:val="22"/>
          <w:szCs w:val="22"/>
        </w:rPr>
        <w:t>, this will grow across programs.</w:t>
      </w:r>
    </w:p>
    <w:p w:rsidR="008403DA" w:rsidRPr="00256570" w:rsidRDefault="008403DA" w:rsidP="00256570"/>
    <w:p w:rsidR="008403DA" w:rsidRPr="00256570" w:rsidRDefault="008403DA" w:rsidP="00256570">
      <w:r w:rsidRPr="00256570">
        <w:t xml:space="preserve">   With the new leadership </w:t>
      </w:r>
      <w:r w:rsidR="00D33FF5">
        <w:t>at Highlands College, programs are</w:t>
      </w:r>
      <w:r w:rsidRPr="00256570">
        <w:t xml:space="preserve"> being reviewed to ensure that industry needs are being meet by our graduates.</w:t>
      </w:r>
    </w:p>
    <w:p w:rsidR="008403DA" w:rsidRPr="00256570" w:rsidRDefault="008403DA" w:rsidP="00256570"/>
    <w:p w:rsidR="008403DA" w:rsidRDefault="008403DA" w:rsidP="00256570">
      <w:pPr>
        <w:rPr>
          <w:sz w:val="20"/>
        </w:rPr>
        <w:sectPr w:rsidR="008403DA">
          <w:pgSz w:w="15840" w:h="12240" w:orient="landscape"/>
          <w:pgMar w:top="940" w:right="520" w:bottom="580" w:left="540" w:header="0" w:footer="386" w:gutter="0"/>
          <w:cols w:space="720"/>
        </w:sectPr>
      </w:pPr>
      <w:r w:rsidRPr="00256570">
        <w:t>Again, ne</w:t>
      </w:r>
      <w:r w:rsidR="0001529A" w:rsidRPr="00256570">
        <w:t>w leadership and the addition of Workforce</w:t>
      </w:r>
      <w:r w:rsidR="00D33FF5">
        <w:t xml:space="preserve"> and Apprenticeship directors</w:t>
      </w:r>
      <w:r w:rsidR="0001529A" w:rsidRPr="00256570">
        <w:t>, the process will be standardized to ensure quality.</w:t>
      </w:r>
    </w:p>
    <w:p w:rsidR="00030A47" w:rsidRDefault="009D3C57">
      <w:pPr>
        <w:spacing w:before="36"/>
        <w:ind w:left="180"/>
        <w:rPr>
          <w:rFonts w:ascii="Calibri Light"/>
          <w:sz w:val="19"/>
        </w:rPr>
      </w:pPr>
      <w:bookmarkStart w:id="15" w:name="_bookmark14"/>
      <w:bookmarkEnd w:id="15"/>
      <w:r>
        <w:rPr>
          <w:rFonts w:ascii="Calibri Light"/>
          <w:sz w:val="24"/>
        </w:rPr>
        <w:lastRenderedPageBreak/>
        <w:t>PART B-2: E</w:t>
      </w:r>
      <w:r>
        <w:rPr>
          <w:rFonts w:ascii="Calibri Light"/>
          <w:sz w:val="19"/>
        </w:rPr>
        <w:t xml:space="preserve">VALUATION OF </w:t>
      </w:r>
      <w:r>
        <w:rPr>
          <w:rFonts w:ascii="Calibri Light"/>
          <w:sz w:val="24"/>
        </w:rPr>
        <w:t>L</w:t>
      </w:r>
      <w:r>
        <w:rPr>
          <w:rFonts w:ascii="Calibri Light"/>
          <w:sz w:val="19"/>
        </w:rPr>
        <w:t xml:space="preserve">ABOR </w:t>
      </w:r>
      <w:r>
        <w:rPr>
          <w:rFonts w:ascii="Calibri Light"/>
          <w:sz w:val="24"/>
        </w:rPr>
        <w:t>M</w:t>
      </w:r>
      <w:r>
        <w:rPr>
          <w:rFonts w:ascii="Calibri Light"/>
          <w:sz w:val="19"/>
        </w:rPr>
        <w:t xml:space="preserve">ARKET </w:t>
      </w:r>
      <w:r>
        <w:rPr>
          <w:rFonts w:ascii="Calibri Light"/>
          <w:sz w:val="24"/>
        </w:rPr>
        <w:t>A</w:t>
      </w:r>
      <w:r>
        <w:rPr>
          <w:rFonts w:ascii="Calibri Light"/>
          <w:sz w:val="19"/>
        </w:rPr>
        <w:t>LIGNMENT</w:t>
      </w:r>
    </w:p>
    <w:p w:rsidR="00030A47" w:rsidRDefault="009D3C57">
      <w:pPr>
        <w:pStyle w:val="BodyText"/>
        <w:spacing w:before="101"/>
        <w:ind w:left="180"/>
      </w:pPr>
      <w:r>
        <w:t>Use the prompts on this worksheet to determine how well your campus/district’s CTE programs are aligned to local, regional, and state labor demands. Address those</w:t>
      </w:r>
    </w:p>
    <w:p w:rsidR="00030A47" w:rsidRDefault="009D3C57">
      <w:pPr>
        <w:pStyle w:val="BodyText"/>
        <w:spacing w:before="24"/>
        <w:ind w:left="180"/>
      </w:pPr>
      <w:r>
        <w:t>statements and questions that provide the best and most relevant feedback to your campus/district.</w:t>
      </w:r>
    </w:p>
    <w:p w:rsidR="00030A47" w:rsidRDefault="009D3C57">
      <w:pPr>
        <w:pStyle w:val="Heading5"/>
      </w:pPr>
      <w:r>
        <w:t xml:space="preserve">For detailed instructions on completing this section, please see: </w:t>
      </w:r>
      <w:hyperlink w:anchor="_bookmark24" w:history="1">
        <w:r>
          <w:rPr>
            <w:color w:val="0462C1"/>
            <w:u w:val="single" w:color="0462C1"/>
          </w:rPr>
          <w:t>Labor Market Alignment</w:t>
        </w:r>
      </w:hyperlink>
    </w:p>
    <w:p w:rsidR="00030A47" w:rsidRDefault="009D3C57">
      <w:pPr>
        <w:spacing w:before="147" w:line="251" w:lineRule="exact"/>
        <w:ind w:left="180"/>
        <w:rPr>
          <w:i/>
          <w:sz w:val="21"/>
        </w:rPr>
      </w:pPr>
      <w:r>
        <w:rPr>
          <w:i/>
          <w:sz w:val="21"/>
        </w:rPr>
        <w:t>Consider the following statements, identify those that best match your campus/district,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30A47">
        <w:trPr>
          <w:trHeight w:val="414"/>
        </w:trPr>
        <w:tc>
          <w:tcPr>
            <w:tcW w:w="4962"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00" w:type="dxa"/>
            <w:gridSpan w:val="4"/>
            <w:tcBorders>
              <w:bottom w:val="single" w:sz="6" w:space="0" w:color="808080"/>
            </w:tcBorders>
            <w:shd w:val="clear" w:color="auto" w:fill="BEBEBE"/>
          </w:tcPr>
          <w:p w:rsidR="00030A47" w:rsidRDefault="009D3C57">
            <w:pPr>
              <w:pStyle w:val="TableParagraph"/>
              <w:spacing w:before="83"/>
              <w:ind w:left="227"/>
              <w:rPr>
                <w:sz w:val="21"/>
              </w:rPr>
            </w:pPr>
            <w:r>
              <w:rPr>
                <w:sz w:val="21"/>
              </w:rPr>
              <w:t>Rating</w:t>
            </w:r>
          </w:p>
        </w:tc>
        <w:tc>
          <w:tcPr>
            <w:tcW w:w="5649"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0"/>
              <w:rPr>
                <w:sz w:val="21"/>
              </w:rPr>
            </w:pPr>
            <w:r>
              <w:rPr>
                <w:sz w:val="21"/>
              </w:rPr>
              <w:t>Indicate evidence reviewed.</w:t>
            </w:r>
          </w:p>
        </w:tc>
      </w:tr>
      <w:tr w:rsidR="00030A47">
        <w:trPr>
          <w:trHeight w:val="407"/>
        </w:trPr>
        <w:tc>
          <w:tcPr>
            <w:tcW w:w="4962" w:type="dxa"/>
            <w:vMerge/>
            <w:tcBorders>
              <w:top w:val="nil"/>
              <w:bottom w:val="single" w:sz="6" w:space="0" w:color="808080"/>
            </w:tcBorders>
            <w:shd w:val="clear" w:color="auto" w:fill="BEBEBE"/>
          </w:tcPr>
          <w:p w:rsidR="00030A47" w:rsidRDefault="00030A47">
            <w:pPr>
              <w:rPr>
                <w:sz w:val="2"/>
                <w:szCs w:val="2"/>
              </w:rPr>
            </w:pP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1</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2</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3</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7"/>
              <w:rPr>
                <w:sz w:val="21"/>
              </w:rPr>
            </w:pPr>
            <w:r>
              <w:rPr>
                <w:sz w:val="21"/>
              </w:rPr>
              <w:t>4</w:t>
            </w:r>
          </w:p>
        </w:tc>
        <w:tc>
          <w:tcPr>
            <w:tcW w:w="5649" w:type="dxa"/>
            <w:vMerge/>
            <w:tcBorders>
              <w:top w:val="nil"/>
              <w:bottom w:val="single" w:sz="6" w:space="0" w:color="808080"/>
            </w:tcBorders>
            <w:shd w:val="clear" w:color="auto" w:fill="BEBEBE"/>
          </w:tcPr>
          <w:p w:rsidR="00030A47" w:rsidRDefault="00030A47">
            <w:pPr>
              <w:rPr>
                <w:sz w:val="2"/>
                <w:szCs w:val="2"/>
              </w:rPr>
            </w:pPr>
          </w:p>
        </w:tc>
        <w:tc>
          <w:tcPr>
            <w:tcW w:w="2946" w:type="dxa"/>
            <w:vMerge/>
            <w:tcBorders>
              <w:top w:val="nil"/>
              <w:bottom w:val="single" w:sz="6" w:space="0" w:color="808080"/>
            </w:tcBorders>
            <w:shd w:val="clear" w:color="auto" w:fill="BEBEBE"/>
          </w:tcPr>
          <w:p w:rsidR="00030A47" w:rsidRDefault="00030A47">
            <w:pPr>
              <w:rPr>
                <w:sz w:val="2"/>
                <w:szCs w:val="2"/>
              </w:rPr>
            </w:pPr>
          </w:p>
        </w:tc>
      </w:tr>
      <w:tr w:rsidR="00030A47">
        <w:trPr>
          <w:trHeight w:val="561"/>
        </w:trPr>
        <w:tc>
          <w:tcPr>
            <w:tcW w:w="4962" w:type="dxa"/>
            <w:tcBorders>
              <w:top w:val="single" w:sz="6" w:space="0" w:color="808080"/>
              <w:bottom w:val="single" w:sz="6" w:space="0" w:color="808080"/>
            </w:tcBorders>
          </w:tcPr>
          <w:p w:rsidR="00030A47" w:rsidRDefault="009D3C57">
            <w:pPr>
              <w:pStyle w:val="TableParagraph"/>
              <w:spacing w:before="156"/>
              <w:ind w:left="78"/>
              <w:rPr>
                <w:sz w:val="21"/>
              </w:rPr>
            </w:pPr>
            <w:r>
              <w:rPr>
                <w:sz w:val="21"/>
              </w:rPr>
              <w:t>Programs are aligned to projected industry demand.</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01529A">
            <w:pPr>
              <w:pStyle w:val="TableParagraph"/>
              <w:rPr>
                <w:rFonts w:ascii="Times New Roman"/>
                <w:sz w:val="20"/>
              </w:rPr>
            </w:pPr>
            <w:r>
              <w:rPr>
                <w:rFonts w:ascii="Times New Roman"/>
                <w:sz w:val="20"/>
              </w:rPr>
              <w:t>With the</w:t>
            </w:r>
            <w:r w:rsidR="009923C0">
              <w:rPr>
                <w:rFonts w:ascii="Times New Roman"/>
                <w:sz w:val="20"/>
              </w:rPr>
              <w:t xml:space="preserve"> addition of</w:t>
            </w:r>
            <w:r>
              <w:rPr>
                <w:rFonts w:ascii="Times New Roman"/>
                <w:sz w:val="20"/>
              </w:rPr>
              <w:t xml:space="preserve"> Apprentic</w:t>
            </w:r>
            <w:r w:rsidR="009923C0">
              <w:rPr>
                <w:rFonts w:ascii="Times New Roman"/>
                <w:sz w:val="20"/>
              </w:rPr>
              <w:t>eship and Workforce Directors</w:t>
            </w:r>
            <w:r>
              <w:rPr>
                <w:rFonts w:ascii="Times New Roman"/>
                <w:sz w:val="20"/>
              </w:rPr>
              <w:t>,</w:t>
            </w:r>
            <w:r w:rsidR="009923C0">
              <w:rPr>
                <w:rFonts w:ascii="Times New Roman"/>
                <w:sz w:val="20"/>
              </w:rPr>
              <w:t xml:space="preserve"> p</w:t>
            </w:r>
            <w:r w:rsidR="00097D56">
              <w:rPr>
                <w:rFonts w:ascii="Times New Roman"/>
                <w:sz w:val="20"/>
              </w:rPr>
              <w:t>rogram alignment</w:t>
            </w:r>
            <w:r w:rsidR="009923C0">
              <w:rPr>
                <w:rFonts w:ascii="Times New Roman"/>
                <w:sz w:val="20"/>
              </w:rPr>
              <w:t xml:space="preserve"> will be a priority</w:t>
            </w:r>
            <w:r w:rsidR="00097D56">
              <w:rPr>
                <w:rFonts w:ascii="Times New Roman"/>
                <w:sz w:val="20"/>
              </w:rPr>
              <w:t>.</w:t>
            </w:r>
            <w:r w:rsidR="007F5AEF">
              <w:rPr>
                <w:rFonts w:ascii="Times New Roman"/>
                <w:sz w:val="20"/>
              </w:rPr>
              <w:t xml:space="preserve"> An emphasis will be on developing strong Industry Advisory Boards</w:t>
            </w:r>
            <w:r w:rsidR="009923C0">
              <w:rPr>
                <w:rFonts w:ascii="Times New Roman"/>
                <w:sz w:val="20"/>
              </w:rPr>
              <w:t>. Industry is asking for</w:t>
            </w:r>
            <w:r w:rsidR="001E5813">
              <w:rPr>
                <w:rFonts w:ascii="Times New Roman"/>
                <w:sz w:val="20"/>
              </w:rPr>
              <w:t xml:space="preserve"> additional delivery options, mainly online, allowing wor</w:t>
            </w:r>
            <w:r w:rsidR="009923C0">
              <w:rPr>
                <w:rFonts w:ascii="Times New Roman"/>
                <w:sz w:val="20"/>
              </w:rPr>
              <w:t>kers to engage in postsecondary coursework.</w:t>
            </w:r>
          </w:p>
        </w:tc>
        <w:tc>
          <w:tcPr>
            <w:tcW w:w="2946" w:type="dxa"/>
            <w:tcBorders>
              <w:top w:val="single" w:sz="6" w:space="0" w:color="808080"/>
              <w:bottom w:val="single" w:sz="6" w:space="0" w:color="808080"/>
            </w:tcBorders>
          </w:tcPr>
          <w:p w:rsidR="00030A47" w:rsidRDefault="00FD74B7">
            <w:pPr>
              <w:pStyle w:val="TableParagraph"/>
              <w:rPr>
                <w:rFonts w:ascii="Times New Roman"/>
                <w:sz w:val="20"/>
              </w:rPr>
            </w:pPr>
            <w:r>
              <w:rPr>
                <w:rFonts w:ascii="Times New Roman"/>
                <w:sz w:val="20"/>
              </w:rPr>
              <w:t xml:space="preserve">O-NET, </w:t>
            </w:r>
            <w:r w:rsidR="009923C0">
              <w:rPr>
                <w:rFonts w:ascii="Times New Roman"/>
                <w:sz w:val="20"/>
              </w:rPr>
              <w:t xml:space="preserve">DLI, </w:t>
            </w:r>
            <w:r w:rsidR="00A53A52">
              <w:rPr>
                <w:rFonts w:ascii="Times New Roman"/>
                <w:sz w:val="20"/>
              </w:rPr>
              <w:t>industry survey</w:t>
            </w:r>
          </w:p>
        </w:tc>
      </w:tr>
      <w:tr w:rsidR="00030A47">
        <w:trPr>
          <w:trHeight w:val="923"/>
        </w:trPr>
        <w:tc>
          <w:tcPr>
            <w:tcW w:w="4962" w:type="dxa"/>
            <w:tcBorders>
              <w:top w:val="single" w:sz="6" w:space="0" w:color="808080"/>
              <w:bottom w:val="single" w:sz="6" w:space="0" w:color="808080"/>
            </w:tcBorders>
          </w:tcPr>
          <w:p w:rsidR="00030A47" w:rsidRDefault="009D3C57">
            <w:pPr>
              <w:pStyle w:val="TableParagraph"/>
              <w:spacing w:before="79"/>
              <w:ind w:left="78" w:right="121"/>
              <w:rPr>
                <w:sz w:val="21"/>
              </w:rPr>
            </w:pPr>
            <w:r>
              <w:rPr>
                <w:sz w:val="21"/>
              </w:rPr>
              <w:t>The district/campus has policies in place to respond to changes in the labor market and develop new, or refine existing, CTE programs.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01529A">
            <w:pPr>
              <w:pStyle w:val="TableParagraph"/>
              <w:rPr>
                <w:rFonts w:ascii="Times New Roman"/>
                <w:sz w:val="20"/>
              </w:rPr>
            </w:pPr>
            <w:r>
              <w:rPr>
                <w:rFonts w:ascii="Times New Roman"/>
                <w:sz w:val="20"/>
              </w:rPr>
              <w:t>With the addit</w:t>
            </w:r>
            <w:r w:rsidR="009923C0">
              <w:rPr>
                <w:rFonts w:ascii="Times New Roman"/>
                <w:sz w:val="20"/>
              </w:rPr>
              <w:t>ion of the Workforce Director, l</w:t>
            </w:r>
            <w:r>
              <w:rPr>
                <w:rFonts w:ascii="Times New Roman"/>
                <w:sz w:val="20"/>
              </w:rPr>
              <w:t xml:space="preserve">abor needs will be identified </w:t>
            </w:r>
            <w:r w:rsidR="009923C0">
              <w:rPr>
                <w:rFonts w:ascii="Times New Roman"/>
                <w:sz w:val="20"/>
              </w:rPr>
              <w:t>and responded to in a timely manner,</w:t>
            </w:r>
          </w:p>
        </w:tc>
        <w:tc>
          <w:tcPr>
            <w:tcW w:w="2946" w:type="dxa"/>
            <w:tcBorders>
              <w:top w:val="single" w:sz="6" w:space="0" w:color="808080"/>
              <w:bottom w:val="single" w:sz="6" w:space="0" w:color="808080"/>
            </w:tcBorders>
          </w:tcPr>
          <w:p w:rsidR="00030A47" w:rsidRDefault="00256570">
            <w:pPr>
              <w:pStyle w:val="TableParagraph"/>
              <w:rPr>
                <w:rFonts w:ascii="Times New Roman"/>
                <w:sz w:val="20"/>
              </w:rPr>
            </w:pPr>
            <w:r>
              <w:rPr>
                <w:rFonts w:ascii="Times New Roman"/>
                <w:sz w:val="20"/>
              </w:rPr>
              <w:t>Highlands College policies</w:t>
            </w:r>
          </w:p>
        </w:tc>
      </w:tr>
      <w:tr w:rsidR="00030A47">
        <w:trPr>
          <w:trHeight w:val="923"/>
        </w:trPr>
        <w:tc>
          <w:tcPr>
            <w:tcW w:w="4962" w:type="dxa"/>
            <w:tcBorders>
              <w:top w:val="single" w:sz="6" w:space="0" w:color="808080"/>
              <w:bottom w:val="single" w:sz="6" w:space="0" w:color="808080"/>
            </w:tcBorders>
          </w:tcPr>
          <w:p w:rsidR="00030A47" w:rsidRDefault="009D3C57">
            <w:pPr>
              <w:pStyle w:val="TableParagraph"/>
              <w:spacing w:before="82"/>
              <w:ind w:left="78" w:right="105"/>
              <w:jc w:val="both"/>
              <w:rPr>
                <w:sz w:val="21"/>
              </w:rPr>
            </w:pPr>
            <w:r>
              <w:rPr>
                <w:sz w:val="21"/>
              </w:rPr>
              <w:t>Industry partners indicate that students graduate ready to enter high-skill, in-demand, and high-wage industries without remediation.</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01529A">
            <w:pPr>
              <w:pStyle w:val="TableParagraph"/>
              <w:rPr>
                <w:rFonts w:ascii="Times New Roman"/>
                <w:sz w:val="20"/>
              </w:rPr>
            </w:pPr>
            <w:r>
              <w:rPr>
                <w:rFonts w:ascii="Times New Roman"/>
                <w:sz w:val="20"/>
              </w:rPr>
              <w:t>Faculty report industry partners are happy with the graduates from Highlands College. Due to limited advisory board meetings, faculty have been communicating individually with industry partners and receiving positive feedback. This will change with the additi</w:t>
            </w:r>
            <w:r w:rsidR="009923C0">
              <w:rPr>
                <w:rFonts w:ascii="Times New Roman"/>
                <w:sz w:val="20"/>
              </w:rPr>
              <w:t>on of the Workforce Director</w:t>
            </w:r>
          </w:p>
        </w:tc>
        <w:tc>
          <w:tcPr>
            <w:tcW w:w="2946" w:type="dxa"/>
            <w:tcBorders>
              <w:top w:val="single" w:sz="6" w:space="0" w:color="808080"/>
              <w:bottom w:val="single" w:sz="6" w:space="0" w:color="808080"/>
            </w:tcBorders>
          </w:tcPr>
          <w:p w:rsidR="00030A47" w:rsidRDefault="00FD74B7">
            <w:pPr>
              <w:pStyle w:val="TableParagraph"/>
              <w:rPr>
                <w:rFonts w:ascii="Times New Roman"/>
                <w:sz w:val="20"/>
              </w:rPr>
            </w:pPr>
            <w:r>
              <w:rPr>
                <w:rFonts w:ascii="Times New Roman"/>
                <w:sz w:val="20"/>
              </w:rPr>
              <w:t>Faculty input</w:t>
            </w:r>
          </w:p>
        </w:tc>
      </w:tr>
      <w:tr w:rsidR="00030A47">
        <w:trPr>
          <w:trHeight w:val="669"/>
        </w:trPr>
        <w:tc>
          <w:tcPr>
            <w:tcW w:w="4962" w:type="dxa"/>
            <w:tcBorders>
              <w:top w:val="single" w:sz="6" w:space="0" w:color="808080"/>
              <w:bottom w:val="single" w:sz="6" w:space="0" w:color="808080"/>
            </w:tcBorders>
          </w:tcPr>
          <w:p w:rsidR="00030A47" w:rsidRDefault="009D3C57">
            <w:pPr>
              <w:pStyle w:val="TableParagraph"/>
              <w:spacing w:before="81"/>
              <w:ind w:left="78" w:right="761"/>
              <w:rPr>
                <w:sz w:val="21"/>
              </w:rPr>
            </w:pPr>
            <w:r>
              <w:rPr>
                <w:sz w:val="21"/>
              </w:rPr>
              <w:t>Programs graduate employees that thrive in the workplace</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01529A">
            <w:pPr>
              <w:pStyle w:val="TableParagraph"/>
              <w:rPr>
                <w:rFonts w:ascii="Times New Roman"/>
                <w:sz w:val="20"/>
              </w:rPr>
            </w:pPr>
            <w:r>
              <w:rPr>
                <w:rFonts w:ascii="Times New Roman"/>
                <w:sz w:val="20"/>
              </w:rPr>
              <w:t xml:space="preserve">Due to the lack of students completing graduate surveys, there is little hard data on whether they are thriving. Individual </w:t>
            </w:r>
            <w:r w:rsidR="009923C0">
              <w:rPr>
                <w:rFonts w:ascii="Times New Roman"/>
                <w:sz w:val="20"/>
              </w:rPr>
              <w:t>faculty/student/industry conversations indicate they are doing well. It is a priority</w:t>
            </w:r>
            <w:r>
              <w:rPr>
                <w:rFonts w:ascii="Times New Roman"/>
                <w:sz w:val="20"/>
              </w:rPr>
              <w:t xml:space="preserve"> for AY 20-21 to have increased participation in the survey</w:t>
            </w:r>
            <w:r w:rsidR="00FD74B7">
              <w:rPr>
                <w:rFonts w:ascii="Times New Roman"/>
                <w:sz w:val="20"/>
              </w:rPr>
              <w:t>. With the addition of Workforce and Apprenticeship programs more detailed information will be available.</w:t>
            </w:r>
          </w:p>
        </w:tc>
        <w:tc>
          <w:tcPr>
            <w:tcW w:w="2946" w:type="dxa"/>
            <w:tcBorders>
              <w:top w:val="single" w:sz="6" w:space="0" w:color="808080"/>
              <w:bottom w:val="single" w:sz="6" w:space="0" w:color="808080"/>
            </w:tcBorders>
          </w:tcPr>
          <w:p w:rsidR="00030A47" w:rsidRDefault="001E5813">
            <w:pPr>
              <w:pStyle w:val="TableParagraph"/>
              <w:rPr>
                <w:rFonts w:ascii="Times New Roman"/>
                <w:sz w:val="20"/>
              </w:rPr>
            </w:pPr>
            <w:r>
              <w:rPr>
                <w:rFonts w:ascii="Times New Roman"/>
                <w:sz w:val="20"/>
              </w:rPr>
              <w:t>Industry and student survey</w:t>
            </w:r>
          </w:p>
          <w:p w:rsidR="009923C0" w:rsidRDefault="009923C0">
            <w:pPr>
              <w:pStyle w:val="TableParagraph"/>
              <w:rPr>
                <w:rFonts w:ascii="Times New Roman"/>
                <w:sz w:val="20"/>
              </w:rPr>
            </w:pPr>
            <w:r>
              <w:rPr>
                <w:rFonts w:ascii="Times New Roman"/>
                <w:sz w:val="20"/>
              </w:rPr>
              <w:t>Faculty</w:t>
            </w:r>
          </w:p>
        </w:tc>
      </w:tr>
      <w:tr w:rsidR="00030A47">
        <w:trPr>
          <w:trHeight w:val="923"/>
        </w:trPr>
        <w:tc>
          <w:tcPr>
            <w:tcW w:w="4962" w:type="dxa"/>
            <w:tcBorders>
              <w:top w:val="single" w:sz="6" w:space="0" w:color="808080"/>
              <w:bottom w:val="single" w:sz="6" w:space="0" w:color="808080"/>
            </w:tcBorders>
          </w:tcPr>
          <w:p w:rsidR="00030A47" w:rsidRDefault="009D3C57">
            <w:pPr>
              <w:pStyle w:val="TableParagraph"/>
              <w:spacing w:before="79"/>
              <w:ind w:left="78" w:right="240"/>
              <w:rPr>
                <w:sz w:val="21"/>
              </w:rPr>
            </w:pPr>
            <w:r>
              <w:rPr>
                <w:sz w:val="21"/>
              </w:rPr>
              <w:t>Programs provide opportunities for students with disabilities, English-language learners, or other special populations to access the local labor market.</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1529A" w:rsidRDefault="0001529A">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01529A">
            <w:pPr>
              <w:pStyle w:val="TableParagraph"/>
              <w:rPr>
                <w:rFonts w:ascii="Times New Roman"/>
                <w:sz w:val="20"/>
              </w:rPr>
            </w:pPr>
            <w:r>
              <w:rPr>
                <w:rFonts w:ascii="Times New Roman"/>
                <w:sz w:val="20"/>
              </w:rPr>
              <w:t xml:space="preserve">Montana Tech </w:t>
            </w:r>
            <w:r w:rsidR="001E5813">
              <w:rPr>
                <w:rFonts w:ascii="Times New Roman"/>
                <w:sz w:val="20"/>
              </w:rPr>
              <w:t>employs</w:t>
            </w:r>
            <w:r>
              <w:rPr>
                <w:rFonts w:ascii="Times New Roman"/>
                <w:sz w:val="20"/>
              </w:rPr>
              <w:t xml:space="preserve"> a Disabilities Director who oversees both campuses to ensure opportunities for </w:t>
            </w:r>
            <w:r w:rsidR="00A53A52">
              <w:rPr>
                <w:rFonts w:ascii="Times New Roman"/>
                <w:sz w:val="20"/>
              </w:rPr>
              <w:t>s</w:t>
            </w:r>
            <w:r>
              <w:rPr>
                <w:rFonts w:ascii="Times New Roman"/>
                <w:sz w:val="20"/>
              </w:rPr>
              <w:t xml:space="preserve">tudents. In addition, Career Services works with both campuses to work with students with disabilities and other </w:t>
            </w:r>
            <w:r w:rsidR="00762588">
              <w:rPr>
                <w:rFonts w:ascii="Times New Roman"/>
                <w:sz w:val="20"/>
              </w:rPr>
              <w:t>population</w:t>
            </w:r>
            <w:r w:rsidR="00762588">
              <w:rPr>
                <w:rFonts w:ascii="Times New Roman"/>
                <w:sz w:val="20"/>
              </w:rPr>
              <w:t>’</w:t>
            </w:r>
            <w:r w:rsidR="00762588">
              <w:rPr>
                <w:rFonts w:ascii="Times New Roman"/>
                <w:sz w:val="20"/>
              </w:rPr>
              <w:t>s</w:t>
            </w:r>
            <w:r>
              <w:rPr>
                <w:rFonts w:ascii="Times New Roman"/>
                <w:sz w:val="20"/>
              </w:rPr>
              <w:t xml:space="preserve"> access to local labor market.</w:t>
            </w:r>
          </w:p>
        </w:tc>
        <w:tc>
          <w:tcPr>
            <w:tcW w:w="2946" w:type="dxa"/>
            <w:tcBorders>
              <w:top w:val="single" w:sz="6" w:space="0" w:color="808080"/>
              <w:bottom w:val="single" w:sz="6" w:space="0" w:color="808080"/>
            </w:tcBorders>
          </w:tcPr>
          <w:p w:rsidR="00030A47" w:rsidRDefault="00A53A52">
            <w:pPr>
              <w:pStyle w:val="TableParagraph"/>
              <w:rPr>
                <w:rFonts w:ascii="Times New Roman"/>
                <w:sz w:val="20"/>
              </w:rPr>
            </w:pPr>
            <w:r>
              <w:rPr>
                <w:rFonts w:ascii="Times New Roman"/>
                <w:sz w:val="20"/>
              </w:rPr>
              <w:t>Career services and disability services</w:t>
            </w:r>
          </w:p>
        </w:tc>
      </w:tr>
    </w:tbl>
    <w:p w:rsidR="00030A47" w:rsidRDefault="00030A47">
      <w:pPr>
        <w:pStyle w:val="BodyText"/>
        <w:rPr>
          <w:b/>
          <w:i/>
          <w:sz w:val="34"/>
        </w:rPr>
      </w:pPr>
    </w:p>
    <w:p w:rsidR="00030A47" w:rsidRDefault="009D3C57">
      <w:pPr>
        <w:spacing w:before="1"/>
        <w:ind w:left="180"/>
        <w:rPr>
          <w:i/>
          <w:sz w:val="21"/>
        </w:rPr>
      </w:pPr>
      <w:r>
        <w:rPr>
          <w:i/>
          <w:sz w:val="21"/>
        </w:rPr>
        <w:t>Further questions to consider:</w:t>
      </w:r>
    </w:p>
    <w:p w:rsidR="00030A47" w:rsidRDefault="009D3C57">
      <w:pPr>
        <w:pStyle w:val="ListParagraph"/>
        <w:numPr>
          <w:ilvl w:val="0"/>
          <w:numId w:val="21"/>
        </w:numPr>
        <w:tabs>
          <w:tab w:val="left" w:pos="899"/>
          <w:tab w:val="left" w:pos="900"/>
        </w:tabs>
        <w:spacing w:before="1" w:line="267" w:lineRule="exact"/>
        <w:rPr>
          <w:rFonts w:ascii="Symbol" w:hAnsi="Symbol"/>
          <w:sz w:val="21"/>
        </w:rPr>
      </w:pPr>
      <w:r>
        <w:rPr>
          <w:sz w:val="21"/>
        </w:rPr>
        <w:t>What are the highest projected growth industries in the region/state? What occupations are part of that</w:t>
      </w:r>
      <w:r>
        <w:rPr>
          <w:spacing w:val="-12"/>
          <w:sz w:val="21"/>
        </w:rPr>
        <w:t xml:space="preserve"> </w:t>
      </w:r>
      <w:r>
        <w:rPr>
          <w:sz w:val="21"/>
        </w:rPr>
        <w:t>industry?</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How do CTE program enrollments match projected job openings? Where are the biggest</w:t>
      </w:r>
      <w:r>
        <w:rPr>
          <w:spacing w:val="-14"/>
          <w:sz w:val="21"/>
        </w:rPr>
        <w:t xml:space="preserve"> </w:t>
      </w:r>
      <w:r>
        <w:rPr>
          <w:sz w:val="21"/>
        </w:rPr>
        <w:t>gaps?</w:t>
      </w:r>
    </w:p>
    <w:p w:rsidR="00030A47" w:rsidRDefault="009D3C57">
      <w:pPr>
        <w:pStyle w:val="ListParagraph"/>
        <w:numPr>
          <w:ilvl w:val="0"/>
          <w:numId w:val="21"/>
        </w:numPr>
        <w:tabs>
          <w:tab w:val="left" w:pos="899"/>
          <w:tab w:val="left" w:pos="900"/>
        </w:tabs>
        <w:spacing w:before="1"/>
        <w:rPr>
          <w:rFonts w:ascii="Symbol" w:hAnsi="Symbol"/>
          <w:sz w:val="21"/>
        </w:rPr>
      </w:pPr>
      <w:r>
        <w:rPr>
          <w:sz w:val="21"/>
        </w:rPr>
        <w:t>What are the emerging occupations, and are programs available for students in those</w:t>
      </w:r>
      <w:r>
        <w:rPr>
          <w:spacing w:val="-9"/>
          <w:sz w:val="21"/>
        </w:rPr>
        <w:t xml:space="preserve"> </w:t>
      </w:r>
      <w:r>
        <w:rPr>
          <w:sz w:val="21"/>
        </w:rPr>
        <w:t>areas?</w:t>
      </w:r>
    </w:p>
    <w:p w:rsidR="00030A47" w:rsidRDefault="009D3C57">
      <w:pPr>
        <w:pStyle w:val="Heading5"/>
        <w:spacing w:before="159"/>
      </w:pPr>
      <w:r>
        <w:t>Summarize your findings here:</w:t>
      </w:r>
    </w:p>
    <w:p w:rsidR="00097D56" w:rsidRDefault="00A53A52">
      <w:pPr>
        <w:pStyle w:val="Heading5"/>
        <w:spacing w:before="159"/>
        <w:rPr>
          <w:b w:val="0"/>
          <w:sz w:val="20"/>
          <w:szCs w:val="20"/>
        </w:rPr>
      </w:pPr>
      <w:r w:rsidRPr="00256570">
        <w:rPr>
          <w:b w:val="0"/>
          <w:sz w:val="20"/>
          <w:szCs w:val="20"/>
        </w:rPr>
        <w:lastRenderedPageBreak/>
        <w:t xml:space="preserve">Web </w:t>
      </w:r>
      <w:r w:rsidR="00FD74B7" w:rsidRPr="00256570">
        <w:rPr>
          <w:b w:val="0"/>
          <w:sz w:val="20"/>
          <w:szCs w:val="20"/>
        </w:rPr>
        <w:t>Developer</w:t>
      </w:r>
      <w:r w:rsidRPr="00256570">
        <w:rPr>
          <w:b w:val="0"/>
          <w:sz w:val="20"/>
          <w:szCs w:val="20"/>
        </w:rPr>
        <w:t xml:space="preserve"> demand is growing much faster than normal at 11%. This is high-skill, high-demand and high-wager. The Pre-Apprentice Line Program, Construction Carpenters and Radiologic Technici</w:t>
      </w:r>
      <w:r w:rsidR="00EB2C46">
        <w:rPr>
          <w:b w:val="0"/>
          <w:sz w:val="20"/>
          <w:szCs w:val="20"/>
        </w:rPr>
        <w:t>ans are high-skill,</w:t>
      </w:r>
      <w:r w:rsidRPr="00256570">
        <w:rPr>
          <w:b w:val="0"/>
          <w:sz w:val="20"/>
          <w:szCs w:val="20"/>
        </w:rPr>
        <w:t xml:space="preserve"> high-wag</w:t>
      </w:r>
      <w:r w:rsidR="00FD74B7" w:rsidRPr="00256570">
        <w:rPr>
          <w:b w:val="0"/>
          <w:sz w:val="20"/>
          <w:szCs w:val="20"/>
        </w:rPr>
        <w:t>e</w:t>
      </w:r>
      <w:r w:rsidR="00EB2C46">
        <w:rPr>
          <w:b w:val="0"/>
          <w:sz w:val="20"/>
          <w:szCs w:val="20"/>
        </w:rPr>
        <w:t xml:space="preserve"> </w:t>
      </w:r>
      <w:r w:rsidRPr="00256570">
        <w:rPr>
          <w:b w:val="0"/>
          <w:sz w:val="20"/>
          <w:szCs w:val="20"/>
        </w:rPr>
        <w:t>and continue to be in demand growing faster than normal at 7-10%.</w:t>
      </w:r>
      <w:r w:rsidR="00FD74B7" w:rsidRPr="00256570">
        <w:rPr>
          <w:b w:val="0"/>
          <w:sz w:val="20"/>
          <w:szCs w:val="20"/>
        </w:rPr>
        <w:t xml:space="preserve"> Civil Engineering Technicians have average openings and Machinists/Welders and Automotive</w:t>
      </w:r>
      <w:r w:rsidRPr="00256570">
        <w:rPr>
          <w:b w:val="0"/>
          <w:sz w:val="20"/>
          <w:szCs w:val="20"/>
        </w:rPr>
        <w:t xml:space="preserve"> Technicians automotive </w:t>
      </w:r>
      <w:r w:rsidR="00FD74B7" w:rsidRPr="00256570">
        <w:rPr>
          <w:b w:val="0"/>
          <w:sz w:val="20"/>
          <w:szCs w:val="20"/>
        </w:rPr>
        <w:t xml:space="preserve">are growing at a slower rate. </w:t>
      </w:r>
    </w:p>
    <w:p w:rsidR="00EB2C46" w:rsidRDefault="00EB2C46">
      <w:pPr>
        <w:pStyle w:val="Heading5"/>
        <w:spacing w:before="159"/>
        <w:rPr>
          <w:b w:val="0"/>
          <w:sz w:val="20"/>
          <w:szCs w:val="20"/>
        </w:rPr>
      </w:pPr>
      <w:r>
        <w:rPr>
          <w:b w:val="0"/>
          <w:sz w:val="20"/>
          <w:szCs w:val="20"/>
        </w:rPr>
        <w:t>The CTE enrollment at Highlands College is not meeting the industry demand in some occupations such as Line Program and Carpentry. Web Design is in demand, however students are choosing a four-year option over the two-year. Additional outreach is needed to education prospective students on the ability to start in a two-year and transfer to a four-year once complete. Montana Tech is offering a four-year Cyber Security program which I believe is the first in the state. Once again, students are looking to the four-year first.</w:t>
      </w:r>
    </w:p>
    <w:p w:rsidR="00EB2C46" w:rsidRPr="00256570" w:rsidRDefault="00EB2C46">
      <w:pPr>
        <w:pStyle w:val="Heading5"/>
        <w:spacing w:before="159"/>
        <w:rPr>
          <w:b w:val="0"/>
          <w:sz w:val="20"/>
          <w:szCs w:val="20"/>
        </w:rPr>
      </w:pPr>
      <w:r>
        <w:rPr>
          <w:b w:val="0"/>
          <w:sz w:val="20"/>
          <w:szCs w:val="20"/>
        </w:rPr>
        <w:t>Cyber Security is an emerging occupation which Highlands is working hard to tap into. Many two-year colleges in Montana are offering Cyber Security and Highlands will evaluate if the need is high enough her to offer the two-year along with four-year. With COVID-19, Telemedicine and the need for security is in demand.</w:t>
      </w:r>
    </w:p>
    <w:p w:rsidR="00030A47" w:rsidRDefault="00030A47">
      <w:pPr>
        <w:pStyle w:val="BodyText"/>
        <w:ind w:left="179"/>
        <w:rPr>
          <w:sz w:val="20"/>
        </w:rPr>
      </w:pPr>
    </w:p>
    <w:p w:rsidR="00030A47" w:rsidRDefault="00030A47">
      <w:pPr>
        <w:rPr>
          <w:sz w:val="20"/>
        </w:rPr>
        <w:sectPr w:rsidR="00030A47">
          <w:pgSz w:w="15840" w:h="12240" w:orient="landscape"/>
          <w:pgMar w:top="940" w:right="520" w:bottom="580" w:left="540" w:header="0" w:footer="386" w:gutter="0"/>
          <w:cols w:space="720"/>
        </w:sectPr>
      </w:pPr>
    </w:p>
    <w:p w:rsidR="00030A47" w:rsidRDefault="009D3C57">
      <w:pPr>
        <w:spacing w:before="36"/>
        <w:ind w:left="180"/>
        <w:rPr>
          <w:rFonts w:ascii="Calibri Light"/>
          <w:sz w:val="19"/>
        </w:rPr>
      </w:pPr>
      <w:bookmarkStart w:id="16" w:name="_bookmark15"/>
      <w:bookmarkEnd w:id="16"/>
      <w:r>
        <w:rPr>
          <w:rFonts w:ascii="Calibri Light"/>
          <w:sz w:val="24"/>
        </w:rPr>
        <w:lastRenderedPageBreak/>
        <w:t>PART C: E</w:t>
      </w:r>
      <w:r>
        <w:rPr>
          <w:rFonts w:ascii="Calibri Light"/>
          <w:sz w:val="19"/>
        </w:rPr>
        <w:t xml:space="preserve">VALUATION OF </w:t>
      </w:r>
      <w:r>
        <w:rPr>
          <w:rFonts w:ascii="Calibri Light"/>
          <w:sz w:val="24"/>
        </w:rPr>
        <w:t>P</w:t>
      </w:r>
      <w:r>
        <w:rPr>
          <w:rFonts w:ascii="Calibri Light"/>
          <w:sz w:val="19"/>
        </w:rPr>
        <w:t xml:space="preserve">ROGRESS TOWARD </w:t>
      </w:r>
      <w:r>
        <w:rPr>
          <w:rFonts w:ascii="Calibri Light"/>
          <w:sz w:val="24"/>
        </w:rPr>
        <w:t>I</w:t>
      </w:r>
      <w:r>
        <w:rPr>
          <w:rFonts w:ascii="Calibri Light"/>
          <w:sz w:val="19"/>
        </w:rPr>
        <w:t xml:space="preserve">MPLEMENTING </w:t>
      </w:r>
      <w:r>
        <w:rPr>
          <w:rFonts w:ascii="Calibri Light"/>
          <w:sz w:val="24"/>
        </w:rPr>
        <w:t>CTE P</w:t>
      </w:r>
      <w:r>
        <w:rPr>
          <w:rFonts w:ascii="Calibri Light"/>
          <w:sz w:val="19"/>
        </w:rPr>
        <w:t>ROGRAMS</w:t>
      </w:r>
      <w:r>
        <w:rPr>
          <w:rFonts w:ascii="Calibri Light"/>
          <w:sz w:val="24"/>
        </w:rPr>
        <w:t>/P</w:t>
      </w:r>
      <w:r>
        <w:rPr>
          <w:rFonts w:ascii="Calibri Light"/>
          <w:sz w:val="19"/>
        </w:rPr>
        <w:t xml:space="preserve">ROGRAMS OF </w:t>
      </w:r>
      <w:r>
        <w:rPr>
          <w:rFonts w:ascii="Calibri Light"/>
          <w:sz w:val="24"/>
        </w:rPr>
        <w:t>S</w:t>
      </w:r>
      <w:r>
        <w:rPr>
          <w:rFonts w:ascii="Calibri Light"/>
          <w:sz w:val="19"/>
        </w:rPr>
        <w:t>TUDY</w:t>
      </w:r>
    </w:p>
    <w:p w:rsidR="00030A47" w:rsidRDefault="009D3C57">
      <w:pPr>
        <w:pStyle w:val="BodyText"/>
        <w:spacing w:before="101" w:line="264" w:lineRule="auto"/>
        <w:ind w:left="180" w:right="244"/>
      </w:pPr>
      <w:r>
        <w:t>Use the prompts on this worksheet to determine how well your campus/district’s CTE programs are implemented with fidelity and aligned to secondary/post-secondary or occupational options. Address those statements and questions that provide the best and most relevant feedback to your campus/district.</w:t>
      </w:r>
    </w:p>
    <w:p w:rsidR="005611FD" w:rsidRDefault="009D3C57" w:rsidP="005611FD">
      <w:pPr>
        <w:pStyle w:val="Heading5"/>
        <w:spacing w:before="120"/>
        <w:rPr>
          <w:color w:val="0462C1"/>
          <w:u w:val="single" w:color="0462C1"/>
        </w:rPr>
      </w:pPr>
      <w:r>
        <w:t xml:space="preserve">For detailed instructions on completing this section, please see: </w:t>
      </w:r>
      <w:hyperlink w:anchor="_bookmark26" w:history="1">
        <w:r>
          <w:rPr>
            <w:color w:val="0462C1"/>
            <w:u w:val="single" w:color="0462C1"/>
          </w:rPr>
          <w:t>Implementing Programs of Study</w:t>
        </w:r>
      </w:hyperlink>
    </w:p>
    <w:p w:rsidR="00030A47" w:rsidRPr="005611FD" w:rsidRDefault="009D3C57" w:rsidP="005611FD">
      <w:pPr>
        <w:pStyle w:val="Heading5"/>
        <w:spacing w:before="120"/>
        <w:rPr>
          <w:color w:val="0462C1"/>
          <w:u w:val="single" w:color="0462C1"/>
        </w:rPr>
      </w:pPr>
      <w:r>
        <w:rPr>
          <w:i/>
        </w:rPr>
        <w:t>Consider the following statements, identify those that best match your campus/district,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30A47">
        <w:trPr>
          <w:trHeight w:val="414"/>
        </w:trPr>
        <w:tc>
          <w:tcPr>
            <w:tcW w:w="4962"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00" w:type="dxa"/>
            <w:gridSpan w:val="4"/>
            <w:tcBorders>
              <w:bottom w:val="single" w:sz="6" w:space="0" w:color="808080"/>
            </w:tcBorders>
            <w:shd w:val="clear" w:color="auto" w:fill="BEBEBE"/>
          </w:tcPr>
          <w:p w:rsidR="00030A47" w:rsidRDefault="009D3C57">
            <w:pPr>
              <w:pStyle w:val="TableParagraph"/>
              <w:spacing w:before="83"/>
              <w:ind w:left="227"/>
              <w:rPr>
                <w:sz w:val="21"/>
              </w:rPr>
            </w:pPr>
            <w:r>
              <w:rPr>
                <w:sz w:val="21"/>
              </w:rPr>
              <w:t>Rating</w:t>
            </w:r>
          </w:p>
        </w:tc>
        <w:tc>
          <w:tcPr>
            <w:tcW w:w="5649"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0"/>
              <w:rPr>
                <w:sz w:val="21"/>
              </w:rPr>
            </w:pPr>
            <w:r>
              <w:rPr>
                <w:sz w:val="21"/>
              </w:rPr>
              <w:t>Indicate evidence reviewed.</w:t>
            </w:r>
          </w:p>
        </w:tc>
      </w:tr>
      <w:tr w:rsidR="00030A47">
        <w:trPr>
          <w:trHeight w:val="407"/>
        </w:trPr>
        <w:tc>
          <w:tcPr>
            <w:tcW w:w="4962" w:type="dxa"/>
            <w:vMerge/>
            <w:tcBorders>
              <w:top w:val="nil"/>
              <w:bottom w:val="single" w:sz="6" w:space="0" w:color="808080"/>
            </w:tcBorders>
            <w:shd w:val="clear" w:color="auto" w:fill="BEBEBE"/>
          </w:tcPr>
          <w:p w:rsidR="00030A47" w:rsidRDefault="00030A47">
            <w:pPr>
              <w:rPr>
                <w:sz w:val="2"/>
                <w:szCs w:val="2"/>
              </w:rPr>
            </w:pP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1</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2</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3</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7"/>
              <w:rPr>
                <w:sz w:val="21"/>
              </w:rPr>
            </w:pPr>
            <w:r>
              <w:rPr>
                <w:sz w:val="21"/>
              </w:rPr>
              <w:t>4</w:t>
            </w:r>
          </w:p>
        </w:tc>
        <w:tc>
          <w:tcPr>
            <w:tcW w:w="5649" w:type="dxa"/>
            <w:vMerge/>
            <w:tcBorders>
              <w:top w:val="nil"/>
              <w:bottom w:val="single" w:sz="6" w:space="0" w:color="808080"/>
            </w:tcBorders>
            <w:shd w:val="clear" w:color="auto" w:fill="BEBEBE"/>
          </w:tcPr>
          <w:p w:rsidR="00030A47" w:rsidRDefault="00030A47">
            <w:pPr>
              <w:rPr>
                <w:sz w:val="2"/>
                <w:szCs w:val="2"/>
              </w:rPr>
            </w:pPr>
          </w:p>
        </w:tc>
        <w:tc>
          <w:tcPr>
            <w:tcW w:w="2946" w:type="dxa"/>
            <w:vMerge/>
            <w:tcBorders>
              <w:top w:val="nil"/>
              <w:bottom w:val="single" w:sz="6" w:space="0" w:color="808080"/>
            </w:tcBorders>
            <w:shd w:val="clear" w:color="auto" w:fill="BEBEBE"/>
          </w:tcPr>
          <w:p w:rsidR="00030A47" w:rsidRDefault="00030A47">
            <w:pPr>
              <w:rPr>
                <w:sz w:val="2"/>
                <w:szCs w:val="2"/>
              </w:rPr>
            </w:pPr>
          </w:p>
        </w:tc>
      </w:tr>
      <w:tr w:rsidR="00030A47">
        <w:trPr>
          <w:trHeight w:val="671"/>
        </w:trPr>
        <w:tc>
          <w:tcPr>
            <w:tcW w:w="4962" w:type="dxa"/>
            <w:tcBorders>
              <w:top w:val="single" w:sz="6" w:space="0" w:color="808080"/>
              <w:bottom w:val="single" w:sz="6" w:space="0" w:color="808080"/>
            </w:tcBorders>
          </w:tcPr>
          <w:p w:rsidR="00030A47" w:rsidRDefault="009D3C57">
            <w:pPr>
              <w:pStyle w:val="TableParagraph"/>
              <w:spacing w:before="84"/>
              <w:ind w:left="78" w:right="704"/>
              <w:rPr>
                <w:sz w:val="21"/>
              </w:rPr>
            </w:pPr>
            <w:r>
              <w:rPr>
                <w:sz w:val="21"/>
              </w:rPr>
              <w:t>Programs are fully aligned and articulated across secondary and post-secondary education.</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152B48" w:rsidRDefault="00152B48">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FD74B7">
            <w:pPr>
              <w:pStyle w:val="TableParagraph"/>
              <w:rPr>
                <w:rFonts w:ascii="Times New Roman"/>
                <w:sz w:val="20"/>
              </w:rPr>
            </w:pPr>
            <w:r>
              <w:rPr>
                <w:rFonts w:ascii="Times New Roman"/>
                <w:sz w:val="20"/>
              </w:rPr>
              <w:t xml:space="preserve">Alignment in automotive, welding, machining </w:t>
            </w:r>
            <w:r w:rsidR="00D00F34">
              <w:rPr>
                <w:rFonts w:ascii="Times New Roman"/>
                <w:sz w:val="20"/>
              </w:rPr>
              <w:t>exists</w:t>
            </w:r>
            <w:r w:rsidR="0043429A">
              <w:rPr>
                <w:rFonts w:ascii="Times New Roman"/>
                <w:sz w:val="20"/>
              </w:rPr>
              <w:t xml:space="preserve"> but could be much stronger</w:t>
            </w:r>
            <w:r w:rsidR="00D43758">
              <w:rPr>
                <w:rFonts w:ascii="Times New Roman"/>
                <w:sz w:val="20"/>
              </w:rPr>
              <w:t>. Automotive offered the first online course Fall 2020. This course is being offered to high schools as well as subsequent courses.</w:t>
            </w:r>
          </w:p>
        </w:tc>
        <w:tc>
          <w:tcPr>
            <w:tcW w:w="2946" w:type="dxa"/>
            <w:tcBorders>
              <w:top w:val="single" w:sz="6" w:space="0" w:color="808080"/>
              <w:bottom w:val="single" w:sz="6" w:space="0" w:color="808080"/>
            </w:tcBorders>
          </w:tcPr>
          <w:p w:rsidR="00030A47" w:rsidRDefault="0043429A">
            <w:pPr>
              <w:pStyle w:val="TableParagraph"/>
              <w:rPr>
                <w:rFonts w:ascii="Times New Roman"/>
                <w:sz w:val="20"/>
              </w:rPr>
            </w:pPr>
            <w:r>
              <w:rPr>
                <w:rFonts w:ascii="Times New Roman"/>
                <w:sz w:val="20"/>
              </w:rPr>
              <w:t xml:space="preserve">Dual enrollment director, Butte High partnership, </w:t>
            </w:r>
            <w:r w:rsidR="00D00F34">
              <w:rPr>
                <w:rFonts w:ascii="Times New Roman"/>
                <w:sz w:val="20"/>
              </w:rPr>
              <w:t xml:space="preserve">Anaconda High, </w:t>
            </w:r>
            <w:r w:rsidR="00274955">
              <w:rPr>
                <w:rFonts w:ascii="Times New Roman"/>
                <w:sz w:val="20"/>
              </w:rPr>
              <w:t xml:space="preserve">Beaverhead County, Jefferson County and </w:t>
            </w:r>
            <w:r>
              <w:rPr>
                <w:rFonts w:ascii="Times New Roman"/>
                <w:sz w:val="20"/>
              </w:rPr>
              <w:t>Montana Career Pathways</w:t>
            </w:r>
          </w:p>
        </w:tc>
      </w:tr>
      <w:tr w:rsidR="0059461F">
        <w:trPr>
          <w:trHeight w:val="669"/>
        </w:trPr>
        <w:tc>
          <w:tcPr>
            <w:tcW w:w="4962" w:type="dxa"/>
            <w:tcBorders>
              <w:top w:val="single" w:sz="6" w:space="0" w:color="808080"/>
              <w:bottom w:val="single" w:sz="6" w:space="0" w:color="808080"/>
            </w:tcBorders>
          </w:tcPr>
          <w:p w:rsidR="0059461F" w:rsidRDefault="0059461F" w:rsidP="0059461F">
            <w:pPr>
              <w:pStyle w:val="TableParagraph"/>
              <w:spacing w:before="79"/>
              <w:ind w:left="78" w:right="140"/>
              <w:rPr>
                <w:sz w:val="21"/>
              </w:rPr>
            </w:pPr>
            <w:r>
              <w:rPr>
                <w:sz w:val="21"/>
              </w:rPr>
              <w:t>Programs incorporate relevant academic, technical and employability skills at every learner level.</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p w:rsidR="0059461F" w:rsidRDefault="0059461F" w:rsidP="0059461F">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5649"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Through faculty advisors, career services and industry emp</w:t>
            </w:r>
            <w:r w:rsidR="00274955">
              <w:rPr>
                <w:rFonts w:ascii="Times New Roman"/>
                <w:sz w:val="20"/>
              </w:rPr>
              <w:t xml:space="preserve">loyability skills are part of the </w:t>
            </w:r>
            <w:r w:rsidR="005E246E">
              <w:rPr>
                <w:rFonts w:ascii="Times New Roman"/>
                <w:sz w:val="20"/>
              </w:rPr>
              <w:t>curriculum</w:t>
            </w:r>
            <w:r w:rsidR="00274955">
              <w:rPr>
                <w:rFonts w:ascii="Times New Roman"/>
                <w:sz w:val="20"/>
              </w:rPr>
              <w:t>.</w:t>
            </w:r>
          </w:p>
        </w:tc>
        <w:tc>
          <w:tcPr>
            <w:tcW w:w="2946"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Career services, student surveys</w:t>
            </w:r>
          </w:p>
        </w:tc>
      </w:tr>
      <w:tr w:rsidR="0059461F">
        <w:trPr>
          <w:trHeight w:val="667"/>
        </w:trPr>
        <w:tc>
          <w:tcPr>
            <w:tcW w:w="4962" w:type="dxa"/>
            <w:tcBorders>
              <w:top w:val="single" w:sz="6" w:space="0" w:color="808080"/>
              <w:bottom w:val="single" w:sz="6" w:space="0" w:color="808080"/>
            </w:tcBorders>
          </w:tcPr>
          <w:p w:rsidR="0059461F" w:rsidRDefault="0059461F" w:rsidP="0059461F">
            <w:pPr>
              <w:pStyle w:val="TableParagraph"/>
              <w:spacing w:before="79"/>
              <w:ind w:left="78" w:right="280"/>
              <w:rPr>
                <w:sz w:val="21"/>
              </w:rPr>
            </w:pPr>
            <w:r>
              <w:rPr>
                <w:sz w:val="21"/>
              </w:rPr>
              <w:t>Students can earn dual credit through participation in programs.</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p w:rsidR="0059461F" w:rsidRDefault="0059461F" w:rsidP="0059461F">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5649"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Dual credit is available through automotive, welding, machining, accounting, health programs and web devel</w:t>
            </w:r>
            <w:r w:rsidR="00274955">
              <w:rPr>
                <w:rFonts w:ascii="Times New Roman"/>
                <w:sz w:val="20"/>
              </w:rPr>
              <w:t xml:space="preserve">opment. There is a push to for </w:t>
            </w:r>
            <w:r w:rsidR="008C2D70">
              <w:rPr>
                <w:rFonts w:ascii="Times New Roman"/>
                <w:sz w:val="20"/>
              </w:rPr>
              <w:t>the above programs</w:t>
            </w:r>
            <w:r>
              <w:rPr>
                <w:rFonts w:ascii="Times New Roman"/>
                <w:sz w:val="20"/>
              </w:rPr>
              <w:t xml:space="preserve"> </w:t>
            </w:r>
            <w:r w:rsidR="00274955">
              <w:rPr>
                <w:rFonts w:ascii="Times New Roman"/>
                <w:sz w:val="20"/>
              </w:rPr>
              <w:t xml:space="preserve">to have the ability </w:t>
            </w:r>
            <w:r>
              <w:rPr>
                <w:rFonts w:ascii="Times New Roman"/>
                <w:sz w:val="20"/>
              </w:rPr>
              <w:t>to offer remote learning for high schools. Additional technology will be purchased to fulfill this need as well as better serve c</w:t>
            </w:r>
            <w:r w:rsidR="008C2D70">
              <w:rPr>
                <w:rFonts w:ascii="Times New Roman"/>
                <w:sz w:val="20"/>
              </w:rPr>
              <w:t>urrent students. Due to COVID-19</w:t>
            </w:r>
            <w:r>
              <w:rPr>
                <w:rFonts w:ascii="Times New Roman"/>
                <w:sz w:val="20"/>
              </w:rPr>
              <w:t xml:space="preserve"> there is increased demand for online program courses.</w:t>
            </w:r>
          </w:p>
        </w:tc>
        <w:tc>
          <w:tcPr>
            <w:tcW w:w="2946"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 xml:space="preserve">Dual enrollment director, </w:t>
            </w:r>
            <w:r w:rsidR="00274955">
              <w:rPr>
                <w:rFonts w:ascii="Times New Roman"/>
                <w:sz w:val="20"/>
              </w:rPr>
              <w:t>Montana Tech online Institutional Designer and Institutional R</w:t>
            </w:r>
            <w:r>
              <w:rPr>
                <w:rFonts w:ascii="Times New Roman"/>
                <w:sz w:val="20"/>
              </w:rPr>
              <w:t xml:space="preserve">esearch, assessment of Southwest Montana area </w:t>
            </w:r>
            <w:r w:rsidR="00274955">
              <w:rPr>
                <w:rFonts w:ascii="Times New Roman"/>
                <w:sz w:val="20"/>
              </w:rPr>
              <w:t xml:space="preserve">secondary </w:t>
            </w:r>
            <w:r>
              <w:rPr>
                <w:rFonts w:ascii="Times New Roman"/>
                <w:sz w:val="20"/>
              </w:rPr>
              <w:t>school participation</w:t>
            </w:r>
          </w:p>
        </w:tc>
      </w:tr>
      <w:tr w:rsidR="0059461F">
        <w:trPr>
          <w:trHeight w:val="666"/>
        </w:trPr>
        <w:tc>
          <w:tcPr>
            <w:tcW w:w="4962" w:type="dxa"/>
            <w:tcBorders>
              <w:top w:val="single" w:sz="6" w:space="0" w:color="808080"/>
              <w:bottom w:val="single" w:sz="6" w:space="0" w:color="808080"/>
            </w:tcBorders>
          </w:tcPr>
          <w:p w:rsidR="0059461F" w:rsidRDefault="0059461F" w:rsidP="0059461F">
            <w:pPr>
              <w:pStyle w:val="TableParagraph"/>
              <w:spacing w:before="79"/>
              <w:ind w:left="78" w:right="208"/>
              <w:rPr>
                <w:sz w:val="21"/>
              </w:rPr>
            </w:pPr>
            <w:r>
              <w:rPr>
                <w:sz w:val="21"/>
              </w:rPr>
              <w:t>Students in programs of study have multiple entry and exit points.</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p w:rsidR="00152B48" w:rsidRDefault="00152B48" w:rsidP="0059461F">
            <w:pPr>
              <w:pStyle w:val="TableParagraph"/>
              <w:rPr>
                <w:rFonts w:ascii="Times New Roman"/>
                <w:sz w:val="20"/>
              </w:rPr>
            </w:pPr>
            <w:r>
              <w:rPr>
                <w:rFonts w:ascii="Times New Roman"/>
                <w:sz w:val="20"/>
              </w:rPr>
              <w:t>X</w:t>
            </w:r>
          </w:p>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5649"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Most programs are for a set time without early exit points. Workforce director will focus on identifying multiple entry and exit points while still meeting industry expectations.</w:t>
            </w:r>
            <w:r w:rsidR="008C2D70">
              <w:rPr>
                <w:rFonts w:ascii="Times New Roman"/>
                <w:sz w:val="20"/>
              </w:rPr>
              <w:t xml:space="preserve"> They will work with department heads.</w:t>
            </w:r>
          </w:p>
        </w:tc>
        <w:tc>
          <w:tcPr>
            <w:tcW w:w="2946" w:type="dxa"/>
            <w:tcBorders>
              <w:top w:val="single" w:sz="6" w:space="0" w:color="808080"/>
              <w:bottom w:val="single" w:sz="6" w:space="0" w:color="808080"/>
            </w:tcBorders>
          </w:tcPr>
          <w:p w:rsidR="0059461F" w:rsidRDefault="0059461F" w:rsidP="0059461F">
            <w:pPr>
              <w:pStyle w:val="TableParagraph"/>
              <w:rPr>
                <w:rFonts w:ascii="Times New Roman"/>
                <w:sz w:val="20"/>
              </w:rPr>
            </w:pPr>
            <w:r>
              <w:rPr>
                <w:rFonts w:ascii="Times New Roman"/>
                <w:sz w:val="20"/>
              </w:rPr>
              <w:t>Curriculum review</w:t>
            </w:r>
          </w:p>
        </w:tc>
      </w:tr>
      <w:tr w:rsidR="0059461F">
        <w:trPr>
          <w:trHeight w:val="669"/>
        </w:trPr>
        <w:tc>
          <w:tcPr>
            <w:tcW w:w="4962" w:type="dxa"/>
            <w:tcBorders>
              <w:top w:val="single" w:sz="6" w:space="0" w:color="808080"/>
              <w:bottom w:val="single" w:sz="6" w:space="0" w:color="808080"/>
            </w:tcBorders>
          </w:tcPr>
          <w:p w:rsidR="0059461F" w:rsidRDefault="0059461F" w:rsidP="0059461F">
            <w:pPr>
              <w:pStyle w:val="TableParagraph"/>
              <w:spacing w:before="81"/>
              <w:ind w:left="78" w:right="358"/>
              <w:rPr>
                <w:sz w:val="21"/>
              </w:rPr>
            </w:pPr>
            <w:r>
              <w:rPr>
                <w:i/>
                <w:sz w:val="21"/>
              </w:rPr>
              <w:t xml:space="preserve">Secondary: </w:t>
            </w:r>
            <w:r>
              <w:rPr>
                <w:sz w:val="21"/>
              </w:rPr>
              <w:t>Post-program Placement Indicator meets the state negotiated level.</w:t>
            </w: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250" w:type="dxa"/>
            <w:tcBorders>
              <w:top w:val="single" w:sz="6" w:space="0" w:color="808080"/>
              <w:bottom w:val="single" w:sz="6" w:space="0" w:color="808080"/>
            </w:tcBorders>
          </w:tcPr>
          <w:p w:rsidR="0059461F" w:rsidRDefault="0059461F" w:rsidP="0059461F">
            <w:pPr>
              <w:pStyle w:val="TableParagraph"/>
              <w:rPr>
                <w:rFonts w:ascii="Times New Roman"/>
                <w:sz w:val="20"/>
              </w:rPr>
            </w:pPr>
          </w:p>
        </w:tc>
        <w:tc>
          <w:tcPr>
            <w:tcW w:w="5649" w:type="dxa"/>
            <w:tcBorders>
              <w:top w:val="single" w:sz="6" w:space="0" w:color="808080"/>
              <w:bottom w:val="single" w:sz="6" w:space="0" w:color="808080"/>
            </w:tcBorders>
          </w:tcPr>
          <w:p w:rsidR="0059461F" w:rsidRDefault="00256570" w:rsidP="0059461F">
            <w:pPr>
              <w:pStyle w:val="TableParagraph"/>
              <w:rPr>
                <w:rFonts w:ascii="Times New Roman"/>
                <w:sz w:val="20"/>
              </w:rPr>
            </w:pPr>
            <w:r>
              <w:rPr>
                <w:rFonts w:ascii="Times New Roman"/>
                <w:sz w:val="20"/>
              </w:rPr>
              <w:t>N/A</w:t>
            </w:r>
          </w:p>
        </w:tc>
        <w:tc>
          <w:tcPr>
            <w:tcW w:w="2946" w:type="dxa"/>
            <w:tcBorders>
              <w:top w:val="single" w:sz="6" w:space="0" w:color="808080"/>
              <w:bottom w:val="single" w:sz="6" w:space="0" w:color="808080"/>
            </w:tcBorders>
          </w:tcPr>
          <w:p w:rsidR="0059461F" w:rsidRDefault="0059461F" w:rsidP="0059461F">
            <w:pPr>
              <w:pStyle w:val="TableParagraph"/>
              <w:rPr>
                <w:rFonts w:ascii="Times New Roman"/>
                <w:sz w:val="20"/>
              </w:rPr>
            </w:pPr>
          </w:p>
        </w:tc>
      </w:tr>
    </w:tbl>
    <w:p w:rsidR="00030A47" w:rsidRDefault="00030A47">
      <w:pPr>
        <w:pStyle w:val="BodyText"/>
        <w:spacing w:before="1"/>
        <w:rPr>
          <w:b/>
          <w:i/>
          <w:sz w:val="34"/>
        </w:rPr>
      </w:pPr>
    </w:p>
    <w:p w:rsidR="00030A47" w:rsidRDefault="009D3C57">
      <w:pPr>
        <w:spacing w:line="256" w:lineRule="exact"/>
        <w:ind w:left="180"/>
        <w:rPr>
          <w:i/>
          <w:sz w:val="21"/>
        </w:rPr>
      </w:pPr>
      <w:r>
        <w:rPr>
          <w:i/>
          <w:sz w:val="21"/>
        </w:rPr>
        <w:t>Further questions to consider:</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Are students being retained in the same program of</w:t>
      </w:r>
      <w:r>
        <w:rPr>
          <w:spacing w:val="-15"/>
          <w:sz w:val="21"/>
        </w:rPr>
        <w:t xml:space="preserve"> </w:t>
      </w:r>
      <w:r>
        <w:rPr>
          <w:sz w:val="21"/>
        </w:rPr>
        <w:t>study?</w:t>
      </w:r>
    </w:p>
    <w:p w:rsidR="00030A47" w:rsidRDefault="009D3C57">
      <w:pPr>
        <w:pStyle w:val="ListParagraph"/>
        <w:numPr>
          <w:ilvl w:val="0"/>
          <w:numId w:val="21"/>
        </w:numPr>
        <w:tabs>
          <w:tab w:val="left" w:pos="899"/>
          <w:tab w:val="left" w:pos="900"/>
        </w:tabs>
        <w:spacing w:before="1"/>
        <w:rPr>
          <w:rFonts w:ascii="Symbol" w:hAnsi="Symbol"/>
          <w:sz w:val="21"/>
        </w:rPr>
      </w:pPr>
      <w:r>
        <w:rPr>
          <w:sz w:val="21"/>
        </w:rPr>
        <w:t>What is the role of secondary and post-secondary partners in current program of study design and</w:t>
      </w:r>
      <w:r>
        <w:rPr>
          <w:spacing w:val="-12"/>
          <w:sz w:val="21"/>
        </w:rPr>
        <w:t xml:space="preserve"> </w:t>
      </w:r>
      <w:r>
        <w:rPr>
          <w:sz w:val="21"/>
        </w:rPr>
        <w:t>delivery?</w:t>
      </w:r>
    </w:p>
    <w:p w:rsidR="00030A47" w:rsidRDefault="009D3C57">
      <w:pPr>
        <w:pStyle w:val="ListParagraph"/>
        <w:numPr>
          <w:ilvl w:val="0"/>
          <w:numId w:val="21"/>
        </w:numPr>
        <w:tabs>
          <w:tab w:val="left" w:pos="899"/>
          <w:tab w:val="left" w:pos="900"/>
        </w:tabs>
        <w:spacing w:before="25"/>
        <w:rPr>
          <w:rFonts w:ascii="Symbol" w:hAnsi="Symbol"/>
          <w:sz w:val="21"/>
        </w:rPr>
      </w:pPr>
      <w:r>
        <w:rPr>
          <w:sz w:val="21"/>
        </w:rPr>
        <w:t>What is the role of business and industry partners in the current program of study development and</w:t>
      </w:r>
      <w:r>
        <w:rPr>
          <w:spacing w:val="-25"/>
          <w:sz w:val="21"/>
        </w:rPr>
        <w:t xml:space="preserve"> </w:t>
      </w:r>
      <w:r>
        <w:rPr>
          <w:sz w:val="21"/>
        </w:rPr>
        <w:t>delivery?</w:t>
      </w:r>
    </w:p>
    <w:p w:rsidR="00030A47" w:rsidRDefault="009D3C57">
      <w:pPr>
        <w:pStyle w:val="Heading5"/>
      </w:pPr>
      <w:r>
        <w:t>Summarize your findings here:</w:t>
      </w:r>
    </w:p>
    <w:p w:rsidR="00902814" w:rsidRPr="00256570" w:rsidRDefault="00902814" w:rsidP="00902814">
      <w:pPr>
        <w:pStyle w:val="Heading5"/>
        <w:rPr>
          <w:b w:val="0"/>
          <w:sz w:val="20"/>
          <w:szCs w:val="20"/>
        </w:rPr>
      </w:pPr>
      <w:r w:rsidRPr="00256570">
        <w:rPr>
          <w:b w:val="0"/>
          <w:sz w:val="20"/>
          <w:szCs w:val="20"/>
        </w:rPr>
        <w:t xml:space="preserve">Fall 2018 Institutional data indicates an overall retention in/or completed in the program study to be 79%. Some of the programs have low enrollment so this number doesn’t really tell the entire story. Additional review is justified. </w:t>
      </w:r>
    </w:p>
    <w:p w:rsidR="00902814" w:rsidRPr="00256570" w:rsidRDefault="00902814" w:rsidP="001263CF">
      <w:pPr>
        <w:pStyle w:val="Heading5"/>
        <w:tabs>
          <w:tab w:val="center" w:pos="7480"/>
        </w:tabs>
        <w:rPr>
          <w:b w:val="0"/>
          <w:sz w:val="20"/>
          <w:szCs w:val="20"/>
        </w:rPr>
      </w:pPr>
      <w:r w:rsidRPr="00256570">
        <w:rPr>
          <w:b w:val="0"/>
          <w:sz w:val="20"/>
          <w:szCs w:val="20"/>
        </w:rPr>
        <w:t>Secondary schools play a role in the d</w:t>
      </w:r>
      <w:r w:rsidR="001263CF">
        <w:rPr>
          <w:b w:val="0"/>
          <w:sz w:val="20"/>
          <w:szCs w:val="20"/>
        </w:rPr>
        <w:t>elivery and priority will be to include them to a greater degree.</w:t>
      </w:r>
    </w:p>
    <w:p w:rsidR="00902814" w:rsidRPr="00256570" w:rsidRDefault="00902814" w:rsidP="00902814">
      <w:pPr>
        <w:pStyle w:val="Heading5"/>
        <w:rPr>
          <w:b w:val="0"/>
          <w:sz w:val="20"/>
          <w:szCs w:val="20"/>
        </w:rPr>
      </w:pPr>
      <w:r w:rsidRPr="00256570">
        <w:rPr>
          <w:b w:val="0"/>
          <w:sz w:val="20"/>
          <w:szCs w:val="20"/>
        </w:rPr>
        <w:lastRenderedPageBreak/>
        <w:t>Business and industry partners have been part of the development however, they will become a driver in future development and delivery. Additional online delivery technology will help.</w:t>
      </w:r>
    </w:p>
    <w:p w:rsidR="00902814" w:rsidRDefault="00902814">
      <w:pPr>
        <w:pStyle w:val="Heading5"/>
      </w:pPr>
    </w:p>
    <w:p w:rsidR="00030A47" w:rsidRDefault="00030A47">
      <w:pPr>
        <w:pStyle w:val="BodyText"/>
        <w:ind w:left="179"/>
        <w:rPr>
          <w:sz w:val="20"/>
        </w:rPr>
      </w:pPr>
    </w:p>
    <w:p w:rsidR="00030A47" w:rsidRDefault="00030A47">
      <w:pPr>
        <w:rPr>
          <w:sz w:val="20"/>
        </w:rPr>
        <w:sectPr w:rsidR="00030A47">
          <w:pgSz w:w="15840" w:h="12240" w:orient="landscape"/>
          <w:pgMar w:top="940" w:right="520" w:bottom="580" w:left="540" w:header="0" w:footer="386" w:gutter="0"/>
          <w:cols w:space="720"/>
        </w:sectPr>
      </w:pPr>
    </w:p>
    <w:p w:rsidR="00030A47" w:rsidRDefault="009D3C57">
      <w:pPr>
        <w:spacing w:before="36"/>
        <w:ind w:left="180"/>
        <w:rPr>
          <w:rFonts w:ascii="Calibri Light"/>
          <w:sz w:val="19"/>
        </w:rPr>
      </w:pPr>
      <w:bookmarkStart w:id="17" w:name="_bookmark16"/>
      <w:bookmarkEnd w:id="17"/>
      <w:r>
        <w:rPr>
          <w:rFonts w:ascii="Calibri Light"/>
          <w:sz w:val="24"/>
        </w:rPr>
        <w:lastRenderedPageBreak/>
        <w:t>PART D: E</w:t>
      </w:r>
      <w:r>
        <w:rPr>
          <w:rFonts w:ascii="Calibri Light"/>
          <w:sz w:val="19"/>
        </w:rPr>
        <w:t xml:space="preserve">VALUATION OF </w:t>
      </w:r>
      <w:r>
        <w:rPr>
          <w:rFonts w:ascii="Calibri Light"/>
          <w:sz w:val="24"/>
        </w:rPr>
        <w:t>R</w:t>
      </w:r>
      <w:r>
        <w:rPr>
          <w:rFonts w:ascii="Calibri Light"/>
          <w:sz w:val="19"/>
        </w:rPr>
        <w:t>ECRUITMENT</w:t>
      </w:r>
      <w:r>
        <w:rPr>
          <w:rFonts w:ascii="Calibri Light"/>
          <w:sz w:val="24"/>
        </w:rPr>
        <w:t>, R</w:t>
      </w:r>
      <w:r>
        <w:rPr>
          <w:rFonts w:ascii="Calibri Light"/>
          <w:sz w:val="19"/>
        </w:rPr>
        <w:t xml:space="preserve">ETENTION AND </w:t>
      </w:r>
      <w:r>
        <w:rPr>
          <w:rFonts w:ascii="Calibri Light"/>
          <w:sz w:val="24"/>
        </w:rPr>
        <w:t>T</w:t>
      </w:r>
      <w:r>
        <w:rPr>
          <w:rFonts w:ascii="Calibri Light"/>
          <w:sz w:val="19"/>
        </w:rPr>
        <w:t xml:space="preserve">RAINING OF </w:t>
      </w:r>
      <w:r>
        <w:rPr>
          <w:rFonts w:ascii="Calibri Light"/>
          <w:sz w:val="24"/>
        </w:rPr>
        <w:t>CTE E</w:t>
      </w:r>
      <w:r>
        <w:rPr>
          <w:rFonts w:ascii="Calibri Light"/>
          <w:sz w:val="19"/>
        </w:rPr>
        <w:t>DUCATORS</w:t>
      </w:r>
    </w:p>
    <w:p w:rsidR="00030A47" w:rsidRDefault="009D3C57">
      <w:pPr>
        <w:pStyle w:val="BodyText"/>
        <w:spacing w:before="101"/>
        <w:ind w:left="180"/>
      </w:pPr>
      <w:r>
        <w:t>Use the prompts on this worksheet to analyze your campus/district’s strategies for attracting and keeping qualified CTE instructors, and its policies and procedures for</w:t>
      </w:r>
    </w:p>
    <w:p w:rsidR="00030A47" w:rsidRDefault="009D3C57">
      <w:pPr>
        <w:pStyle w:val="BodyText"/>
        <w:spacing w:before="24"/>
        <w:ind w:left="180"/>
      </w:pPr>
      <w:r>
        <w:t>professional development planning. Address those statements and questions that provide the best and most relevant feedback to your campus/district.</w:t>
      </w:r>
    </w:p>
    <w:p w:rsidR="00030A47" w:rsidRDefault="009D3C57">
      <w:pPr>
        <w:pStyle w:val="Heading5"/>
      </w:pPr>
      <w:r>
        <w:t xml:space="preserve">For detailed instructions on completing this section, please see: </w:t>
      </w:r>
      <w:hyperlink w:anchor="_bookmark27" w:history="1">
        <w:r>
          <w:rPr>
            <w:color w:val="0462C1"/>
            <w:u w:val="single" w:color="0462C1"/>
          </w:rPr>
          <w:t>Recruitment, Retention and Training of CTE Educators</w:t>
        </w:r>
      </w:hyperlink>
    </w:p>
    <w:p w:rsidR="00030A47" w:rsidRDefault="009D3C57">
      <w:pPr>
        <w:spacing w:before="147" w:line="251" w:lineRule="exact"/>
        <w:ind w:left="180"/>
        <w:rPr>
          <w:i/>
          <w:sz w:val="21"/>
        </w:rPr>
      </w:pPr>
      <w:r>
        <w:rPr>
          <w:i/>
          <w:sz w:val="21"/>
        </w:rPr>
        <w:t>Consider the following statements, identify those that best match your campus/district,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30A47">
        <w:trPr>
          <w:trHeight w:val="414"/>
        </w:trPr>
        <w:tc>
          <w:tcPr>
            <w:tcW w:w="4962"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00" w:type="dxa"/>
            <w:gridSpan w:val="4"/>
            <w:tcBorders>
              <w:bottom w:val="single" w:sz="6" w:space="0" w:color="808080"/>
            </w:tcBorders>
            <w:shd w:val="clear" w:color="auto" w:fill="BEBEBE"/>
          </w:tcPr>
          <w:p w:rsidR="00030A47" w:rsidRDefault="009D3C57">
            <w:pPr>
              <w:pStyle w:val="TableParagraph"/>
              <w:spacing w:before="83"/>
              <w:ind w:left="227"/>
              <w:rPr>
                <w:sz w:val="21"/>
              </w:rPr>
            </w:pPr>
            <w:r>
              <w:rPr>
                <w:sz w:val="21"/>
              </w:rPr>
              <w:t>Rating</w:t>
            </w:r>
          </w:p>
        </w:tc>
        <w:tc>
          <w:tcPr>
            <w:tcW w:w="5649"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0"/>
              <w:rPr>
                <w:sz w:val="21"/>
              </w:rPr>
            </w:pPr>
            <w:r>
              <w:rPr>
                <w:sz w:val="21"/>
              </w:rPr>
              <w:t>Indicate evidence reviewed.</w:t>
            </w:r>
          </w:p>
        </w:tc>
      </w:tr>
      <w:tr w:rsidR="00030A47">
        <w:trPr>
          <w:trHeight w:val="407"/>
        </w:trPr>
        <w:tc>
          <w:tcPr>
            <w:tcW w:w="4962" w:type="dxa"/>
            <w:vMerge/>
            <w:tcBorders>
              <w:top w:val="nil"/>
              <w:bottom w:val="single" w:sz="6" w:space="0" w:color="808080"/>
            </w:tcBorders>
            <w:shd w:val="clear" w:color="auto" w:fill="BEBEBE"/>
          </w:tcPr>
          <w:p w:rsidR="00030A47" w:rsidRDefault="00030A47">
            <w:pPr>
              <w:rPr>
                <w:sz w:val="2"/>
                <w:szCs w:val="2"/>
              </w:rPr>
            </w:pP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1</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2</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3</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7"/>
              <w:rPr>
                <w:sz w:val="21"/>
              </w:rPr>
            </w:pPr>
            <w:r>
              <w:rPr>
                <w:sz w:val="21"/>
              </w:rPr>
              <w:t>4</w:t>
            </w:r>
          </w:p>
        </w:tc>
        <w:tc>
          <w:tcPr>
            <w:tcW w:w="5649" w:type="dxa"/>
            <w:vMerge/>
            <w:tcBorders>
              <w:top w:val="nil"/>
              <w:bottom w:val="single" w:sz="6" w:space="0" w:color="808080"/>
            </w:tcBorders>
            <w:shd w:val="clear" w:color="auto" w:fill="BEBEBE"/>
          </w:tcPr>
          <w:p w:rsidR="00030A47" w:rsidRDefault="00030A47">
            <w:pPr>
              <w:rPr>
                <w:sz w:val="2"/>
                <w:szCs w:val="2"/>
              </w:rPr>
            </w:pPr>
          </w:p>
        </w:tc>
        <w:tc>
          <w:tcPr>
            <w:tcW w:w="2946" w:type="dxa"/>
            <w:vMerge/>
            <w:tcBorders>
              <w:top w:val="nil"/>
              <w:bottom w:val="single" w:sz="6" w:space="0" w:color="808080"/>
            </w:tcBorders>
            <w:shd w:val="clear" w:color="auto" w:fill="BEBEBE"/>
          </w:tcPr>
          <w:p w:rsidR="00030A47" w:rsidRDefault="00030A47">
            <w:pPr>
              <w:rPr>
                <w:sz w:val="2"/>
                <w:szCs w:val="2"/>
              </w:rPr>
            </w:pPr>
          </w:p>
        </w:tc>
      </w:tr>
      <w:tr w:rsidR="00030A47">
        <w:trPr>
          <w:trHeight w:val="671"/>
        </w:trPr>
        <w:tc>
          <w:tcPr>
            <w:tcW w:w="4962" w:type="dxa"/>
            <w:tcBorders>
              <w:top w:val="single" w:sz="6" w:space="0" w:color="808080"/>
              <w:bottom w:val="single" w:sz="6" w:space="0" w:color="808080"/>
            </w:tcBorders>
          </w:tcPr>
          <w:p w:rsidR="00030A47" w:rsidRDefault="009D3C57">
            <w:pPr>
              <w:pStyle w:val="TableParagraph"/>
              <w:spacing w:before="84"/>
              <w:ind w:left="78"/>
              <w:rPr>
                <w:sz w:val="21"/>
              </w:rPr>
            </w:pPr>
            <w:r>
              <w:rPr>
                <w:sz w:val="21"/>
              </w:rPr>
              <w:t>The campus/district’s CTE staff reflects</w:t>
            </w:r>
            <w:r>
              <w:rPr>
                <w:spacing w:val="-17"/>
                <w:sz w:val="21"/>
              </w:rPr>
              <w:t xml:space="preserve"> </w:t>
            </w:r>
            <w:r>
              <w:rPr>
                <w:sz w:val="21"/>
              </w:rPr>
              <w:t>the</w:t>
            </w:r>
          </w:p>
          <w:p w:rsidR="00030A47" w:rsidRDefault="009D3C57">
            <w:pPr>
              <w:pStyle w:val="TableParagraph"/>
              <w:ind w:left="78"/>
              <w:rPr>
                <w:sz w:val="21"/>
              </w:rPr>
            </w:pPr>
            <w:r>
              <w:rPr>
                <w:sz w:val="21"/>
              </w:rPr>
              <w:t>demographic makeup of the student</w:t>
            </w:r>
            <w:r>
              <w:rPr>
                <w:spacing w:val="-15"/>
                <w:sz w:val="21"/>
              </w:rPr>
              <w:t xml:space="preserve"> </w:t>
            </w:r>
            <w:r>
              <w:rPr>
                <w:sz w:val="21"/>
              </w:rPr>
              <w:t>body.</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902814">
            <w:pPr>
              <w:pStyle w:val="TableParagraph"/>
              <w:rPr>
                <w:rFonts w:ascii="Times New Roman"/>
                <w:sz w:val="20"/>
              </w:rPr>
            </w:pPr>
            <w:r>
              <w:rPr>
                <w:rFonts w:ascii="Times New Roman"/>
                <w:sz w:val="20"/>
              </w:rPr>
              <w:t xml:space="preserve">Southwest Montana is predominately white as a large part of Montana. </w:t>
            </w:r>
            <w:r w:rsidR="00A52101">
              <w:rPr>
                <w:rFonts w:ascii="Times New Roman"/>
                <w:sz w:val="20"/>
              </w:rPr>
              <w:t>The majority of the faculty and staff fit</w:t>
            </w:r>
            <w:r w:rsidR="00630F77">
              <w:rPr>
                <w:rFonts w:ascii="Times New Roman"/>
                <w:sz w:val="20"/>
              </w:rPr>
              <w:t>s</w:t>
            </w:r>
            <w:r w:rsidR="00A52101">
              <w:rPr>
                <w:rFonts w:ascii="Times New Roman"/>
                <w:sz w:val="20"/>
              </w:rPr>
              <w:t xml:space="preserve"> this demographic.</w:t>
            </w:r>
            <w:r w:rsidR="001263CF">
              <w:rPr>
                <w:rFonts w:ascii="Times New Roman"/>
                <w:sz w:val="20"/>
              </w:rPr>
              <w:t xml:space="preserve"> An effort will be made to identify faculty who are veteran</w:t>
            </w:r>
            <w:r w:rsidR="001263CF">
              <w:rPr>
                <w:rFonts w:ascii="Times New Roman"/>
                <w:sz w:val="20"/>
              </w:rPr>
              <w:t>’</w:t>
            </w:r>
            <w:r w:rsidR="001263CF">
              <w:rPr>
                <w:rFonts w:ascii="Times New Roman"/>
                <w:sz w:val="20"/>
              </w:rPr>
              <w:t>s, first-generation in their fa</w:t>
            </w:r>
            <w:r w:rsidR="00A52101">
              <w:rPr>
                <w:rFonts w:ascii="Times New Roman"/>
                <w:sz w:val="20"/>
              </w:rPr>
              <w:t xml:space="preserve">  </w:t>
            </w:r>
            <w:r>
              <w:rPr>
                <w:rFonts w:ascii="Times New Roman"/>
                <w:sz w:val="20"/>
              </w:rPr>
              <w:t xml:space="preserve"> </w:t>
            </w:r>
          </w:p>
        </w:tc>
        <w:tc>
          <w:tcPr>
            <w:tcW w:w="2946"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Observation</w:t>
            </w:r>
          </w:p>
        </w:tc>
      </w:tr>
      <w:tr w:rsidR="00030A47">
        <w:trPr>
          <w:trHeight w:val="669"/>
        </w:trPr>
        <w:tc>
          <w:tcPr>
            <w:tcW w:w="4962" w:type="dxa"/>
            <w:tcBorders>
              <w:top w:val="single" w:sz="6" w:space="0" w:color="808080"/>
              <w:bottom w:val="single" w:sz="6" w:space="0" w:color="808080"/>
            </w:tcBorders>
          </w:tcPr>
          <w:p w:rsidR="00030A47" w:rsidRDefault="009D3C57">
            <w:pPr>
              <w:pStyle w:val="TableParagraph"/>
              <w:spacing w:before="79"/>
              <w:ind w:left="78" w:right="494"/>
              <w:rPr>
                <w:sz w:val="21"/>
              </w:rPr>
            </w:pPr>
            <w:r>
              <w:rPr>
                <w:sz w:val="21"/>
              </w:rPr>
              <w:t>There are processes are in place to recruit new CTE educators.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152B48" w:rsidRDefault="00152B48">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A52101" w:rsidRDefault="00A52101">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 xml:space="preserve">In the past year, turnover at Highlands </w:t>
            </w:r>
            <w:r w:rsidR="00762588">
              <w:rPr>
                <w:rFonts w:ascii="Times New Roman"/>
                <w:sz w:val="20"/>
              </w:rPr>
              <w:t>has</w:t>
            </w:r>
            <w:r>
              <w:rPr>
                <w:rFonts w:ascii="Times New Roman"/>
                <w:sz w:val="20"/>
              </w:rPr>
              <w:t xml:space="preserve"> been high among faculty and there has been difficulty in finding replacements. This identified how strong industry partnerships can be lifesaver</w:t>
            </w:r>
            <w:r w:rsidR="001263CF">
              <w:rPr>
                <w:rFonts w:ascii="Times New Roman"/>
                <w:sz w:val="20"/>
              </w:rPr>
              <w:t>s in times of needed quic</w:t>
            </w:r>
            <w:r w:rsidR="0063620F">
              <w:rPr>
                <w:rFonts w:ascii="Times New Roman"/>
                <w:sz w:val="20"/>
              </w:rPr>
              <w:t>k faculty re</w:t>
            </w:r>
            <w:r w:rsidR="001263CF">
              <w:rPr>
                <w:rFonts w:ascii="Times New Roman"/>
                <w:sz w:val="20"/>
              </w:rPr>
              <w:t>placement.</w:t>
            </w:r>
          </w:p>
        </w:tc>
        <w:tc>
          <w:tcPr>
            <w:tcW w:w="2946"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Observation of past job searches.</w:t>
            </w: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79"/>
              <w:ind w:left="78" w:right="193"/>
              <w:rPr>
                <w:sz w:val="21"/>
              </w:rPr>
            </w:pPr>
            <w:r>
              <w:rPr>
                <w:sz w:val="21"/>
              </w:rPr>
              <w:t>The campus/district has onboarding processes in place to bring new professionals into the system.</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152B48" w:rsidRDefault="00152B48">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 xml:space="preserve">The onboarding process at Highlands College needs to be enhanced. </w:t>
            </w:r>
            <w:r w:rsidR="00152B48">
              <w:rPr>
                <w:rFonts w:ascii="Times New Roman"/>
                <w:sz w:val="20"/>
              </w:rPr>
              <w:t>In the past there was an onboarding day and now it is up to the Deans/Department heads. The process needs to be solidified for consistency.</w:t>
            </w:r>
            <w:r>
              <w:rPr>
                <w:rFonts w:ascii="Times New Roman"/>
                <w:sz w:val="20"/>
              </w:rPr>
              <w:t xml:space="preserve"> </w:t>
            </w:r>
          </w:p>
        </w:tc>
        <w:tc>
          <w:tcPr>
            <w:tcW w:w="2946"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Observation and feedback</w:t>
            </w:r>
          </w:p>
          <w:p w:rsidR="00A52101" w:rsidRDefault="00A52101">
            <w:pPr>
              <w:pStyle w:val="TableParagraph"/>
              <w:rPr>
                <w:rFonts w:ascii="Times New Roman"/>
                <w:sz w:val="20"/>
              </w:rPr>
            </w:pPr>
          </w:p>
        </w:tc>
      </w:tr>
      <w:tr w:rsidR="00030A47">
        <w:trPr>
          <w:trHeight w:val="666"/>
        </w:trPr>
        <w:tc>
          <w:tcPr>
            <w:tcW w:w="4962" w:type="dxa"/>
            <w:tcBorders>
              <w:top w:val="single" w:sz="6" w:space="0" w:color="808080"/>
              <w:bottom w:val="single" w:sz="6" w:space="0" w:color="808080"/>
            </w:tcBorders>
          </w:tcPr>
          <w:p w:rsidR="00030A47" w:rsidRDefault="009D3C57">
            <w:pPr>
              <w:pStyle w:val="TableParagraph"/>
              <w:spacing w:before="79"/>
              <w:ind w:left="78" w:right="559"/>
              <w:rPr>
                <w:sz w:val="21"/>
              </w:rPr>
            </w:pPr>
            <w:r>
              <w:rPr>
                <w:sz w:val="21"/>
              </w:rPr>
              <w:t>All educators teaching in programs are adequately credentialed.</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Educators are adequately credentialed.</w:t>
            </w:r>
          </w:p>
        </w:tc>
        <w:tc>
          <w:tcPr>
            <w:tcW w:w="2946"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Dean review.</w:t>
            </w:r>
          </w:p>
        </w:tc>
      </w:tr>
      <w:tr w:rsidR="00030A47">
        <w:trPr>
          <w:trHeight w:val="925"/>
        </w:trPr>
        <w:tc>
          <w:tcPr>
            <w:tcW w:w="4962" w:type="dxa"/>
            <w:tcBorders>
              <w:top w:val="single" w:sz="6" w:space="0" w:color="808080"/>
              <w:bottom w:val="single" w:sz="6" w:space="0" w:color="808080"/>
            </w:tcBorders>
          </w:tcPr>
          <w:p w:rsidR="00030A47" w:rsidRDefault="009D3C57">
            <w:pPr>
              <w:pStyle w:val="TableParagraph"/>
              <w:spacing w:before="81"/>
              <w:ind w:left="78" w:right="503"/>
              <w:rPr>
                <w:sz w:val="21"/>
              </w:rPr>
            </w:pPr>
            <w:r>
              <w:rPr>
                <w:sz w:val="21"/>
              </w:rPr>
              <w:t>Regular, substantive, and effective professional development is offered around CTE, academic, and technical instruction based on identified need.</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Professional development is offered as resources allow. PD to keep credentials updated is offered.</w:t>
            </w:r>
          </w:p>
        </w:tc>
        <w:tc>
          <w:tcPr>
            <w:tcW w:w="2946" w:type="dxa"/>
            <w:tcBorders>
              <w:top w:val="single" w:sz="6" w:space="0" w:color="808080"/>
              <w:bottom w:val="single" w:sz="6" w:space="0" w:color="808080"/>
            </w:tcBorders>
          </w:tcPr>
          <w:p w:rsidR="00030A47" w:rsidRDefault="0059461F">
            <w:pPr>
              <w:pStyle w:val="TableParagraph"/>
              <w:rPr>
                <w:rFonts w:ascii="Times New Roman"/>
                <w:sz w:val="20"/>
              </w:rPr>
            </w:pPr>
            <w:r>
              <w:rPr>
                <w:rFonts w:ascii="Times New Roman"/>
                <w:sz w:val="20"/>
              </w:rPr>
              <w:t>Review of attended professional development records</w:t>
            </w:r>
          </w:p>
          <w:p w:rsidR="0059461F" w:rsidRDefault="0059461F">
            <w:pPr>
              <w:pStyle w:val="TableParagraph"/>
              <w:rPr>
                <w:rFonts w:ascii="Times New Roman"/>
                <w:sz w:val="20"/>
              </w:rPr>
            </w:pP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80"/>
              <w:ind w:left="78" w:right="195"/>
              <w:rPr>
                <w:sz w:val="21"/>
              </w:rPr>
            </w:pPr>
            <w:r>
              <w:rPr>
                <w:sz w:val="21"/>
              </w:rPr>
              <w:t>There is a process to develop or recruit CTE instructors from existing staff.</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152B48" w:rsidRDefault="00152B48">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A52101">
            <w:pPr>
              <w:pStyle w:val="TableParagraph"/>
              <w:rPr>
                <w:rFonts w:ascii="Times New Roman"/>
                <w:sz w:val="20"/>
              </w:rPr>
            </w:pPr>
            <w:r>
              <w:rPr>
                <w:rFonts w:ascii="Times New Roman"/>
                <w:sz w:val="20"/>
              </w:rPr>
              <w:t>Being at a sma</w:t>
            </w:r>
            <w:r w:rsidR="0063620F">
              <w:rPr>
                <w:rFonts w:ascii="Times New Roman"/>
                <w:sz w:val="20"/>
              </w:rPr>
              <w:t>ll institution there are few</w:t>
            </w:r>
            <w:r>
              <w:rPr>
                <w:rFonts w:ascii="Times New Roman"/>
                <w:sz w:val="20"/>
              </w:rPr>
              <w:t xml:space="preserve"> opportunities to develop/recruit CTE instructors from existing staff. It does happen on a very limited basis.</w:t>
            </w:r>
          </w:p>
        </w:tc>
        <w:tc>
          <w:tcPr>
            <w:tcW w:w="2946" w:type="dxa"/>
            <w:tcBorders>
              <w:top w:val="single" w:sz="6" w:space="0" w:color="808080"/>
              <w:bottom w:val="single" w:sz="6" w:space="0" w:color="808080"/>
            </w:tcBorders>
          </w:tcPr>
          <w:p w:rsidR="00030A47" w:rsidRDefault="0059461F">
            <w:pPr>
              <w:pStyle w:val="TableParagraph"/>
              <w:rPr>
                <w:rFonts w:ascii="Times New Roman"/>
                <w:sz w:val="20"/>
              </w:rPr>
            </w:pPr>
            <w:r>
              <w:rPr>
                <w:rFonts w:ascii="Times New Roman"/>
                <w:sz w:val="20"/>
              </w:rPr>
              <w:t>Based on past experience in recruiting.</w:t>
            </w:r>
          </w:p>
        </w:tc>
      </w:tr>
    </w:tbl>
    <w:p w:rsidR="00030A47" w:rsidRDefault="009D3C57">
      <w:pPr>
        <w:spacing w:before="159"/>
        <w:ind w:left="180"/>
        <w:rPr>
          <w:i/>
          <w:sz w:val="21"/>
        </w:rPr>
      </w:pPr>
      <w:r>
        <w:rPr>
          <w:i/>
          <w:sz w:val="21"/>
        </w:rPr>
        <w:t>Further questions to consider:</w:t>
      </w:r>
    </w:p>
    <w:p w:rsidR="00030A47" w:rsidRDefault="009D3C57">
      <w:pPr>
        <w:pStyle w:val="ListParagraph"/>
        <w:numPr>
          <w:ilvl w:val="0"/>
          <w:numId w:val="21"/>
        </w:numPr>
        <w:tabs>
          <w:tab w:val="left" w:pos="899"/>
          <w:tab w:val="left" w:pos="900"/>
        </w:tabs>
        <w:spacing w:before="1"/>
        <w:rPr>
          <w:rFonts w:ascii="Symbol" w:hAnsi="Symbol"/>
          <w:sz w:val="21"/>
        </w:rPr>
      </w:pPr>
      <w:r>
        <w:rPr>
          <w:sz w:val="21"/>
        </w:rPr>
        <w:t>Are onboarding processes efficient and effective, especially for educators coming from</w:t>
      </w:r>
      <w:r>
        <w:rPr>
          <w:spacing w:val="-14"/>
          <w:sz w:val="21"/>
        </w:rPr>
        <w:t xml:space="preserve"> </w:t>
      </w:r>
      <w:r>
        <w:rPr>
          <w:sz w:val="21"/>
        </w:rPr>
        <w:t>industry?</w:t>
      </w:r>
    </w:p>
    <w:p w:rsidR="00030A47" w:rsidRDefault="009D3C57">
      <w:pPr>
        <w:pStyle w:val="ListParagraph"/>
        <w:numPr>
          <w:ilvl w:val="0"/>
          <w:numId w:val="21"/>
        </w:numPr>
        <w:tabs>
          <w:tab w:val="left" w:pos="899"/>
          <w:tab w:val="left" w:pos="900"/>
        </w:tabs>
        <w:spacing w:before="25"/>
        <w:rPr>
          <w:rFonts w:ascii="Symbol" w:hAnsi="Symbol"/>
          <w:sz w:val="21"/>
        </w:rPr>
      </w:pPr>
      <w:r>
        <w:rPr>
          <w:sz w:val="21"/>
        </w:rPr>
        <w:t>What has been the impact on mentoring and onboarding processes for new instructors, especially instructors coming from</w:t>
      </w:r>
      <w:r>
        <w:rPr>
          <w:spacing w:val="-21"/>
          <w:sz w:val="21"/>
        </w:rPr>
        <w:t xml:space="preserve"> </w:t>
      </w:r>
      <w:r>
        <w:rPr>
          <w:sz w:val="21"/>
        </w:rPr>
        <w:t>industry?</w:t>
      </w:r>
    </w:p>
    <w:p w:rsidR="00030A47" w:rsidRDefault="009D3C57">
      <w:pPr>
        <w:pStyle w:val="ListParagraph"/>
        <w:numPr>
          <w:ilvl w:val="0"/>
          <w:numId w:val="21"/>
        </w:numPr>
        <w:tabs>
          <w:tab w:val="left" w:pos="899"/>
          <w:tab w:val="left" w:pos="900"/>
        </w:tabs>
        <w:spacing w:before="26" w:line="261" w:lineRule="auto"/>
        <w:ind w:right="381"/>
        <w:rPr>
          <w:rFonts w:ascii="Symbol" w:hAnsi="Symbol"/>
          <w:sz w:val="21"/>
        </w:rPr>
      </w:pPr>
      <w:r>
        <w:rPr>
          <w:sz w:val="21"/>
        </w:rPr>
        <w:t>What professional development offerings are most highly rated by participant staff? Does this differ when looking at different factors such as length of time in position, certification, career area,</w:t>
      </w:r>
      <w:r>
        <w:rPr>
          <w:spacing w:val="-3"/>
          <w:sz w:val="21"/>
        </w:rPr>
        <w:t xml:space="preserve"> </w:t>
      </w:r>
      <w:r>
        <w:rPr>
          <w:sz w:val="21"/>
        </w:rPr>
        <w:t>etc.?</w:t>
      </w:r>
    </w:p>
    <w:p w:rsidR="00030A47" w:rsidRDefault="009D3C57">
      <w:pPr>
        <w:pStyle w:val="ListParagraph"/>
        <w:numPr>
          <w:ilvl w:val="0"/>
          <w:numId w:val="21"/>
        </w:numPr>
        <w:tabs>
          <w:tab w:val="left" w:pos="899"/>
          <w:tab w:val="left" w:pos="900"/>
        </w:tabs>
        <w:spacing w:before="6"/>
        <w:rPr>
          <w:rFonts w:ascii="Symbol" w:hAnsi="Symbol"/>
          <w:sz w:val="21"/>
        </w:rPr>
      </w:pPr>
      <w:r>
        <w:rPr>
          <w:sz w:val="21"/>
        </w:rPr>
        <w:t>In what CTE subject areas are more educators</w:t>
      </w:r>
      <w:r>
        <w:rPr>
          <w:spacing w:val="-5"/>
          <w:sz w:val="21"/>
        </w:rPr>
        <w:t xml:space="preserve"> </w:t>
      </w:r>
      <w:r>
        <w:rPr>
          <w:sz w:val="21"/>
        </w:rPr>
        <w:t>needed?</w:t>
      </w:r>
    </w:p>
    <w:p w:rsidR="00030A47" w:rsidRDefault="009D3C57">
      <w:pPr>
        <w:pStyle w:val="Heading5"/>
      </w:pPr>
      <w:r>
        <w:t>Summarize your findings here:</w:t>
      </w:r>
    </w:p>
    <w:p w:rsidR="00A52101" w:rsidRPr="00256570" w:rsidRDefault="00A52101" w:rsidP="00256570">
      <w:pPr>
        <w:pStyle w:val="Heading5"/>
        <w:spacing w:before="0"/>
        <w:ind w:left="187"/>
        <w:rPr>
          <w:b w:val="0"/>
          <w:sz w:val="20"/>
          <w:szCs w:val="20"/>
        </w:rPr>
      </w:pPr>
      <w:r w:rsidRPr="00256570">
        <w:rPr>
          <w:b w:val="0"/>
          <w:sz w:val="20"/>
          <w:szCs w:val="20"/>
        </w:rPr>
        <w:t xml:space="preserve">The </w:t>
      </w:r>
      <w:r w:rsidR="0059461F" w:rsidRPr="00256570">
        <w:rPr>
          <w:b w:val="0"/>
          <w:sz w:val="20"/>
          <w:szCs w:val="20"/>
        </w:rPr>
        <w:t xml:space="preserve">faculty </w:t>
      </w:r>
      <w:r w:rsidRPr="00256570">
        <w:rPr>
          <w:b w:val="0"/>
          <w:sz w:val="20"/>
          <w:szCs w:val="20"/>
        </w:rPr>
        <w:t xml:space="preserve">onboarding </w:t>
      </w:r>
      <w:r w:rsidR="0059461F" w:rsidRPr="00256570">
        <w:rPr>
          <w:b w:val="0"/>
          <w:sz w:val="20"/>
          <w:szCs w:val="20"/>
        </w:rPr>
        <w:t>is part of the Dean/Department head responsibility.  This is an area that needs improvement, especially</w:t>
      </w:r>
      <w:r w:rsidR="009E63A5">
        <w:rPr>
          <w:b w:val="0"/>
          <w:sz w:val="20"/>
          <w:szCs w:val="20"/>
        </w:rPr>
        <w:t xml:space="preserve"> for</w:t>
      </w:r>
      <w:r w:rsidR="0059461F" w:rsidRPr="00256570">
        <w:rPr>
          <w:b w:val="0"/>
          <w:sz w:val="20"/>
          <w:szCs w:val="20"/>
        </w:rPr>
        <w:t xml:space="preserve"> industry educators.</w:t>
      </w:r>
    </w:p>
    <w:p w:rsidR="0059461F" w:rsidRPr="00256570" w:rsidRDefault="0059461F" w:rsidP="00256570">
      <w:pPr>
        <w:pStyle w:val="Heading5"/>
        <w:spacing w:before="0"/>
        <w:ind w:left="187"/>
        <w:rPr>
          <w:b w:val="0"/>
          <w:sz w:val="20"/>
          <w:szCs w:val="20"/>
        </w:rPr>
      </w:pPr>
      <w:r w:rsidRPr="00256570">
        <w:rPr>
          <w:b w:val="0"/>
          <w:sz w:val="20"/>
          <w:szCs w:val="20"/>
        </w:rPr>
        <w:lastRenderedPageBreak/>
        <w:t xml:space="preserve">Faulty prefer to receive professional development pertaining to the department required credentials. They are looking for an in-face, off-campus training at university, industry </w:t>
      </w:r>
      <w:r w:rsidR="009E63A5">
        <w:rPr>
          <w:b w:val="0"/>
          <w:sz w:val="20"/>
          <w:szCs w:val="20"/>
        </w:rPr>
        <w:t>rep, etc., leading to industry certifications.</w:t>
      </w:r>
    </w:p>
    <w:p w:rsidR="0059461F" w:rsidRPr="00256570" w:rsidRDefault="0059461F" w:rsidP="00256570">
      <w:pPr>
        <w:pStyle w:val="Heading5"/>
        <w:spacing w:before="0"/>
        <w:ind w:left="187"/>
        <w:rPr>
          <w:b w:val="0"/>
          <w:sz w:val="20"/>
          <w:szCs w:val="20"/>
        </w:rPr>
      </w:pPr>
      <w:r w:rsidRPr="00256570">
        <w:rPr>
          <w:b w:val="0"/>
          <w:sz w:val="20"/>
          <w:szCs w:val="20"/>
        </w:rPr>
        <w:t>It can be difficult to hire and retain educators in high-wage, high</w:t>
      </w:r>
      <w:r w:rsidR="009E63A5">
        <w:rPr>
          <w:b w:val="0"/>
          <w:sz w:val="20"/>
          <w:szCs w:val="20"/>
        </w:rPr>
        <w:t>/in</w:t>
      </w:r>
      <w:r w:rsidRPr="00256570">
        <w:rPr>
          <w:b w:val="0"/>
          <w:sz w:val="20"/>
          <w:szCs w:val="20"/>
        </w:rPr>
        <w:t>-demand areas. The Line Program has had difficulty retaining faculty as they can earn almost twice as much as post-secondary can offer.</w:t>
      </w:r>
    </w:p>
    <w:p w:rsidR="00030A47" w:rsidRDefault="00E91608">
      <w:pPr>
        <w:pStyle w:val="BodyText"/>
        <w:ind w:left="179"/>
        <w:rPr>
          <w:sz w:val="20"/>
        </w:rPr>
      </w:pPr>
      <w:r>
        <w:rPr>
          <w:noProof/>
          <w:sz w:val="20"/>
          <w:lang w:bidi="ar-SA"/>
        </w:rPr>
        <mc:AlternateContent>
          <mc:Choice Requires="wpg">
            <w:drawing>
              <wp:inline distT="0" distB="0" distL="0" distR="0">
                <wp:extent cx="9145270" cy="500380"/>
                <wp:effectExtent l="8890" t="12065" r="8890" b="1905"/>
                <wp:docPr id="8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5270" cy="500380"/>
                          <a:chOff x="0" y="0"/>
                          <a:chExt cx="14402" cy="788"/>
                        </a:xfrm>
                      </wpg:grpSpPr>
                      <wps:wsp>
                        <wps:cNvPr id="82" name="Line 78"/>
                        <wps:cNvCnPr>
                          <a:cxnSpLocks noChangeShapeType="1"/>
                        </wps:cNvCnPr>
                        <wps:spPr bwMode="auto">
                          <a:xfrm>
                            <a:off x="10" y="5"/>
                            <a:ext cx="1438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7"/>
                        <wps:cNvCnPr>
                          <a:cxnSpLocks noChangeShapeType="1"/>
                        </wps:cNvCnPr>
                        <wps:spPr bwMode="auto">
                          <a:xfrm>
                            <a:off x="5" y="0"/>
                            <a:ext cx="0" cy="7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76"/>
                        <wps:cNvSpPr>
                          <a:spLocks noChangeArrowheads="1"/>
                        </wps:cNvSpPr>
                        <wps:spPr bwMode="auto">
                          <a:xfrm>
                            <a:off x="0" y="7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5"/>
                        <wps:cNvSpPr>
                          <a:spLocks noChangeArrowheads="1"/>
                        </wps:cNvSpPr>
                        <wps:spPr bwMode="auto">
                          <a:xfrm>
                            <a:off x="0" y="7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4"/>
                        <wps:cNvCnPr>
                          <a:cxnSpLocks noChangeShapeType="1"/>
                        </wps:cNvCnPr>
                        <wps:spPr bwMode="auto">
                          <a:xfrm>
                            <a:off x="10" y="782"/>
                            <a:ext cx="143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3"/>
                        <wps:cNvCnPr>
                          <a:cxnSpLocks noChangeShapeType="1"/>
                        </wps:cNvCnPr>
                        <wps:spPr bwMode="auto">
                          <a:xfrm>
                            <a:off x="14397" y="0"/>
                            <a:ext cx="0" cy="7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72"/>
                        <wps:cNvSpPr>
                          <a:spLocks noChangeArrowheads="1"/>
                        </wps:cNvSpPr>
                        <wps:spPr bwMode="auto">
                          <a:xfrm>
                            <a:off x="14392" y="7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1"/>
                        <wps:cNvSpPr>
                          <a:spLocks noChangeArrowheads="1"/>
                        </wps:cNvSpPr>
                        <wps:spPr bwMode="auto">
                          <a:xfrm>
                            <a:off x="14392" y="7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DF187A" id="Group 70" o:spid="_x0000_s1026" style="width:720.1pt;height:39.4pt;mso-position-horizontal-relative:char;mso-position-vertical-relative:line" coordsize="1440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">
                <v:line id="Line 78" o:spid="_x0000_s1027" style="position:absolute;visibility:visible;mso-wrap-style:square" from="10,5" to="14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" strokeweight=".16936mm"/>
                <v:line id="Line 77" o:spid="_x0000_s1028" style="position:absolute;visibility:visible;mso-wrap-style:square" from="5,0" to="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76" o:spid="_x0000_s1029" style="position:absolute;top:7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75" o:spid="_x0000_s1030" style="position:absolute;top:7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74" o:spid="_x0000_s1031" style="position:absolute;visibility:visible;mso-wrap-style:square" from="10,782" to="1439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3" o:spid="_x0000_s1032" style="position:absolute;visibility:visible;mso-wrap-style:square" from="14397,0" to="143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rect id="Rectangle 72" o:spid="_x0000_s1033" style="position:absolute;left:14392;top:7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71" o:spid="_x0000_s1034" style="position:absolute;left:14392;top:7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w10:anchorlock/>
              </v:group>
            </w:pict>
          </mc:Fallback>
        </mc:AlternateContent>
      </w:r>
    </w:p>
    <w:p w:rsidR="00030A47" w:rsidRDefault="00030A47">
      <w:pPr>
        <w:rPr>
          <w:sz w:val="20"/>
        </w:rPr>
        <w:sectPr w:rsidR="00030A47">
          <w:pgSz w:w="15840" w:h="12240" w:orient="landscape"/>
          <w:pgMar w:top="940" w:right="520" w:bottom="580" w:left="540" w:header="0" w:footer="386" w:gutter="0"/>
          <w:cols w:space="720"/>
        </w:sectPr>
      </w:pPr>
    </w:p>
    <w:p w:rsidR="00030A47" w:rsidRDefault="009D3C57">
      <w:pPr>
        <w:spacing w:before="36"/>
        <w:ind w:left="180"/>
        <w:rPr>
          <w:rFonts w:ascii="Calibri Light"/>
          <w:sz w:val="19"/>
        </w:rPr>
      </w:pPr>
      <w:bookmarkStart w:id="18" w:name="_bookmark17"/>
      <w:bookmarkEnd w:id="18"/>
      <w:r>
        <w:rPr>
          <w:rFonts w:ascii="Calibri Light"/>
          <w:sz w:val="24"/>
        </w:rPr>
        <w:lastRenderedPageBreak/>
        <w:t>PART E: E</w:t>
      </w:r>
      <w:r>
        <w:rPr>
          <w:rFonts w:ascii="Calibri Light"/>
          <w:sz w:val="19"/>
        </w:rPr>
        <w:t xml:space="preserve">VALUATION OF </w:t>
      </w:r>
      <w:r>
        <w:rPr>
          <w:rFonts w:ascii="Calibri Light"/>
          <w:sz w:val="24"/>
        </w:rPr>
        <w:t>P</w:t>
      </w:r>
      <w:r>
        <w:rPr>
          <w:rFonts w:ascii="Calibri Light"/>
          <w:sz w:val="19"/>
        </w:rPr>
        <w:t xml:space="preserve">ROGRESS TOWARD </w:t>
      </w:r>
      <w:r>
        <w:rPr>
          <w:rFonts w:ascii="Calibri Light"/>
          <w:sz w:val="24"/>
        </w:rPr>
        <w:t>I</w:t>
      </w:r>
      <w:r>
        <w:rPr>
          <w:rFonts w:ascii="Calibri Light"/>
          <w:sz w:val="19"/>
        </w:rPr>
        <w:t xml:space="preserve">MPROVING </w:t>
      </w:r>
      <w:r>
        <w:rPr>
          <w:rFonts w:ascii="Calibri Light"/>
          <w:sz w:val="24"/>
        </w:rPr>
        <w:t>E</w:t>
      </w:r>
      <w:r>
        <w:rPr>
          <w:rFonts w:ascii="Calibri Light"/>
          <w:sz w:val="19"/>
        </w:rPr>
        <w:t xml:space="preserve">QUITY AND </w:t>
      </w:r>
      <w:r>
        <w:rPr>
          <w:rFonts w:ascii="Calibri Light"/>
          <w:sz w:val="24"/>
        </w:rPr>
        <w:t>A</w:t>
      </w:r>
      <w:r>
        <w:rPr>
          <w:rFonts w:ascii="Calibri Light"/>
          <w:sz w:val="19"/>
        </w:rPr>
        <w:t>CCESS</w:t>
      </w:r>
    </w:p>
    <w:p w:rsidR="00030A47" w:rsidRDefault="009D3C57">
      <w:pPr>
        <w:pStyle w:val="BodyText"/>
        <w:spacing w:before="101" w:line="264" w:lineRule="auto"/>
        <w:ind w:left="180" w:right="943"/>
      </w:pPr>
      <w:r>
        <w:t>Use the prompts on this worksheet to investigate the steps your campus/district is taking toward equitable access and inclusion in CTE programs. Address those statements and questions that provide the best and most relevant feedback to your campus/district.</w:t>
      </w:r>
    </w:p>
    <w:p w:rsidR="00030A47" w:rsidRDefault="009D3C57">
      <w:pPr>
        <w:pStyle w:val="Heading5"/>
        <w:spacing w:before="120"/>
      </w:pPr>
      <w:r>
        <w:t xml:space="preserve">For detailed instructions on completing this section, please see: </w:t>
      </w:r>
      <w:hyperlink w:anchor="_bookmark28" w:history="1">
        <w:r>
          <w:rPr>
            <w:color w:val="0462C1"/>
            <w:u w:val="single" w:color="0462C1"/>
          </w:rPr>
          <w:t>Improving Equity &amp; Access</w:t>
        </w:r>
      </w:hyperlink>
    </w:p>
    <w:p w:rsidR="00030A47" w:rsidRDefault="009D3C57">
      <w:pPr>
        <w:spacing w:before="147" w:line="251" w:lineRule="exact"/>
        <w:ind w:left="180"/>
        <w:rPr>
          <w:i/>
          <w:sz w:val="21"/>
        </w:rPr>
      </w:pPr>
      <w:r>
        <w:rPr>
          <w:i/>
          <w:sz w:val="21"/>
        </w:rPr>
        <w:t>Consider the following statements, identify those that best match your district/campus, and choose the most appropriate response.</w:t>
      </w:r>
    </w:p>
    <w:p w:rsidR="00030A47" w:rsidRDefault="009D3C57">
      <w:pPr>
        <w:pStyle w:val="Heading6"/>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30A47">
        <w:trPr>
          <w:trHeight w:val="414"/>
        </w:trPr>
        <w:tc>
          <w:tcPr>
            <w:tcW w:w="4962" w:type="dxa"/>
            <w:vMerge w:val="restart"/>
            <w:tcBorders>
              <w:bottom w:val="single" w:sz="6" w:space="0" w:color="808080"/>
            </w:tcBorders>
            <w:shd w:val="clear" w:color="auto" w:fill="BEBEBE"/>
          </w:tcPr>
          <w:p w:rsidR="00030A47" w:rsidRDefault="00030A47">
            <w:pPr>
              <w:pStyle w:val="TableParagraph"/>
              <w:rPr>
                <w:rFonts w:ascii="Times New Roman"/>
                <w:sz w:val="20"/>
              </w:rPr>
            </w:pPr>
          </w:p>
        </w:tc>
        <w:tc>
          <w:tcPr>
            <w:tcW w:w="1000" w:type="dxa"/>
            <w:gridSpan w:val="4"/>
            <w:tcBorders>
              <w:bottom w:val="single" w:sz="6" w:space="0" w:color="808080"/>
            </w:tcBorders>
            <w:shd w:val="clear" w:color="auto" w:fill="BEBEBE"/>
          </w:tcPr>
          <w:p w:rsidR="00030A47" w:rsidRDefault="009D3C57">
            <w:pPr>
              <w:pStyle w:val="TableParagraph"/>
              <w:spacing w:before="83"/>
              <w:ind w:left="227"/>
              <w:rPr>
                <w:sz w:val="21"/>
              </w:rPr>
            </w:pPr>
            <w:r>
              <w:rPr>
                <w:sz w:val="21"/>
              </w:rPr>
              <w:t>Rating</w:t>
            </w:r>
          </w:p>
        </w:tc>
        <w:tc>
          <w:tcPr>
            <w:tcW w:w="5649"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7"/>
              <w:rPr>
                <w:b/>
                <w:i/>
                <w:sz w:val="21"/>
              </w:rPr>
            </w:pPr>
          </w:p>
          <w:p w:rsidR="00030A47" w:rsidRDefault="009D3C57">
            <w:pPr>
              <w:pStyle w:val="TableParagraph"/>
              <w:spacing w:before="1"/>
              <w:ind w:left="270"/>
              <w:rPr>
                <w:sz w:val="21"/>
              </w:rPr>
            </w:pPr>
            <w:r>
              <w:rPr>
                <w:sz w:val="21"/>
              </w:rPr>
              <w:t>Indicate evidence reviewed.</w:t>
            </w:r>
          </w:p>
        </w:tc>
      </w:tr>
      <w:tr w:rsidR="00030A47">
        <w:trPr>
          <w:trHeight w:val="407"/>
        </w:trPr>
        <w:tc>
          <w:tcPr>
            <w:tcW w:w="4962" w:type="dxa"/>
            <w:vMerge/>
            <w:tcBorders>
              <w:top w:val="nil"/>
              <w:bottom w:val="single" w:sz="6" w:space="0" w:color="808080"/>
            </w:tcBorders>
            <w:shd w:val="clear" w:color="auto" w:fill="BEBEBE"/>
          </w:tcPr>
          <w:p w:rsidR="00030A47" w:rsidRDefault="00030A47">
            <w:pPr>
              <w:rPr>
                <w:sz w:val="2"/>
                <w:szCs w:val="2"/>
              </w:rPr>
            </w:pP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1</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2</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8"/>
              <w:rPr>
                <w:sz w:val="21"/>
              </w:rPr>
            </w:pPr>
            <w:r>
              <w:rPr>
                <w:sz w:val="21"/>
              </w:rPr>
              <w:t>3</w:t>
            </w:r>
          </w:p>
        </w:tc>
        <w:tc>
          <w:tcPr>
            <w:tcW w:w="250" w:type="dxa"/>
            <w:tcBorders>
              <w:top w:val="single" w:sz="6" w:space="0" w:color="808080"/>
              <w:bottom w:val="single" w:sz="6" w:space="0" w:color="808080"/>
            </w:tcBorders>
            <w:shd w:val="clear" w:color="auto" w:fill="BEBEBE"/>
          </w:tcPr>
          <w:p w:rsidR="00030A47" w:rsidRDefault="009D3C57">
            <w:pPr>
              <w:pStyle w:val="TableParagraph"/>
              <w:spacing w:before="79"/>
              <w:ind w:left="77"/>
              <w:rPr>
                <w:sz w:val="21"/>
              </w:rPr>
            </w:pPr>
            <w:r>
              <w:rPr>
                <w:sz w:val="21"/>
              </w:rPr>
              <w:t>4</w:t>
            </w:r>
          </w:p>
        </w:tc>
        <w:tc>
          <w:tcPr>
            <w:tcW w:w="5649" w:type="dxa"/>
            <w:vMerge/>
            <w:tcBorders>
              <w:top w:val="nil"/>
              <w:bottom w:val="single" w:sz="6" w:space="0" w:color="808080"/>
            </w:tcBorders>
            <w:shd w:val="clear" w:color="auto" w:fill="BEBEBE"/>
          </w:tcPr>
          <w:p w:rsidR="00030A47" w:rsidRDefault="00030A47">
            <w:pPr>
              <w:rPr>
                <w:sz w:val="2"/>
                <w:szCs w:val="2"/>
              </w:rPr>
            </w:pPr>
          </w:p>
        </w:tc>
        <w:tc>
          <w:tcPr>
            <w:tcW w:w="2946" w:type="dxa"/>
            <w:vMerge/>
            <w:tcBorders>
              <w:top w:val="nil"/>
              <w:bottom w:val="single" w:sz="6" w:space="0" w:color="808080"/>
            </w:tcBorders>
            <w:shd w:val="clear" w:color="auto" w:fill="BEBEBE"/>
          </w:tcPr>
          <w:p w:rsidR="00030A47" w:rsidRDefault="00030A47">
            <w:pPr>
              <w:rPr>
                <w:sz w:val="2"/>
                <w:szCs w:val="2"/>
              </w:rPr>
            </w:pPr>
          </w:p>
        </w:tc>
      </w:tr>
      <w:tr w:rsidR="00030A47">
        <w:trPr>
          <w:trHeight w:val="671"/>
        </w:trPr>
        <w:tc>
          <w:tcPr>
            <w:tcW w:w="4962" w:type="dxa"/>
            <w:tcBorders>
              <w:top w:val="single" w:sz="6" w:space="0" w:color="808080"/>
              <w:bottom w:val="single" w:sz="6" w:space="0" w:color="808080"/>
            </w:tcBorders>
          </w:tcPr>
          <w:p w:rsidR="00030A47" w:rsidRDefault="009D3C57">
            <w:pPr>
              <w:pStyle w:val="TableParagraph"/>
              <w:spacing w:before="84"/>
              <w:ind w:left="78" w:right="421"/>
              <w:rPr>
                <w:sz w:val="21"/>
              </w:rPr>
            </w:pPr>
            <w:r>
              <w:rPr>
                <w:sz w:val="21"/>
              </w:rPr>
              <w:t>The district/campus provides equal access to all CTE programs for all Perkins subpopulations.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There is equal access to all CTE programs for all Perkins sub-populations.</w:t>
            </w:r>
          </w:p>
        </w:tc>
        <w:tc>
          <w:tcPr>
            <w:tcW w:w="2946"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Institutional Research, Disabilities Services</w:t>
            </w:r>
          </w:p>
        </w:tc>
      </w:tr>
      <w:tr w:rsidR="00030A47">
        <w:trPr>
          <w:trHeight w:val="923"/>
        </w:trPr>
        <w:tc>
          <w:tcPr>
            <w:tcW w:w="4962" w:type="dxa"/>
            <w:tcBorders>
              <w:top w:val="single" w:sz="6" w:space="0" w:color="808080"/>
              <w:bottom w:val="single" w:sz="6" w:space="0" w:color="808080"/>
            </w:tcBorders>
          </w:tcPr>
          <w:p w:rsidR="00030A47" w:rsidRDefault="009D3C57">
            <w:pPr>
              <w:pStyle w:val="TableParagraph"/>
              <w:spacing w:before="79"/>
              <w:ind w:left="78" w:right="159"/>
              <w:rPr>
                <w:sz w:val="21"/>
              </w:rPr>
            </w:pPr>
            <w:r>
              <w:rPr>
                <w:sz w:val="21"/>
              </w:rPr>
              <w:t>There are no enrollment discrepancies for students from special populations in programs that lead to high- wage, high-skill and in-demand occupations.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Some program that are high-wage, high-skill and in demand have physical requirements that special populations may not be able to meet the program requirements such has climbing a pole, lifting heavy object.</w:t>
            </w:r>
          </w:p>
        </w:tc>
        <w:tc>
          <w:tcPr>
            <w:tcW w:w="2946"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Observation, program requirements</w:t>
            </w:r>
          </w:p>
        </w:tc>
      </w:tr>
      <w:tr w:rsidR="00030A47">
        <w:trPr>
          <w:trHeight w:val="669"/>
        </w:trPr>
        <w:tc>
          <w:tcPr>
            <w:tcW w:w="4962" w:type="dxa"/>
            <w:tcBorders>
              <w:top w:val="single" w:sz="6" w:space="0" w:color="808080"/>
              <w:bottom w:val="single" w:sz="6" w:space="0" w:color="808080"/>
            </w:tcBorders>
          </w:tcPr>
          <w:p w:rsidR="00030A47" w:rsidRDefault="009D3C57">
            <w:pPr>
              <w:pStyle w:val="TableParagraph"/>
              <w:spacing w:before="82"/>
              <w:ind w:left="78" w:right="546"/>
              <w:rPr>
                <w:sz w:val="21"/>
              </w:rPr>
            </w:pPr>
            <w:r>
              <w:rPr>
                <w:sz w:val="21"/>
              </w:rPr>
              <w:t>Processes are in place to encourage all students to complete programs.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The Peer Coach is able to helps students with tutoring, logistics, referrals to encourage to complete. The Perkins Director will consult with faculty and students has needed</w:t>
            </w:r>
          </w:p>
        </w:tc>
        <w:tc>
          <w:tcPr>
            <w:tcW w:w="2946"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Faculty advisor, Disability Services, Peer Coach, Student Services and Enrollment Services</w:t>
            </w:r>
          </w:p>
        </w:tc>
      </w:tr>
      <w:tr w:rsidR="00030A47">
        <w:trPr>
          <w:trHeight w:val="1180"/>
        </w:trPr>
        <w:tc>
          <w:tcPr>
            <w:tcW w:w="4962" w:type="dxa"/>
            <w:tcBorders>
              <w:top w:val="single" w:sz="6" w:space="0" w:color="808080"/>
              <w:bottom w:val="single" w:sz="6" w:space="0" w:color="808080"/>
            </w:tcBorders>
          </w:tcPr>
          <w:p w:rsidR="00030A47" w:rsidRDefault="009D3C57">
            <w:pPr>
              <w:pStyle w:val="TableParagraph"/>
              <w:spacing w:before="79"/>
              <w:ind w:left="78" w:right="377"/>
              <w:rPr>
                <w:sz w:val="21"/>
              </w:rPr>
            </w:pPr>
            <w:r>
              <w:rPr>
                <w:sz w:val="21"/>
              </w:rPr>
              <w:t>The district/campus actively addresses potential barriers that might prevent special populations from participating in, performing in, and/or completing programs.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6515F6" w:rsidRDefault="006515F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263734">
            <w:pPr>
              <w:pStyle w:val="TableParagraph"/>
              <w:rPr>
                <w:rFonts w:ascii="Times New Roman"/>
                <w:sz w:val="20"/>
              </w:rPr>
            </w:pPr>
            <w:r>
              <w:rPr>
                <w:rFonts w:ascii="Times New Roman"/>
                <w:sz w:val="20"/>
              </w:rPr>
              <w:t>Some barriers may be that students feel isolated and lack of a sense of belonging.</w:t>
            </w:r>
          </w:p>
        </w:tc>
        <w:tc>
          <w:tcPr>
            <w:tcW w:w="2946"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Disability Services</w:t>
            </w: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79"/>
              <w:ind w:left="78" w:right="593"/>
              <w:rPr>
                <w:sz w:val="21"/>
              </w:rPr>
            </w:pPr>
            <w:r>
              <w:rPr>
                <w:sz w:val="21"/>
              </w:rPr>
              <w:t>Accommodations, modifications, and supportive services are provided to CTE students as required.</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Yes, accommodations, modifications and services are available as required.</w:t>
            </w:r>
          </w:p>
        </w:tc>
        <w:tc>
          <w:tcPr>
            <w:tcW w:w="2946" w:type="dxa"/>
            <w:tcBorders>
              <w:top w:val="single" w:sz="6" w:space="0" w:color="808080"/>
              <w:bottom w:val="single" w:sz="6" w:space="0" w:color="808080"/>
            </w:tcBorders>
          </w:tcPr>
          <w:p w:rsidR="00030A47" w:rsidRDefault="006515F6">
            <w:pPr>
              <w:pStyle w:val="TableParagraph"/>
              <w:rPr>
                <w:rFonts w:ascii="Times New Roman"/>
                <w:sz w:val="20"/>
              </w:rPr>
            </w:pPr>
            <w:r>
              <w:rPr>
                <w:rFonts w:ascii="Times New Roman"/>
                <w:sz w:val="20"/>
              </w:rPr>
              <w:t>Disability Services</w:t>
            </w:r>
          </w:p>
        </w:tc>
      </w:tr>
      <w:tr w:rsidR="00030A47">
        <w:trPr>
          <w:trHeight w:val="925"/>
        </w:trPr>
        <w:tc>
          <w:tcPr>
            <w:tcW w:w="4962" w:type="dxa"/>
            <w:tcBorders>
              <w:top w:val="single" w:sz="6" w:space="0" w:color="808080"/>
              <w:bottom w:val="single" w:sz="6" w:space="0" w:color="808080"/>
            </w:tcBorders>
          </w:tcPr>
          <w:p w:rsidR="00030A47" w:rsidRDefault="009D3C57">
            <w:pPr>
              <w:pStyle w:val="TableParagraph"/>
              <w:spacing w:before="81"/>
              <w:ind w:left="78" w:right="118"/>
              <w:rPr>
                <w:sz w:val="21"/>
              </w:rPr>
            </w:pPr>
            <w:r>
              <w:rPr>
                <w:sz w:val="21"/>
              </w:rPr>
              <w:t>The district/campus actively recruits to encourage special population students to enroll in high quality CTE programs.</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620881" w:rsidRDefault="00620881">
            <w:pPr>
              <w:pStyle w:val="TableParagraph"/>
              <w:rPr>
                <w:rFonts w:ascii="Times New Roman"/>
                <w:sz w:val="20"/>
              </w:rPr>
            </w:pPr>
            <w:r>
              <w:rPr>
                <w:rFonts w:ascii="Times New Roman"/>
                <w:sz w:val="20"/>
              </w:rPr>
              <w:t>X</w:t>
            </w: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p w:rsidR="00097D56" w:rsidRDefault="00097D56">
            <w:pPr>
              <w:pStyle w:val="TableParagraph"/>
              <w:rPr>
                <w:rFonts w:ascii="Times New Roman"/>
                <w:sz w:val="20"/>
              </w:rPr>
            </w:pPr>
          </w:p>
        </w:tc>
        <w:tc>
          <w:tcPr>
            <w:tcW w:w="250" w:type="dxa"/>
            <w:tcBorders>
              <w:top w:val="single" w:sz="6" w:space="0" w:color="808080"/>
              <w:bottom w:val="single" w:sz="6" w:space="0" w:color="808080"/>
            </w:tcBorders>
          </w:tcPr>
          <w:p w:rsidR="00030A47" w:rsidRDefault="00030A47">
            <w:pPr>
              <w:pStyle w:val="TableParagraph"/>
              <w:rPr>
                <w:rFonts w:ascii="Times New Roman"/>
                <w:sz w:val="20"/>
              </w:rPr>
            </w:pPr>
          </w:p>
        </w:tc>
        <w:tc>
          <w:tcPr>
            <w:tcW w:w="5649"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Highlands Colleges works with WIOA, Job Service, Career Futures,  Adult Basic Education, Foster Care to encourage special populations to enroll</w:t>
            </w:r>
          </w:p>
        </w:tc>
        <w:tc>
          <w:tcPr>
            <w:tcW w:w="2946" w:type="dxa"/>
            <w:tcBorders>
              <w:top w:val="single" w:sz="6" w:space="0" w:color="808080"/>
              <w:bottom w:val="single" w:sz="6" w:space="0" w:color="808080"/>
            </w:tcBorders>
          </w:tcPr>
          <w:p w:rsidR="00030A47" w:rsidRDefault="00620881">
            <w:pPr>
              <w:pStyle w:val="TableParagraph"/>
              <w:rPr>
                <w:rFonts w:ascii="Times New Roman"/>
                <w:sz w:val="20"/>
              </w:rPr>
            </w:pPr>
            <w:r>
              <w:rPr>
                <w:rFonts w:ascii="Times New Roman"/>
                <w:sz w:val="20"/>
              </w:rPr>
              <w:t xml:space="preserve">WIOA, Job Service, Career Futures, Adult Basic Education, </w:t>
            </w:r>
          </w:p>
        </w:tc>
      </w:tr>
    </w:tbl>
    <w:p w:rsidR="00030A47" w:rsidRDefault="009D3C57">
      <w:pPr>
        <w:spacing w:before="159" w:line="256" w:lineRule="exact"/>
        <w:ind w:left="180"/>
        <w:rPr>
          <w:i/>
          <w:sz w:val="21"/>
        </w:rPr>
      </w:pPr>
      <w:r>
        <w:rPr>
          <w:i/>
          <w:sz w:val="21"/>
        </w:rPr>
        <w:t>Further questions to consider:</w:t>
      </w:r>
    </w:p>
    <w:p w:rsidR="00030A47" w:rsidRDefault="009D3C57">
      <w:pPr>
        <w:pStyle w:val="ListParagraph"/>
        <w:numPr>
          <w:ilvl w:val="0"/>
          <w:numId w:val="21"/>
        </w:numPr>
        <w:tabs>
          <w:tab w:val="left" w:pos="899"/>
          <w:tab w:val="left" w:pos="900"/>
        </w:tabs>
        <w:spacing w:line="267" w:lineRule="exact"/>
        <w:rPr>
          <w:rFonts w:ascii="Symbol" w:hAnsi="Symbol"/>
          <w:sz w:val="21"/>
        </w:rPr>
      </w:pPr>
      <w:r>
        <w:rPr>
          <w:sz w:val="21"/>
        </w:rPr>
        <w:t>Which population groups are underrepresented in your CTE programs overall? Which program area? Which are</w:t>
      </w:r>
      <w:r>
        <w:rPr>
          <w:spacing w:val="-17"/>
          <w:sz w:val="21"/>
        </w:rPr>
        <w:t xml:space="preserve"> </w:t>
      </w:r>
      <w:r>
        <w:rPr>
          <w:sz w:val="21"/>
        </w:rPr>
        <w:t>over-represented?</w:t>
      </w:r>
    </w:p>
    <w:p w:rsidR="00030A47" w:rsidRDefault="009D3C57">
      <w:pPr>
        <w:pStyle w:val="ListParagraph"/>
        <w:numPr>
          <w:ilvl w:val="0"/>
          <w:numId w:val="21"/>
        </w:numPr>
        <w:tabs>
          <w:tab w:val="left" w:pos="899"/>
          <w:tab w:val="left" w:pos="900"/>
        </w:tabs>
        <w:spacing w:before="25"/>
        <w:rPr>
          <w:rFonts w:ascii="Symbol" w:hAnsi="Symbol"/>
          <w:sz w:val="21"/>
        </w:rPr>
      </w:pPr>
      <w:r>
        <w:rPr>
          <w:sz w:val="21"/>
        </w:rPr>
        <w:t>What is the difference between participant and concentrator data for each special</w:t>
      </w:r>
      <w:r>
        <w:rPr>
          <w:spacing w:val="-13"/>
          <w:sz w:val="21"/>
        </w:rPr>
        <w:t xml:space="preserve"> </w:t>
      </w:r>
      <w:r>
        <w:rPr>
          <w:sz w:val="21"/>
        </w:rPr>
        <w:t>population?</w:t>
      </w:r>
    </w:p>
    <w:p w:rsidR="00030A47" w:rsidRDefault="009D3C57">
      <w:pPr>
        <w:pStyle w:val="ListParagraph"/>
        <w:numPr>
          <w:ilvl w:val="0"/>
          <w:numId w:val="21"/>
        </w:numPr>
        <w:tabs>
          <w:tab w:val="left" w:pos="899"/>
          <w:tab w:val="left" w:pos="900"/>
        </w:tabs>
        <w:spacing w:before="28"/>
        <w:rPr>
          <w:rFonts w:ascii="Symbol" w:hAnsi="Symbol"/>
          <w:sz w:val="21"/>
        </w:rPr>
      </w:pPr>
      <w:r>
        <w:rPr>
          <w:sz w:val="21"/>
        </w:rPr>
        <w:t>Which accommodations, modifications, and supportive services are most effective? Which are</w:t>
      </w:r>
      <w:r>
        <w:rPr>
          <w:spacing w:val="-10"/>
          <w:sz w:val="21"/>
        </w:rPr>
        <w:t xml:space="preserve"> </w:t>
      </w:r>
      <w:r>
        <w:rPr>
          <w:sz w:val="21"/>
        </w:rPr>
        <w:t>underutilized?</w:t>
      </w:r>
    </w:p>
    <w:p w:rsidR="00030A47" w:rsidRDefault="009D3C57">
      <w:pPr>
        <w:pStyle w:val="ListParagraph"/>
        <w:numPr>
          <w:ilvl w:val="0"/>
          <w:numId w:val="21"/>
        </w:numPr>
        <w:tabs>
          <w:tab w:val="left" w:pos="899"/>
          <w:tab w:val="left" w:pos="900"/>
        </w:tabs>
        <w:spacing w:before="25"/>
        <w:rPr>
          <w:rFonts w:ascii="Symbol" w:hAnsi="Symbol"/>
          <w:sz w:val="21"/>
        </w:rPr>
      </w:pPr>
      <w:r>
        <w:rPr>
          <w:sz w:val="21"/>
        </w:rPr>
        <w:t>Which recruiting efforts for special populations seem to be most effective? Which seem to produce little</w:t>
      </w:r>
      <w:r>
        <w:rPr>
          <w:spacing w:val="-28"/>
          <w:sz w:val="21"/>
        </w:rPr>
        <w:t xml:space="preserve"> </w:t>
      </w:r>
      <w:r>
        <w:rPr>
          <w:sz w:val="21"/>
        </w:rPr>
        <w:t>effect?</w:t>
      </w:r>
    </w:p>
    <w:p w:rsidR="00030A47" w:rsidRDefault="009D3C57">
      <w:pPr>
        <w:pStyle w:val="Heading5"/>
      </w:pPr>
      <w:r>
        <w:t>Summarize your findings here:</w:t>
      </w:r>
    </w:p>
    <w:p w:rsidR="00030A47" w:rsidRDefault="00E91608">
      <w:pPr>
        <w:pStyle w:val="BodyText"/>
        <w:ind w:left="179"/>
        <w:rPr>
          <w:sz w:val="20"/>
        </w:rPr>
      </w:pPr>
      <w:r>
        <w:rPr>
          <w:noProof/>
          <w:sz w:val="20"/>
          <w:lang w:bidi="ar-SA"/>
        </w:rPr>
        <mc:AlternateContent>
          <mc:Choice Requires="wpg">
            <w:drawing>
              <wp:inline distT="0" distB="0" distL="0" distR="0">
                <wp:extent cx="9145270" cy="338455"/>
                <wp:effectExtent l="8890" t="7620" r="8890" b="6350"/>
                <wp:docPr id="7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5270" cy="338455"/>
                          <a:chOff x="0" y="0"/>
                          <a:chExt cx="14402" cy="533"/>
                        </a:xfrm>
                      </wpg:grpSpPr>
                      <wps:wsp>
                        <wps:cNvPr id="73" name="Line 69"/>
                        <wps:cNvCnPr>
                          <a:cxnSpLocks noChangeShapeType="1"/>
                        </wps:cNvCnPr>
                        <wps:spPr bwMode="auto">
                          <a:xfrm>
                            <a:off x="10" y="5"/>
                            <a:ext cx="1438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8"/>
                        <wps:cNvCnPr>
                          <a:cxnSpLocks noChangeShapeType="1"/>
                        </wps:cNvCnPr>
                        <wps:spPr bwMode="auto">
                          <a:xfrm>
                            <a:off x="5" y="0"/>
                            <a:ext cx="0" cy="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67"/>
                        <wps:cNvSpPr>
                          <a:spLocks noChangeArrowheads="1"/>
                        </wps:cNvSpPr>
                        <wps:spPr bwMode="auto">
                          <a:xfrm>
                            <a:off x="0"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6"/>
                        <wps:cNvSpPr>
                          <a:spLocks noChangeArrowheads="1"/>
                        </wps:cNvSpPr>
                        <wps:spPr bwMode="auto">
                          <a:xfrm>
                            <a:off x="0"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5"/>
                        <wps:cNvCnPr>
                          <a:cxnSpLocks noChangeShapeType="1"/>
                        </wps:cNvCnPr>
                        <wps:spPr bwMode="auto">
                          <a:xfrm>
                            <a:off x="10" y="528"/>
                            <a:ext cx="143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64"/>
                        <wps:cNvCnPr>
                          <a:cxnSpLocks noChangeShapeType="1"/>
                        </wps:cNvCnPr>
                        <wps:spPr bwMode="auto">
                          <a:xfrm>
                            <a:off x="14397" y="0"/>
                            <a:ext cx="0" cy="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63"/>
                        <wps:cNvSpPr>
                          <a:spLocks noChangeArrowheads="1"/>
                        </wps:cNvSpPr>
                        <wps:spPr bwMode="auto">
                          <a:xfrm>
                            <a:off x="14392"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62"/>
                        <wps:cNvSpPr>
                          <a:spLocks noChangeArrowheads="1"/>
                        </wps:cNvSpPr>
                        <wps:spPr bwMode="auto">
                          <a:xfrm>
                            <a:off x="14392"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AA1DF3" id="Group 61" o:spid="_x0000_s1026" style="width:720.1pt;height:26.65pt;mso-position-horizontal-relative:char;mso-position-vertical-relative:line" coordsize="1440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">
                <v:line id="Line 69" o:spid="_x0000_s1027" style="position:absolute;visibility:visible;mso-wrap-style:square" from="10,5" to="14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p6xAAAANsAAAAPAAAAZHJzL2Rvd25yZXYueG1sRI/BasMw&#10;EETvhfyD2EJvjVwb3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Jyv2nrEAAAA2wAAAA8A&#10;AAAAAAAAAAAAAAAABwIAAGRycy9kb3ducmV2LnhtbFBLBQYAAAAAAwADALcAAAD4AgAAAAA=&#10;" strokeweight=".16936mm"/>
                <v:line id="Line 68" o:spid="_x0000_s1028" style="position:absolute;visibility:visible;mso-wrap-style:square" from="5,0" to="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rect id="Rectangle 67" o:spid="_x0000_s1029" style="position:absolute;top:5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66" o:spid="_x0000_s1030" style="position:absolute;top:5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65" o:spid="_x0000_s1031" style="position:absolute;visibility:visible;mso-wrap-style:square" from="10,528" to="1439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64" o:spid="_x0000_s1032" style="position:absolute;visibility:visible;mso-wrap-style:square" from="14397,0" to="14397,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rect id="Rectangle 63" o:spid="_x0000_s1033" style="position:absolute;left:14392;top:5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62" o:spid="_x0000_s1034" style="position:absolute;left:14392;top:5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anchorlock/>
              </v:group>
            </w:pict>
          </mc:Fallback>
        </mc:AlternateContent>
      </w:r>
    </w:p>
    <w:p w:rsidR="00030A47" w:rsidRDefault="00030A47">
      <w:pPr>
        <w:rPr>
          <w:sz w:val="20"/>
        </w:rPr>
        <w:sectPr w:rsidR="00030A47">
          <w:pgSz w:w="15840" w:h="12240" w:orient="landscape"/>
          <w:pgMar w:top="940" w:right="520" w:bottom="580" w:left="540" w:header="0" w:footer="386" w:gutter="0"/>
          <w:cols w:space="720"/>
        </w:sectPr>
      </w:pPr>
    </w:p>
    <w:p w:rsidR="00030A47" w:rsidRDefault="009D3C57">
      <w:pPr>
        <w:spacing w:before="36"/>
        <w:ind w:left="180"/>
        <w:rPr>
          <w:rFonts w:ascii="Calibri Light"/>
          <w:sz w:val="19"/>
        </w:rPr>
      </w:pPr>
      <w:bookmarkStart w:id="19" w:name="_bookmark18"/>
      <w:bookmarkEnd w:id="19"/>
      <w:r>
        <w:rPr>
          <w:rFonts w:ascii="Calibri Light"/>
          <w:sz w:val="24"/>
        </w:rPr>
        <w:lastRenderedPageBreak/>
        <w:t>P</w:t>
      </w:r>
      <w:r>
        <w:rPr>
          <w:rFonts w:ascii="Calibri Light"/>
          <w:sz w:val="19"/>
        </w:rPr>
        <w:t xml:space="preserve">ART </w:t>
      </w:r>
      <w:r>
        <w:rPr>
          <w:rFonts w:ascii="Calibri Light"/>
          <w:sz w:val="24"/>
        </w:rPr>
        <w:t>F: P</w:t>
      </w:r>
      <w:r>
        <w:rPr>
          <w:rFonts w:ascii="Calibri Light"/>
          <w:sz w:val="19"/>
        </w:rPr>
        <w:t xml:space="preserve">ERFORMANCE </w:t>
      </w:r>
      <w:r>
        <w:rPr>
          <w:rFonts w:ascii="Calibri Light"/>
          <w:sz w:val="24"/>
        </w:rPr>
        <w:t>M</w:t>
      </w:r>
      <w:r>
        <w:rPr>
          <w:rFonts w:ascii="Calibri Light"/>
          <w:sz w:val="19"/>
        </w:rPr>
        <w:t>EASURES</w:t>
      </w:r>
    </w:p>
    <w:p w:rsidR="00030A47" w:rsidRDefault="009D3C57">
      <w:pPr>
        <w:pStyle w:val="ListParagraph"/>
        <w:numPr>
          <w:ilvl w:val="0"/>
          <w:numId w:val="21"/>
        </w:numPr>
        <w:tabs>
          <w:tab w:val="left" w:pos="899"/>
          <w:tab w:val="left" w:pos="900"/>
        </w:tabs>
        <w:spacing w:before="162"/>
        <w:ind w:right="681"/>
        <w:rPr>
          <w:rFonts w:ascii="Symbol" w:hAnsi="Symbol"/>
          <w:i/>
          <w:sz w:val="21"/>
        </w:rPr>
      </w:pPr>
      <w:r>
        <w:rPr>
          <w:i/>
          <w:sz w:val="21"/>
        </w:rPr>
        <w:t>As part of your comprehensive needs assessment, it is important to include a review of your performance measures. Recipients must use this form to review levels of</w:t>
      </w:r>
      <w:r>
        <w:rPr>
          <w:i/>
          <w:spacing w:val="-2"/>
          <w:sz w:val="21"/>
        </w:rPr>
        <w:t xml:space="preserve"> </w:t>
      </w:r>
      <w:r>
        <w:rPr>
          <w:i/>
          <w:sz w:val="21"/>
        </w:rPr>
        <w:t>performance.</w:t>
      </w:r>
    </w:p>
    <w:p w:rsidR="00030A47" w:rsidRDefault="009D3C57">
      <w:pPr>
        <w:pStyle w:val="ListParagraph"/>
        <w:numPr>
          <w:ilvl w:val="0"/>
          <w:numId w:val="21"/>
        </w:numPr>
        <w:tabs>
          <w:tab w:val="left" w:pos="899"/>
          <w:tab w:val="left" w:pos="900"/>
        </w:tabs>
        <w:spacing w:line="384" w:lineRule="auto"/>
        <w:ind w:left="540" w:right="3798" w:firstLine="0"/>
        <w:rPr>
          <w:rFonts w:ascii="Symbol" w:hAnsi="Symbol"/>
          <w:i/>
          <w:sz w:val="21"/>
        </w:rPr>
      </w:pPr>
      <w:r>
        <w:rPr>
          <w:i/>
          <w:sz w:val="21"/>
        </w:rPr>
        <w:t>Recipients must identify and address any disparities or gaps in performance among population subgroups [§134(b)(9)]. In the space provide, please complete the rating for each performance</w:t>
      </w:r>
      <w:r>
        <w:rPr>
          <w:i/>
          <w:spacing w:val="-16"/>
          <w:sz w:val="21"/>
        </w:rPr>
        <w:t xml:space="preserve"> </w:t>
      </w:r>
      <w:r>
        <w:rPr>
          <w:i/>
          <w:sz w:val="21"/>
        </w:rPr>
        <w:t>measure.</w:t>
      </w:r>
    </w:p>
    <w:p w:rsidR="00030A47" w:rsidRDefault="009D3C57">
      <w:pPr>
        <w:pStyle w:val="Heading6"/>
        <w:spacing w:before="107" w:line="240" w:lineRule="auto"/>
        <w:ind w:left="540"/>
      </w:pPr>
      <w:r>
        <w:t>Table 1:</w:t>
      </w:r>
      <w:r>
        <w:rPr>
          <w:u w:val="single"/>
        </w:rPr>
        <w:t xml:space="preserve"> For Secondary LEA’s Only</w:t>
      </w:r>
    </w:p>
    <w:tbl>
      <w:tblPr>
        <w:tblW w:w="0" w:type="auto"/>
        <w:tblInd w:w="5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1529"/>
        <w:gridCol w:w="1621"/>
        <w:gridCol w:w="1621"/>
        <w:gridCol w:w="3858"/>
      </w:tblGrid>
      <w:tr w:rsidR="00030A47">
        <w:trPr>
          <w:trHeight w:val="1119"/>
        </w:trPr>
        <w:tc>
          <w:tcPr>
            <w:tcW w:w="4962"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rPr>
                <w:b/>
                <w:i/>
                <w:sz w:val="20"/>
              </w:rPr>
            </w:pPr>
          </w:p>
          <w:p w:rsidR="00030A47" w:rsidRDefault="00030A47">
            <w:pPr>
              <w:pStyle w:val="TableParagraph"/>
              <w:spacing w:before="10"/>
              <w:rPr>
                <w:b/>
                <w:i/>
                <w:sz w:val="24"/>
              </w:rPr>
            </w:pPr>
          </w:p>
          <w:p w:rsidR="00030A47" w:rsidRDefault="009D3C57">
            <w:pPr>
              <w:pStyle w:val="TableParagraph"/>
              <w:ind w:left="2189" w:right="2179"/>
              <w:jc w:val="center"/>
              <w:rPr>
                <w:sz w:val="21"/>
              </w:rPr>
            </w:pPr>
            <w:r>
              <w:rPr>
                <w:sz w:val="21"/>
              </w:rPr>
              <w:t>Rating</w:t>
            </w:r>
          </w:p>
        </w:tc>
        <w:tc>
          <w:tcPr>
            <w:tcW w:w="1529"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rPr>
                <w:b/>
                <w:i/>
                <w:sz w:val="20"/>
              </w:rPr>
            </w:pPr>
          </w:p>
          <w:p w:rsidR="00030A47" w:rsidRDefault="00030A47">
            <w:pPr>
              <w:pStyle w:val="TableParagraph"/>
              <w:spacing w:before="10"/>
              <w:rPr>
                <w:b/>
                <w:i/>
                <w:sz w:val="24"/>
              </w:rPr>
            </w:pPr>
          </w:p>
          <w:p w:rsidR="00030A47" w:rsidRDefault="009D3C57">
            <w:pPr>
              <w:pStyle w:val="TableParagraph"/>
              <w:ind w:left="565" w:right="558"/>
              <w:jc w:val="center"/>
              <w:rPr>
                <w:sz w:val="21"/>
              </w:rPr>
            </w:pPr>
            <w:r>
              <w:rPr>
                <w:sz w:val="21"/>
              </w:rPr>
              <w:t>Met</w:t>
            </w:r>
          </w:p>
        </w:tc>
        <w:tc>
          <w:tcPr>
            <w:tcW w:w="1621"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rPr>
                <w:b/>
                <w:i/>
                <w:sz w:val="24"/>
              </w:rPr>
            </w:pPr>
          </w:p>
          <w:p w:rsidR="00030A47" w:rsidRDefault="009D3C57">
            <w:pPr>
              <w:pStyle w:val="TableParagraph"/>
              <w:ind w:left="395" w:right="167" w:hanging="204"/>
              <w:rPr>
                <w:sz w:val="21"/>
              </w:rPr>
            </w:pPr>
            <w:r>
              <w:rPr>
                <w:sz w:val="21"/>
              </w:rPr>
              <w:t>Not Met for at least year</w:t>
            </w:r>
          </w:p>
        </w:tc>
        <w:tc>
          <w:tcPr>
            <w:tcW w:w="1621" w:type="dxa"/>
            <w:tcBorders>
              <w:bottom w:val="single" w:sz="6" w:space="0" w:color="808080"/>
            </w:tcBorders>
            <w:shd w:val="clear" w:color="auto" w:fill="BEBEBE"/>
          </w:tcPr>
          <w:p w:rsidR="00030A47" w:rsidRDefault="00030A47">
            <w:pPr>
              <w:pStyle w:val="TableParagraph"/>
              <w:spacing w:before="11"/>
              <w:rPr>
                <w:b/>
                <w:i/>
              </w:rPr>
            </w:pPr>
          </w:p>
          <w:p w:rsidR="00030A47" w:rsidRDefault="009D3C57">
            <w:pPr>
              <w:pStyle w:val="TableParagraph"/>
              <w:spacing w:before="1"/>
              <w:ind w:left="190" w:right="188"/>
              <w:jc w:val="center"/>
              <w:rPr>
                <w:sz w:val="21"/>
              </w:rPr>
            </w:pPr>
            <w:r>
              <w:rPr>
                <w:sz w:val="21"/>
              </w:rPr>
              <w:t>Not Met three consecutive years or more</w:t>
            </w:r>
          </w:p>
        </w:tc>
        <w:tc>
          <w:tcPr>
            <w:tcW w:w="3858" w:type="dxa"/>
            <w:tcBorders>
              <w:bottom w:val="single" w:sz="6" w:space="0" w:color="808080"/>
            </w:tcBorders>
            <w:shd w:val="clear" w:color="auto" w:fill="BEBEBE"/>
          </w:tcPr>
          <w:p w:rsidR="00030A47" w:rsidRDefault="009D3C57">
            <w:pPr>
              <w:pStyle w:val="TableParagraph"/>
              <w:spacing w:before="81" w:line="264" w:lineRule="auto"/>
              <w:ind w:left="77" w:right="260"/>
              <w:rPr>
                <w:sz w:val="21"/>
              </w:rPr>
            </w:pPr>
            <w:r>
              <w:rPr>
                <w:sz w:val="21"/>
              </w:rPr>
              <w:t>Any disparities or gaps in performance among population subgroups? Briefly list your primary areas of focus</w:t>
            </w:r>
          </w:p>
        </w:tc>
      </w:tr>
      <w:tr w:rsidR="00030A47">
        <w:trPr>
          <w:trHeight w:val="844"/>
        </w:trPr>
        <w:tc>
          <w:tcPr>
            <w:tcW w:w="4962" w:type="dxa"/>
            <w:tcBorders>
              <w:top w:val="single" w:sz="6" w:space="0" w:color="808080"/>
              <w:bottom w:val="single" w:sz="6" w:space="0" w:color="808080"/>
            </w:tcBorders>
          </w:tcPr>
          <w:p w:rsidR="00030A47" w:rsidRDefault="009D3C57">
            <w:pPr>
              <w:pStyle w:val="TableParagraph"/>
              <w:spacing w:before="81" w:line="264" w:lineRule="auto"/>
              <w:ind w:left="79" w:right="641"/>
              <w:rPr>
                <w:sz w:val="21"/>
              </w:rPr>
            </w:pPr>
            <w:r>
              <w:rPr>
                <w:sz w:val="21"/>
              </w:rPr>
              <w:t>Performance Measure 1S1: Four-year Graduation Cohort rate</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556"/>
        </w:trPr>
        <w:tc>
          <w:tcPr>
            <w:tcW w:w="4962" w:type="dxa"/>
            <w:tcBorders>
              <w:top w:val="single" w:sz="6" w:space="0" w:color="808080"/>
              <w:bottom w:val="single" w:sz="6" w:space="0" w:color="808080"/>
            </w:tcBorders>
          </w:tcPr>
          <w:p w:rsidR="00030A47" w:rsidRDefault="009D3C57">
            <w:pPr>
              <w:pStyle w:val="TableParagraph"/>
              <w:spacing w:before="79"/>
              <w:ind w:left="79"/>
              <w:rPr>
                <w:sz w:val="21"/>
              </w:rPr>
            </w:pPr>
            <w:r>
              <w:rPr>
                <w:sz w:val="21"/>
              </w:rPr>
              <w:t>Performance Measure 1S2: Extended graduation rate</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666"/>
        </w:trPr>
        <w:tc>
          <w:tcPr>
            <w:tcW w:w="4962" w:type="dxa"/>
            <w:tcBorders>
              <w:top w:val="single" w:sz="6" w:space="0" w:color="808080"/>
              <w:bottom w:val="single" w:sz="6" w:space="0" w:color="808080"/>
            </w:tcBorders>
          </w:tcPr>
          <w:p w:rsidR="00030A47" w:rsidRDefault="009D3C57">
            <w:pPr>
              <w:pStyle w:val="TableParagraph"/>
              <w:spacing w:before="79"/>
              <w:ind w:left="79" w:right="459"/>
              <w:rPr>
                <w:sz w:val="21"/>
              </w:rPr>
            </w:pPr>
            <w:r>
              <w:rPr>
                <w:sz w:val="21"/>
              </w:rPr>
              <w:t>Performance Measure 2S1: Academic Proficiency in Reading/Language Arts</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839"/>
        </w:trPr>
        <w:tc>
          <w:tcPr>
            <w:tcW w:w="4962" w:type="dxa"/>
            <w:tcBorders>
              <w:top w:val="single" w:sz="6" w:space="0" w:color="808080"/>
              <w:bottom w:val="single" w:sz="6" w:space="0" w:color="808080"/>
            </w:tcBorders>
          </w:tcPr>
          <w:p w:rsidR="00030A47" w:rsidRDefault="009D3C57">
            <w:pPr>
              <w:pStyle w:val="TableParagraph"/>
              <w:spacing w:before="79" w:line="264" w:lineRule="auto"/>
              <w:ind w:left="79" w:right="459"/>
              <w:rPr>
                <w:sz w:val="21"/>
              </w:rPr>
            </w:pPr>
            <w:r>
              <w:rPr>
                <w:sz w:val="21"/>
              </w:rPr>
              <w:t>Performance Measure 2S2: Academic Proficiency in Mathematics</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840"/>
        </w:trPr>
        <w:tc>
          <w:tcPr>
            <w:tcW w:w="4962" w:type="dxa"/>
            <w:tcBorders>
              <w:top w:val="single" w:sz="6" w:space="0" w:color="808080"/>
              <w:bottom w:val="single" w:sz="6" w:space="0" w:color="808080"/>
            </w:tcBorders>
          </w:tcPr>
          <w:p w:rsidR="00030A47" w:rsidRDefault="009D3C57">
            <w:pPr>
              <w:pStyle w:val="TableParagraph"/>
              <w:spacing w:before="79" w:line="264" w:lineRule="auto"/>
              <w:ind w:left="79" w:right="459"/>
              <w:rPr>
                <w:sz w:val="21"/>
              </w:rPr>
            </w:pPr>
            <w:r>
              <w:rPr>
                <w:sz w:val="21"/>
              </w:rPr>
              <w:t>Performance Measure 2S3: Academic Proficiency in Science</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556"/>
        </w:trPr>
        <w:tc>
          <w:tcPr>
            <w:tcW w:w="4962" w:type="dxa"/>
            <w:tcBorders>
              <w:top w:val="single" w:sz="6" w:space="0" w:color="808080"/>
              <w:bottom w:val="single" w:sz="6" w:space="0" w:color="808080"/>
            </w:tcBorders>
          </w:tcPr>
          <w:p w:rsidR="00030A47" w:rsidRDefault="009D3C57">
            <w:pPr>
              <w:pStyle w:val="TableParagraph"/>
              <w:spacing w:before="77"/>
              <w:ind w:left="79"/>
              <w:rPr>
                <w:sz w:val="21"/>
              </w:rPr>
            </w:pPr>
            <w:r>
              <w:rPr>
                <w:sz w:val="21"/>
              </w:rPr>
              <w:t>Performance Measure 3S1: Post-Program Placement</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839"/>
        </w:trPr>
        <w:tc>
          <w:tcPr>
            <w:tcW w:w="4962" w:type="dxa"/>
            <w:tcBorders>
              <w:top w:val="single" w:sz="6" w:space="0" w:color="808080"/>
              <w:bottom w:val="single" w:sz="6" w:space="0" w:color="808080"/>
            </w:tcBorders>
          </w:tcPr>
          <w:p w:rsidR="00030A47" w:rsidRDefault="009D3C57">
            <w:pPr>
              <w:pStyle w:val="TableParagraph"/>
              <w:spacing w:before="79" w:line="264" w:lineRule="auto"/>
              <w:ind w:left="79" w:right="456"/>
              <w:rPr>
                <w:sz w:val="21"/>
              </w:rPr>
            </w:pPr>
            <w:r>
              <w:rPr>
                <w:sz w:val="21"/>
              </w:rPr>
              <w:t>Performance Measure 4S1: Nontraditional Program Concentrator</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839"/>
        </w:trPr>
        <w:tc>
          <w:tcPr>
            <w:tcW w:w="4962" w:type="dxa"/>
            <w:tcBorders>
              <w:top w:val="single" w:sz="6" w:space="0" w:color="808080"/>
              <w:bottom w:val="single" w:sz="6" w:space="0" w:color="808080"/>
            </w:tcBorders>
          </w:tcPr>
          <w:p w:rsidR="00030A47" w:rsidRDefault="009D3C57">
            <w:pPr>
              <w:pStyle w:val="TableParagraph"/>
              <w:spacing w:before="79" w:line="264" w:lineRule="auto"/>
              <w:ind w:left="79" w:right="388"/>
              <w:rPr>
                <w:sz w:val="21"/>
              </w:rPr>
            </w:pPr>
            <w:r>
              <w:rPr>
                <w:sz w:val="21"/>
              </w:rPr>
              <w:t>Performance Measure 5S2: Attained Post-secondary Credits (Dual enrollment)</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839"/>
        </w:trPr>
        <w:tc>
          <w:tcPr>
            <w:tcW w:w="4962" w:type="dxa"/>
            <w:tcBorders>
              <w:top w:val="single" w:sz="6" w:space="0" w:color="808080"/>
              <w:bottom w:val="single" w:sz="6" w:space="0" w:color="808080"/>
            </w:tcBorders>
          </w:tcPr>
          <w:p w:rsidR="00030A47" w:rsidRDefault="009D3C57">
            <w:pPr>
              <w:pStyle w:val="TableParagraph"/>
              <w:spacing w:before="77" w:line="264" w:lineRule="auto"/>
              <w:ind w:left="79" w:right="158"/>
              <w:rPr>
                <w:sz w:val="21"/>
              </w:rPr>
            </w:pPr>
            <w:r>
              <w:rPr>
                <w:sz w:val="21"/>
              </w:rPr>
              <w:t>Performance Measure 5S3: Participated in Work-based Learning</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bl>
    <w:p w:rsidR="00030A47" w:rsidRDefault="00030A47">
      <w:pPr>
        <w:rPr>
          <w:rFonts w:ascii="Times New Roman"/>
          <w:sz w:val="20"/>
        </w:rPr>
        <w:sectPr w:rsidR="00030A47">
          <w:pgSz w:w="15840" w:h="12240" w:orient="landscape"/>
          <w:pgMar w:top="940" w:right="520" w:bottom="580" w:left="540" w:header="0" w:footer="386" w:gutter="0"/>
          <w:cols w:space="720"/>
        </w:sectPr>
      </w:pPr>
    </w:p>
    <w:p w:rsidR="00030A47" w:rsidRDefault="009D3C57">
      <w:pPr>
        <w:spacing w:before="39"/>
        <w:ind w:left="540"/>
        <w:rPr>
          <w:b/>
          <w:i/>
          <w:sz w:val="21"/>
        </w:rPr>
      </w:pPr>
      <w:r>
        <w:rPr>
          <w:b/>
          <w:i/>
          <w:sz w:val="21"/>
        </w:rPr>
        <w:lastRenderedPageBreak/>
        <w:t xml:space="preserve">Table 2: </w:t>
      </w:r>
      <w:r>
        <w:rPr>
          <w:b/>
          <w:i/>
          <w:sz w:val="21"/>
          <w:u w:val="single"/>
        </w:rPr>
        <w:t>For Post-secondary LEA’s Only</w:t>
      </w:r>
    </w:p>
    <w:tbl>
      <w:tblPr>
        <w:tblW w:w="0" w:type="auto"/>
        <w:tblInd w:w="5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1529"/>
        <w:gridCol w:w="1621"/>
        <w:gridCol w:w="1621"/>
        <w:gridCol w:w="3858"/>
      </w:tblGrid>
      <w:tr w:rsidR="00030A47">
        <w:trPr>
          <w:trHeight w:val="1116"/>
        </w:trPr>
        <w:tc>
          <w:tcPr>
            <w:tcW w:w="4962"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rPr>
                <w:b/>
                <w:i/>
                <w:sz w:val="20"/>
              </w:rPr>
            </w:pPr>
          </w:p>
          <w:p w:rsidR="00030A47" w:rsidRDefault="00030A47">
            <w:pPr>
              <w:pStyle w:val="TableParagraph"/>
              <w:spacing w:before="9"/>
              <w:rPr>
                <w:b/>
                <w:i/>
                <w:sz w:val="24"/>
              </w:rPr>
            </w:pPr>
          </w:p>
          <w:p w:rsidR="00030A47" w:rsidRDefault="009D3C57">
            <w:pPr>
              <w:pStyle w:val="TableParagraph"/>
              <w:ind w:left="2189" w:right="2179"/>
              <w:jc w:val="center"/>
              <w:rPr>
                <w:sz w:val="21"/>
              </w:rPr>
            </w:pPr>
            <w:r>
              <w:rPr>
                <w:sz w:val="21"/>
              </w:rPr>
              <w:t>Rating</w:t>
            </w:r>
          </w:p>
        </w:tc>
        <w:tc>
          <w:tcPr>
            <w:tcW w:w="1529"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rPr>
                <w:b/>
                <w:i/>
                <w:sz w:val="20"/>
              </w:rPr>
            </w:pPr>
          </w:p>
          <w:p w:rsidR="00030A47" w:rsidRDefault="00030A47">
            <w:pPr>
              <w:pStyle w:val="TableParagraph"/>
              <w:spacing w:before="9"/>
              <w:rPr>
                <w:b/>
                <w:i/>
                <w:sz w:val="24"/>
              </w:rPr>
            </w:pPr>
          </w:p>
          <w:p w:rsidR="00030A47" w:rsidRDefault="009D3C57">
            <w:pPr>
              <w:pStyle w:val="TableParagraph"/>
              <w:ind w:left="565" w:right="558"/>
              <w:jc w:val="center"/>
              <w:rPr>
                <w:sz w:val="21"/>
              </w:rPr>
            </w:pPr>
            <w:r>
              <w:rPr>
                <w:sz w:val="21"/>
              </w:rPr>
              <w:t>Met</w:t>
            </w:r>
          </w:p>
        </w:tc>
        <w:tc>
          <w:tcPr>
            <w:tcW w:w="1621" w:type="dxa"/>
            <w:tcBorders>
              <w:bottom w:val="single" w:sz="6" w:space="0" w:color="808080"/>
            </w:tcBorders>
            <w:shd w:val="clear" w:color="auto" w:fill="BEBEBE"/>
          </w:tcPr>
          <w:p w:rsidR="00030A47" w:rsidRDefault="00030A47">
            <w:pPr>
              <w:pStyle w:val="TableParagraph"/>
              <w:rPr>
                <w:b/>
                <w:i/>
                <w:sz w:val="20"/>
              </w:rPr>
            </w:pPr>
          </w:p>
          <w:p w:rsidR="00030A47" w:rsidRDefault="00030A47">
            <w:pPr>
              <w:pStyle w:val="TableParagraph"/>
              <w:spacing w:before="9"/>
              <w:rPr>
                <w:b/>
                <w:i/>
                <w:sz w:val="23"/>
              </w:rPr>
            </w:pPr>
          </w:p>
          <w:p w:rsidR="00030A47" w:rsidRDefault="009D3C57">
            <w:pPr>
              <w:pStyle w:val="TableParagraph"/>
              <w:ind w:left="395" w:right="167" w:hanging="204"/>
              <w:rPr>
                <w:sz w:val="21"/>
              </w:rPr>
            </w:pPr>
            <w:r>
              <w:rPr>
                <w:sz w:val="21"/>
              </w:rPr>
              <w:t>Not Met for at least year</w:t>
            </w:r>
          </w:p>
        </w:tc>
        <w:tc>
          <w:tcPr>
            <w:tcW w:w="1621" w:type="dxa"/>
            <w:tcBorders>
              <w:bottom w:val="single" w:sz="6" w:space="0" w:color="808080"/>
            </w:tcBorders>
            <w:shd w:val="clear" w:color="auto" w:fill="BEBEBE"/>
          </w:tcPr>
          <w:p w:rsidR="00030A47" w:rsidRDefault="00030A47">
            <w:pPr>
              <w:pStyle w:val="TableParagraph"/>
              <w:spacing w:before="8"/>
              <w:rPr>
                <w:b/>
                <w:i/>
              </w:rPr>
            </w:pPr>
          </w:p>
          <w:p w:rsidR="00030A47" w:rsidRDefault="009D3C57">
            <w:pPr>
              <w:pStyle w:val="TableParagraph"/>
              <w:spacing w:before="1"/>
              <w:ind w:left="190" w:right="188"/>
              <w:jc w:val="center"/>
              <w:rPr>
                <w:sz w:val="21"/>
              </w:rPr>
            </w:pPr>
            <w:r>
              <w:rPr>
                <w:sz w:val="21"/>
              </w:rPr>
              <w:t>Not Met three consecutive years or more</w:t>
            </w:r>
          </w:p>
        </w:tc>
        <w:tc>
          <w:tcPr>
            <w:tcW w:w="3858" w:type="dxa"/>
            <w:tcBorders>
              <w:bottom w:val="single" w:sz="6" w:space="0" w:color="808080"/>
            </w:tcBorders>
            <w:shd w:val="clear" w:color="auto" w:fill="BEBEBE"/>
          </w:tcPr>
          <w:p w:rsidR="00030A47" w:rsidRDefault="009D3C57">
            <w:pPr>
              <w:pStyle w:val="TableParagraph"/>
              <w:spacing w:before="78" w:line="264" w:lineRule="auto"/>
              <w:ind w:left="77" w:right="260"/>
              <w:rPr>
                <w:sz w:val="21"/>
              </w:rPr>
            </w:pPr>
            <w:r>
              <w:rPr>
                <w:sz w:val="21"/>
              </w:rPr>
              <w:t>Any disparities or gaps in performance among population subgroups? Briefly list your primary areas of focus</w:t>
            </w:r>
          </w:p>
        </w:tc>
      </w:tr>
      <w:tr w:rsidR="00030A47">
        <w:trPr>
          <w:trHeight w:val="844"/>
        </w:trPr>
        <w:tc>
          <w:tcPr>
            <w:tcW w:w="4962" w:type="dxa"/>
            <w:tcBorders>
              <w:top w:val="single" w:sz="6" w:space="0" w:color="808080"/>
              <w:bottom w:val="single" w:sz="6" w:space="0" w:color="808080"/>
            </w:tcBorders>
          </w:tcPr>
          <w:p w:rsidR="00030A47" w:rsidRDefault="009D3C57">
            <w:pPr>
              <w:pStyle w:val="TableParagraph"/>
              <w:spacing w:before="81" w:line="264" w:lineRule="auto"/>
              <w:ind w:left="79" w:right="269"/>
              <w:rPr>
                <w:sz w:val="21"/>
              </w:rPr>
            </w:pPr>
            <w:r>
              <w:rPr>
                <w:sz w:val="21"/>
              </w:rPr>
              <w:t>Performance Measure 1P1: Post-secondary Retention and Post-Program Placement</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667"/>
        </w:trPr>
        <w:tc>
          <w:tcPr>
            <w:tcW w:w="4962" w:type="dxa"/>
            <w:tcBorders>
              <w:top w:val="single" w:sz="6" w:space="0" w:color="808080"/>
              <w:bottom w:val="single" w:sz="6" w:space="0" w:color="808080"/>
            </w:tcBorders>
          </w:tcPr>
          <w:p w:rsidR="00030A47" w:rsidRDefault="009D3C57">
            <w:pPr>
              <w:pStyle w:val="TableParagraph"/>
              <w:spacing w:before="80"/>
              <w:ind w:left="79" w:right="366"/>
              <w:rPr>
                <w:sz w:val="21"/>
              </w:rPr>
            </w:pPr>
            <w:r>
              <w:rPr>
                <w:sz w:val="21"/>
              </w:rPr>
              <w:t>Performance Measure 2P1: Earned Recognized Post- secondary Credential</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r w:rsidR="00030A47">
        <w:trPr>
          <w:trHeight w:val="668"/>
        </w:trPr>
        <w:tc>
          <w:tcPr>
            <w:tcW w:w="4962" w:type="dxa"/>
            <w:tcBorders>
              <w:top w:val="single" w:sz="6" w:space="0" w:color="808080"/>
              <w:bottom w:val="single" w:sz="6" w:space="0" w:color="808080"/>
            </w:tcBorders>
          </w:tcPr>
          <w:p w:rsidR="00030A47" w:rsidRDefault="009D3C57">
            <w:pPr>
              <w:pStyle w:val="TableParagraph"/>
              <w:spacing w:before="81"/>
              <w:ind w:left="79" w:right="379"/>
              <w:rPr>
                <w:sz w:val="21"/>
              </w:rPr>
            </w:pPr>
            <w:r>
              <w:rPr>
                <w:sz w:val="21"/>
              </w:rPr>
              <w:t>Performance Measure 3P1: Non-traditional Program Concentration</w:t>
            </w:r>
          </w:p>
        </w:tc>
        <w:tc>
          <w:tcPr>
            <w:tcW w:w="1529"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1621" w:type="dxa"/>
            <w:tcBorders>
              <w:top w:val="single" w:sz="6" w:space="0" w:color="808080"/>
              <w:bottom w:val="single" w:sz="6" w:space="0" w:color="808080"/>
            </w:tcBorders>
          </w:tcPr>
          <w:p w:rsidR="00030A47" w:rsidRDefault="00030A47">
            <w:pPr>
              <w:pStyle w:val="TableParagraph"/>
              <w:rPr>
                <w:rFonts w:ascii="Times New Roman"/>
                <w:sz w:val="20"/>
              </w:rPr>
            </w:pPr>
          </w:p>
        </w:tc>
        <w:tc>
          <w:tcPr>
            <w:tcW w:w="3858" w:type="dxa"/>
            <w:tcBorders>
              <w:top w:val="single" w:sz="6" w:space="0" w:color="808080"/>
              <w:bottom w:val="single" w:sz="6" w:space="0" w:color="808080"/>
            </w:tcBorders>
          </w:tcPr>
          <w:p w:rsidR="00030A47" w:rsidRDefault="00030A47">
            <w:pPr>
              <w:pStyle w:val="TableParagraph"/>
              <w:rPr>
                <w:rFonts w:ascii="Times New Roman"/>
                <w:sz w:val="20"/>
              </w:rPr>
            </w:pPr>
          </w:p>
        </w:tc>
      </w:tr>
    </w:tbl>
    <w:p w:rsidR="00030A47" w:rsidRDefault="00030A47">
      <w:pPr>
        <w:rPr>
          <w:rFonts w:ascii="Times New Roman"/>
          <w:sz w:val="20"/>
        </w:rPr>
        <w:sectPr w:rsidR="00030A47">
          <w:pgSz w:w="15840" w:h="12240" w:orient="landscape"/>
          <w:pgMar w:top="940" w:right="520" w:bottom="580" w:left="540" w:header="0" w:footer="386" w:gutter="0"/>
          <w:cols w:space="720"/>
        </w:sectPr>
      </w:pPr>
    </w:p>
    <w:p w:rsidR="00030A47" w:rsidRDefault="009D3C57">
      <w:pPr>
        <w:pStyle w:val="Heading1"/>
        <w:spacing w:after="18"/>
      </w:pPr>
      <w:bookmarkStart w:id="20" w:name="_bookmark19"/>
      <w:bookmarkEnd w:id="20"/>
      <w:r>
        <w:rPr>
          <w:color w:val="2E5395"/>
          <w:sz w:val="32"/>
        </w:rPr>
        <w:lastRenderedPageBreak/>
        <w:t>G</w:t>
      </w:r>
      <w:r>
        <w:rPr>
          <w:color w:val="2E5395"/>
        </w:rPr>
        <w:t xml:space="preserve">ATHERING </w:t>
      </w:r>
      <w:r>
        <w:rPr>
          <w:color w:val="2E5395"/>
          <w:sz w:val="32"/>
        </w:rPr>
        <w:t>D</w:t>
      </w:r>
      <w:r>
        <w:rPr>
          <w:color w:val="2E5395"/>
        </w:rPr>
        <w:t>ATA</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2540" r="12065" b="10160"/>
                <wp:docPr id="7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71" name="Line 60"/>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512B35" id="Group 59"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">
                <v:line id="Line 60"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" strokecolor="#4471c4" strokeweight=".48pt"/>
                <w10:anchorlock/>
              </v:group>
            </w:pict>
          </mc:Fallback>
        </mc:AlternateContent>
      </w:r>
    </w:p>
    <w:p w:rsidR="00030A47" w:rsidRDefault="009D3C57">
      <w:pPr>
        <w:pStyle w:val="BodyText"/>
        <w:spacing w:before="30"/>
        <w:ind w:left="140"/>
      </w:pPr>
      <w:r>
        <w:t>This portion of the guide will walk you through detailed steps for completing the worksheets in the previous section.</w:t>
      </w:r>
    </w:p>
    <w:p w:rsidR="00030A47" w:rsidRDefault="009D3C57">
      <w:pPr>
        <w:pStyle w:val="BodyText"/>
        <w:spacing w:before="147" w:line="264" w:lineRule="auto"/>
        <w:ind w:left="140" w:right="272"/>
        <w:jc w:val="both"/>
      </w:pPr>
      <w:r>
        <w:t>The comprehensive local needs assessment has six required elements. When considering each part of the CLNA, always keep the consultation requirement of Perkins V in mind, along with the list of required stakeholders outlined lined in the previous section.</w:t>
      </w:r>
    </w:p>
    <w:p w:rsidR="00030A47" w:rsidRDefault="00E91608">
      <w:pPr>
        <w:pStyle w:val="BodyText"/>
      </w:pPr>
      <w:r>
        <w:rPr>
          <w:noProof/>
          <w:lang w:bidi="ar-SA"/>
        </w:rPr>
        <mc:AlternateContent>
          <mc:Choice Requires="wps">
            <w:drawing>
              <wp:anchor distT="0" distB="0" distL="0" distR="0" simplePos="0" relativeHeight="251655680" behindDoc="1" locked="0" layoutInCell="1" allowOverlap="1">
                <wp:simplePos x="0" y="0"/>
                <wp:positionH relativeFrom="page">
                  <wp:posOffset>495300</wp:posOffset>
                </wp:positionH>
                <wp:positionV relativeFrom="paragraph">
                  <wp:posOffset>178435</wp:posOffset>
                </wp:positionV>
                <wp:extent cx="1997710" cy="1198880"/>
                <wp:effectExtent l="0" t="0" r="2540" b="0"/>
                <wp:wrapTopAndBottom/>
                <wp:docPr id="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2E52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11"/>
                              <w:rPr>
                                <w:sz w:val="47"/>
                              </w:rPr>
                            </w:pPr>
                          </w:p>
                          <w:p w:rsidR="00152B48" w:rsidRDefault="00152B48">
                            <w:pPr>
                              <w:spacing w:line="216" w:lineRule="auto"/>
                              <w:ind w:left="734" w:hanging="543"/>
                              <w:rPr>
                                <w:sz w:val="32"/>
                              </w:rPr>
                            </w:pPr>
                            <w:r>
                              <w:rPr>
                                <w:color w:val="FFFFFF"/>
                                <w:sz w:val="32"/>
                              </w:rPr>
                              <w:t>Evaluation of student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2" type="#_x0000_t202" style="position:absolute;margin-left:39pt;margin-top:14.05pt;width:157.3pt;height:94.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" fillcolor="#2e528f" stroked="f">
                <v:textbox inset="0,0,0,0">
                  <w:txbxContent>
                    <w:p w:rsidR="00152B48" w:rsidRDefault="00152B48">
                      <w:pPr>
                        <w:pStyle w:val="BodyText"/>
                        <w:spacing w:before="11"/>
                        <w:rPr>
                          <w:sz w:val="47"/>
                        </w:rPr>
                      </w:pPr>
                    </w:p>
                    <w:p w:rsidR="00152B48" w:rsidRDefault="00152B48">
                      <w:pPr>
                        <w:spacing w:line="216" w:lineRule="auto"/>
                        <w:ind w:left="734" w:hanging="543"/>
                        <w:rPr>
                          <w:sz w:val="32"/>
                        </w:rPr>
                      </w:pPr>
                      <w:r>
                        <w:rPr>
                          <w:color w:val="FFFFFF"/>
                          <w:sz w:val="32"/>
                        </w:rPr>
                        <w:t>Evaluation of student performance</w:t>
                      </w:r>
                    </w:p>
                  </w:txbxContent>
                </v:textbox>
                <w10:wrap type="topAndBottom" anchorx="page"/>
              </v:shap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2692400</wp:posOffset>
                </wp:positionH>
                <wp:positionV relativeFrom="paragraph">
                  <wp:posOffset>178435</wp:posOffset>
                </wp:positionV>
                <wp:extent cx="1997710" cy="1198880"/>
                <wp:effectExtent l="0" t="0" r="0" b="0"/>
                <wp:wrapTopAndBottom/>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496E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11"/>
                              <w:rPr>
                                <w:sz w:val="47"/>
                              </w:rPr>
                            </w:pPr>
                          </w:p>
                          <w:p w:rsidR="00152B48" w:rsidRDefault="00152B48">
                            <w:pPr>
                              <w:spacing w:line="216" w:lineRule="auto"/>
                              <w:ind w:left="538" w:hanging="89"/>
                              <w:rPr>
                                <w:sz w:val="32"/>
                              </w:rPr>
                            </w:pPr>
                            <w:r>
                              <w:rPr>
                                <w:color w:val="FFFFFF"/>
                                <w:sz w:val="32"/>
                              </w:rPr>
                              <w:t>Evaluation of CTE program 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3" type="#_x0000_t202" style="position:absolute;margin-left:212pt;margin-top:14.05pt;width:157.3pt;height:94.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" fillcolor="#496ebd" stroked="f">
                <v:textbox inset="0,0,0,0">
                  <w:txbxContent>
                    <w:p w:rsidR="00152B48" w:rsidRDefault="00152B48">
                      <w:pPr>
                        <w:pStyle w:val="BodyText"/>
                        <w:spacing w:before="11"/>
                        <w:rPr>
                          <w:sz w:val="47"/>
                        </w:rPr>
                      </w:pPr>
                    </w:p>
                    <w:p w:rsidR="00152B48" w:rsidRDefault="00152B48">
                      <w:pPr>
                        <w:spacing w:line="216" w:lineRule="auto"/>
                        <w:ind w:left="538" w:hanging="89"/>
                        <w:rPr>
                          <w:sz w:val="32"/>
                        </w:rPr>
                      </w:pPr>
                      <w:r>
                        <w:rPr>
                          <w:color w:val="FFFFFF"/>
                          <w:sz w:val="32"/>
                        </w:rPr>
                        <w:t>Evaluation of CTE program quality</w:t>
                      </w:r>
                    </w:p>
                  </w:txbxContent>
                </v:textbox>
                <w10:wrap type="topAndBottom" anchorx="page"/>
              </v:shap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4889500</wp:posOffset>
                </wp:positionH>
                <wp:positionV relativeFrom="paragraph">
                  <wp:posOffset>178435</wp:posOffset>
                </wp:positionV>
                <wp:extent cx="1997710" cy="1198880"/>
                <wp:effectExtent l="3175" t="0" r="0" b="0"/>
                <wp:wrapTopAndBottom/>
                <wp:docPr id="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8297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11"/>
                              <w:rPr>
                                <w:sz w:val="47"/>
                              </w:rPr>
                            </w:pPr>
                          </w:p>
                          <w:p w:rsidR="00152B48" w:rsidRDefault="00152B48">
                            <w:pPr>
                              <w:spacing w:line="216" w:lineRule="auto"/>
                              <w:ind w:left="1185" w:hanging="1020"/>
                              <w:rPr>
                                <w:sz w:val="32"/>
                              </w:rPr>
                            </w:pPr>
                            <w:r>
                              <w:rPr>
                                <w:color w:val="FFFFFF"/>
                                <w:sz w:val="32"/>
                              </w:rPr>
                              <w:t>Alignment to industry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4" type="#_x0000_t202" style="position:absolute;margin-left:385pt;margin-top:14.05pt;width:157.3pt;height:94.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" fillcolor="#8297ce" stroked="f">
                <v:textbox inset="0,0,0,0">
                  <w:txbxContent>
                    <w:p w:rsidR="00152B48" w:rsidRDefault="00152B48">
                      <w:pPr>
                        <w:pStyle w:val="BodyText"/>
                        <w:spacing w:before="11"/>
                        <w:rPr>
                          <w:sz w:val="47"/>
                        </w:rPr>
                      </w:pPr>
                    </w:p>
                    <w:p w:rsidR="00152B48" w:rsidRDefault="00152B48">
                      <w:pPr>
                        <w:spacing w:line="216" w:lineRule="auto"/>
                        <w:ind w:left="1185" w:hanging="1020"/>
                        <w:rPr>
                          <w:sz w:val="32"/>
                        </w:rPr>
                      </w:pPr>
                      <w:r>
                        <w:rPr>
                          <w:color w:val="FFFFFF"/>
                          <w:sz w:val="32"/>
                        </w:rPr>
                        <w:t>Alignment to industry needs</w:t>
                      </w:r>
                    </w:p>
                  </w:txbxContent>
                </v:textbox>
                <w10:wrap type="topAndBottom" anchorx="page"/>
              </v:shape>
            </w:pict>
          </mc:Fallback>
        </mc:AlternateContent>
      </w:r>
      <w:r>
        <w:rPr>
          <w:noProof/>
          <w:lang w:bidi="ar-SA"/>
        </w:rPr>
        <mc:AlternateContent>
          <mc:Choice Requires="wps">
            <w:drawing>
              <wp:anchor distT="0" distB="0" distL="0" distR="0" simplePos="0" relativeHeight="251658752" behindDoc="1" locked="0" layoutInCell="1" allowOverlap="1">
                <wp:simplePos x="0" y="0"/>
                <wp:positionH relativeFrom="page">
                  <wp:posOffset>495300</wp:posOffset>
                </wp:positionH>
                <wp:positionV relativeFrom="paragraph">
                  <wp:posOffset>1576705</wp:posOffset>
                </wp:positionV>
                <wp:extent cx="1997710" cy="1198880"/>
                <wp:effectExtent l="0" t="3175" r="2540" b="0"/>
                <wp:wrapTopAndBottom/>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B8C2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6"/>
                              <w:rPr>
                                <w:sz w:val="33"/>
                              </w:rPr>
                            </w:pPr>
                          </w:p>
                          <w:p w:rsidR="00152B48" w:rsidRDefault="00152B48">
                            <w:pPr>
                              <w:spacing w:line="216" w:lineRule="auto"/>
                              <w:ind w:left="120" w:right="120" w:firstLine="3"/>
                              <w:jc w:val="center"/>
                              <w:rPr>
                                <w:sz w:val="32"/>
                              </w:rPr>
                            </w:pPr>
                            <w:r>
                              <w:rPr>
                                <w:color w:val="FFFFFF"/>
                                <w:sz w:val="32"/>
                              </w:rPr>
                              <w:t xml:space="preserve">Progress </w:t>
                            </w:r>
                            <w:r>
                              <w:rPr>
                                <w:color w:val="FFFFFF"/>
                                <w:spacing w:val="-3"/>
                                <w:sz w:val="32"/>
                              </w:rPr>
                              <w:t xml:space="preserve">toward </w:t>
                            </w:r>
                            <w:r>
                              <w:rPr>
                                <w:color w:val="FFFFFF"/>
                                <w:sz w:val="32"/>
                              </w:rPr>
                              <w:t>implementation of</w:t>
                            </w:r>
                            <w:r>
                              <w:rPr>
                                <w:color w:val="FFFFFF"/>
                                <w:spacing w:val="-21"/>
                                <w:sz w:val="32"/>
                              </w:rPr>
                              <w:t xml:space="preserve"> </w:t>
                            </w:r>
                            <w:r>
                              <w:rPr>
                                <w:color w:val="FFFFFF"/>
                                <w:sz w:val="32"/>
                              </w:rPr>
                              <w:t xml:space="preserve">full </w:t>
                            </w:r>
                            <w:r>
                              <w:rPr>
                                <w:color w:val="FFFFFF"/>
                                <w:spacing w:val="-3"/>
                                <w:sz w:val="32"/>
                              </w:rPr>
                              <w:t xml:space="preserve">programs </w:t>
                            </w:r>
                            <w:r>
                              <w:rPr>
                                <w:color w:val="FFFFFF"/>
                                <w:sz w:val="32"/>
                              </w:rPr>
                              <w:t>of</w:t>
                            </w:r>
                            <w:r>
                              <w:rPr>
                                <w:color w:val="FFFFFF"/>
                                <w:spacing w:val="4"/>
                                <w:sz w:val="32"/>
                              </w:rPr>
                              <w:t xml:space="preserve"> </w:t>
                            </w:r>
                            <w:r>
                              <w:rPr>
                                <w:color w:val="FFFFFF"/>
                                <w:sz w:val="32"/>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margin-left:39pt;margin-top:124.15pt;width:157.3pt;height:94.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" fillcolor="#b8c2e0" stroked="f">
                <v:textbox inset="0,0,0,0">
                  <w:txbxContent>
                    <w:p w:rsidR="00152B48" w:rsidRDefault="00152B48">
                      <w:pPr>
                        <w:pStyle w:val="BodyText"/>
                        <w:spacing w:before="6"/>
                        <w:rPr>
                          <w:sz w:val="33"/>
                        </w:rPr>
                      </w:pPr>
                    </w:p>
                    <w:p w:rsidR="00152B48" w:rsidRDefault="00152B48">
                      <w:pPr>
                        <w:spacing w:line="216" w:lineRule="auto"/>
                        <w:ind w:left="120" w:right="120" w:firstLine="3"/>
                        <w:jc w:val="center"/>
                        <w:rPr>
                          <w:sz w:val="32"/>
                        </w:rPr>
                      </w:pPr>
                      <w:r>
                        <w:rPr>
                          <w:color w:val="FFFFFF"/>
                          <w:sz w:val="32"/>
                        </w:rPr>
                        <w:t xml:space="preserve">Progress </w:t>
                      </w:r>
                      <w:r>
                        <w:rPr>
                          <w:color w:val="FFFFFF"/>
                          <w:spacing w:val="-3"/>
                          <w:sz w:val="32"/>
                        </w:rPr>
                        <w:t xml:space="preserve">toward </w:t>
                      </w:r>
                      <w:r>
                        <w:rPr>
                          <w:color w:val="FFFFFF"/>
                          <w:sz w:val="32"/>
                        </w:rPr>
                        <w:t>implementation of</w:t>
                      </w:r>
                      <w:r>
                        <w:rPr>
                          <w:color w:val="FFFFFF"/>
                          <w:spacing w:val="-21"/>
                          <w:sz w:val="32"/>
                        </w:rPr>
                        <w:t xml:space="preserve"> </w:t>
                      </w:r>
                      <w:r>
                        <w:rPr>
                          <w:color w:val="FFFFFF"/>
                          <w:sz w:val="32"/>
                        </w:rPr>
                        <w:t xml:space="preserve">full </w:t>
                      </w:r>
                      <w:r>
                        <w:rPr>
                          <w:color w:val="FFFFFF"/>
                          <w:spacing w:val="-3"/>
                          <w:sz w:val="32"/>
                        </w:rPr>
                        <w:t xml:space="preserve">programs </w:t>
                      </w:r>
                      <w:r>
                        <w:rPr>
                          <w:color w:val="FFFFFF"/>
                          <w:sz w:val="32"/>
                        </w:rPr>
                        <w:t>of</w:t>
                      </w:r>
                      <w:r>
                        <w:rPr>
                          <w:color w:val="FFFFFF"/>
                          <w:spacing w:val="4"/>
                          <w:sz w:val="32"/>
                        </w:rPr>
                        <w:t xml:space="preserve"> </w:t>
                      </w:r>
                      <w:r>
                        <w:rPr>
                          <w:color w:val="FFFFFF"/>
                          <w:sz w:val="32"/>
                        </w:rPr>
                        <w:t>study</w:t>
                      </w:r>
                    </w:p>
                  </w:txbxContent>
                </v:textbox>
                <w10:wrap type="topAndBottom" anchorx="page"/>
              </v:shape>
            </w:pict>
          </mc:Fallback>
        </mc:AlternateContent>
      </w:r>
      <w:r>
        <w:rPr>
          <w:noProof/>
          <w:lang w:bidi="ar-SA"/>
        </w:rPr>
        <mc:AlternateContent>
          <mc:Choice Requires="wps">
            <w:drawing>
              <wp:anchor distT="0" distB="0" distL="0" distR="0" simplePos="0" relativeHeight="251659776" behindDoc="1" locked="0" layoutInCell="1" allowOverlap="1">
                <wp:simplePos x="0" y="0"/>
                <wp:positionH relativeFrom="page">
                  <wp:posOffset>2692400</wp:posOffset>
                </wp:positionH>
                <wp:positionV relativeFrom="paragraph">
                  <wp:posOffset>1576705</wp:posOffset>
                </wp:positionV>
                <wp:extent cx="1997710" cy="1198880"/>
                <wp:effectExtent l="0" t="3175" r="0" b="0"/>
                <wp:wrapTopAndBottom/>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8297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before="6"/>
                              <w:rPr>
                                <w:sz w:val="33"/>
                              </w:rPr>
                            </w:pPr>
                          </w:p>
                          <w:p w:rsidR="00152B48" w:rsidRDefault="00152B48">
                            <w:pPr>
                              <w:spacing w:line="216" w:lineRule="auto"/>
                              <w:ind w:left="445" w:hanging="320"/>
                              <w:rPr>
                                <w:sz w:val="32"/>
                              </w:rPr>
                            </w:pPr>
                            <w:r>
                              <w:rPr>
                                <w:color w:val="FFFFFF"/>
                                <w:sz w:val="32"/>
                              </w:rPr>
                              <w:t>A reflection on how to recruit and retain</w:t>
                            </w:r>
                          </w:p>
                          <w:p w:rsidR="00152B48" w:rsidRDefault="00152B48">
                            <w:pPr>
                              <w:spacing w:line="360" w:lineRule="exact"/>
                              <w:ind w:left="200"/>
                              <w:rPr>
                                <w:sz w:val="32"/>
                              </w:rPr>
                            </w:pPr>
                            <w:r>
                              <w:rPr>
                                <w:color w:val="FFFFFF"/>
                                <w:sz w:val="32"/>
                              </w:rPr>
                              <w:t>high-quality CTE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6" type="#_x0000_t202" style="position:absolute;margin-left:212pt;margin-top:124.15pt;width:157.3pt;height:94.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" fillcolor="#8297ce" stroked="f">
                <v:textbox inset="0,0,0,0">
                  <w:txbxContent>
                    <w:p w:rsidR="00152B48" w:rsidRDefault="00152B48">
                      <w:pPr>
                        <w:pStyle w:val="BodyText"/>
                        <w:spacing w:before="6"/>
                        <w:rPr>
                          <w:sz w:val="33"/>
                        </w:rPr>
                      </w:pPr>
                    </w:p>
                    <w:p w:rsidR="00152B48" w:rsidRDefault="00152B48">
                      <w:pPr>
                        <w:spacing w:line="216" w:lineRule="auto"/>
                        <w:ind w:left="445" w:hanging="320"/>
                        <w:rPr>
                          <w:sz w:val="32"/>
                        </w:rPr>
                      </w:pPr>
                      <w:r>
                        <w:rPr>
                          <w:color w:val="FFFFFF"/>
                          <w:sz w:val="32"/>
                        </w:rPr>
                        <w:t>A reflection on how to recruit and retain</w:t>
                      </w:r>
                    </w:p>
                    <w:p w:rsidR="00152B48" w:rsidRDefault="00152B48">
                      <w:pPr>
                        <w:spacing w:line="360" w:lineRule="exact"/>
                        <w:ind w:left="200"/>
                        <w:rPr>
                          <w:sz w:val="32"/>
                        </w:rPr>
                      </w:pPr>
                      <w:r>
                        <w:rPr>
                          <w:color w:val="FFFFFF"/>
                          <w:sz w:val="32"/>
                        </w:rPr>
                        <w:t>high-quality CTE staff</w:t>
                      </w:r>
                    </w:p>
                  </w:txbxContent>
                </v:textbox>
                <w10:wrap type="topAndBottom" anchorx="page"/>
              </v:shape>
            </w:pict>
          </mc:Fallback>
        </mc:AlternateContent>
      </w:r>
      <w:r>
        <w:rPr>
          <w:noProof/>
          <w:lang w:bidi="ar-SA"/>
        </w:rPr>
        <mc:AlternateContent>
          <mc:Choice Requires="wps">
            <w:drawing>
              <wp:anchor distT="0" distB="0" distL="0" distR="0" simplePos="0" relativeHeight="251623936" behindDoc="0" locked="0" layoutInCell="1" allowOverlap="1">
                <wp:simplePos x="0" y="0"/>
                <wp:positionH relativeFrom="page">
                  <wp:posOffset>4889500</wp:posOffset>
                </wp:positionH>
                <wp:positionV relativeFrom="paragraph">
                  <wp:posOffset>1576705</wp:posOffset>
                </wp:positionV>
                <wp:extent cx="1997710" cy="1198880"/>
                <wp:effectExtent l="3175" t="3175" r="0" b="0"/>
                <wp:wrapTopAndBottom/>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98880"/>
                        </a:xfrm>
                        <a:prstGeom prst="rect">
                          <a:avLst/>
                        </a:prstGeom>
                        <a:solidFill>
                          <a:srgbClr val="496E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233" w:line="216" w:lineRule="auto"/>
                              <w:ind w:left="96" w:right="89"/>
                              <w:jc w:val="center"/>
                              <w:rPr>
                                <w:sz w:val="32"/>
                              </w:rPr>
                            </w:pPr>
                            <w:r>
                              <w:rPr>
                                <w:color w:val="FFFFFF"/>
                                <w:sz w:val="32"/>
                              </w:rPr>
                              <w:t>Address equity issues around access to high- quality CTE programs for all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7" type="#_x0000_t202" style="position:absolute;margin-left:385pt;margin-top:124.15pt;width:157.3pt;height:94.4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" fillcolor="#496ebd" stroked="f">
                <v:textbox inset="0,0,0,0">
                  <w:txbxContent>
                    <w:p w:rsidR="00152B48" w:rsidRDefault="00152B48">
                      <w:pPr>
                        <w:spacing w:before="233" w:line="216" w:lineRule="auto"/>
                        <w:ind w:left="96" w:right="89"/>
                        <w:jc w:val="center"/>
                        <w:rPr>
                          <w:sz w:val="32"/>
                        </w:rPr>
                      </w:pPr>
                      <w:r>
                        <w:rPr>
                          <w:color w:val="FFFFFF"/>
                          <w:sz w:val="32"/>
                        </w:rPr>
                        <w:t>Address equity issues around access to high- quality CTE programs for all students</w:t>
                      </w:r>
                    </w:p>
                  </w:txbxContent>
                </v:textbox>
                <w10:wrap type="topAndBottom" anchorx="page"/>
              </v:shape>
            </w:pict>
          </mc:Fallback>
        </mc:AlternateContent>
      </w:r>
    </w:p>
    <w:p w:rsidR="00030A47" w:rsidRDefault="00030A47">
      <w:pPr>
        <w:pStyle w:val="BodyText"/>
        <w:spacing w:before="7"/>
        <w:rPr>
          <w:sz w:val="22"/>
        </w:rPr>
      </w:pP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9D3C57">
      <w:pPr>
        <w:pStyle w:val="BodyText"/>
        <w:rPr>
          <w:sz w:val="22"/>
        </w:rPr>
      </w:pPr>
      <w:r>
        <w:rPr>
          <w:noProof/>
          <w:lang w:bidi="ar-SA"/>
        </w:rPr>
        <w:drawing>
          <wp:anchor distT="0" distB="0" distL="0" distR="0" simplePos="0" relativeHeight="251624960" behindDoc="0" locked="0" layoutInCell="1" allowOverlap="1">
            <wp:simplePos x="0" y="0"/>
            <wp:positionH relativeFrom="page">
              <wp:posOffset>457200</wp:posOffset>
            </wp:positionH>
            <wp:positionV relativeFrom="paragraph">
              <wp:posOffset>195337</wp:posOffset>
            </wp:positionV>
            <wp:extent cx="6478419" cy="233172"/>
            <wp:effectExtent l="0" t="0" r="0" b="0"/>
            <wp:wrapTopAndBottom/>
            <wp:docPr id="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47" cstate="print"/>
                    <a:stretch>
                      <a:fillRect/>
                    </a:stretch>
                  </pic:blipFill>
                  <pic:spPr>
                    <a:xfrm>
                      <a:off x="0" y="0"/>
                      <a:ext cx="6478419" cy="233172"/>
                    </a:xfrm>
                    <a:prstGeom prst="rect">
                      <a:avLst/>
                    </a:prstGeom>
                  </pic:spPr>
                </pic:pic>
              </a:graphicData>
            </a:graphic>
          </wp:anchor>
        </w:drawing>
      </w:r>
    </w:p>
    <w:p w:rsidR="00030A47" w:rsidRDefault="00030A47">
      <w:pPr>
        <w:pStyle w:val="BodyText"/>
        <w:spacing w:before="11"/>
        <w:rPr>
          <w:sz w:val="6"/>
        </w:rPr>
      </w:pPr>
    </w:p>
    <w:p w:rsidR="00030A47" w:rsidRDefault="00E91608">
      <w:pPr>
        <w:pStyle w:val="BodyText"/>
        <w:ind w:left="134"/>
        <w:rPr>
          <w:sz w:val="20"/>
        </w:rPr>
      </w:pPr>
      <w:r>
        <w:rPr>
          <w:noProof/>
          <w:sz w:val="20"/>
          <w:lang w:bidi="ar-SA"/>
        </w:rPr>
        <mc:AlternateContent>
          <mc:Choice Requires="wpg">
            <w:drawing>
              <wp:inline distT="0" distB="0" distL="0" distR="0">
                <wp:extent cx="6433185" cy="3028315"/>
                <wp:effectExtent l="0" t="0" r="0" b="5080"/>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3185" cy="3028315"/>
                          <a:chOff x="0" y="0"/>
                          <a:chExt cx="10131" cy="4769"/>
                        </a:xfrm>
                      </wpg:grpSpPr>
                      <pic:pic xmlns:pic="http://schemas.openxmlformats.org/drawingml/2006/picture">
                        <pic:nvPicPr>
                          <pic:cNvPr id="62"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31" cy="4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1"/>
                        <wps:cNvSpPr txBox="1">
                          <a:spLocks noChangeArrowheads="1"/>
                        </wps:cNvSpPr>
                        <wps:spPr bwMode="auto">
                          <a:xfrm>
                            <a:off x="0" y="0"/>
                            <a:ext cx="10131" cy="4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1"/>
                                <w:ind w:left="143"/>
                                <w:rPr>
                                  <w:sz w:val="26"/>
                                </w:rPr>
                              </w:pPr>
                              <w:r>
                                <w:rPr>
                                  <w:color w:val="EC7C30"/>
                                  <w:sz w:val="26"/>
                                </w:rPr>
                                <w:t>FEELING OVERWHELMED? HERE ARE SOME TIPS:</w:t>
                              </w:r>
                            </w:p>
                            <w:p w:rsidR="00152B48" w:rsidRDefault="00152B48">
                              <w:pPr>
                                <w:numPr>
                                  <w:ilvl w:val="0"/>
                                  <w:numId w:val="20"/>
                                </w:numPr>
                                <w:tabs>
                                  <w:tab w:val="left" w:pos="864"/>
                                  <w:tab w:val="left" w:pos="865"/>
                                </w:tabs>
                                <w:spacing w:before="151" w:line="264" w:lineRule="auto"/>
                                <w:ind w:right="214"/>
                                <w:rPr>
                                  <w:sz w:val="26"/>
                                </w:rPr>
                              </w:pPr>
                              <w:r>
                                <w:rPr>
                                  <w:color w:val="EC7C30"/>
                                  <w:sz w:val="26"/>
                                </w:rPr>
                                <w:t xml:space="preserve">INTEGRATE: </w:t>
                              </w:r>
                              <w:r>
                                <w:rPr>
                                  <w:color w:val="4471C4"/>
                                  <w:sz w:val="26"/>
                                </w:rPr>
                                <w:t>Work with resources you may have within your school, district, or community would be those involved with the implementation of the Every Student Succeeds Act (ESSA) and the Workforce Innovation and Opportunity Act (WIOA). They may have some ideas, lessons learned and best practices for you to</w:t>
                              </w:r>
                              <w:r>
                                <w:rPr>
                                  <w:color w:val="4471C4"/>
                                  <w:spacing w:val="-15"/>
                                  <w:sz w:val="26"/>
                                </w:rPr>
                                <w:t xml:space="preserve"> </w:t>
                              </w:r>
                              <w:r>
                                <w:rPr>
                                  <w:color w:val="4471C4"/>
                                  <w:sz w:val="26"/>
                                </w:rPr>
                                <w:t>adopt.</w:t>
                              </w:r>
                            </w:p>
                            <w:p w:rsidR="00152B48" w:rsidRDefault="00152B48">
                              <w:pPr>
                                <w:spacing w:before="7"/>
                                <w:rPr>
                                  <w:sz w:val="28"/>
                                </w:rPr>
                              </w:pPr>
                            </w:p>
                            <w:p w:rsidR="00152B48" w:rsidRDefault="00152B48">
                              <w:pPr>
                                <w:numPr>
                                  <w:ilvl w:val="0"/>
                                  <w:numId w:val="20"/>
                                </w:numPr>
                                <w:tabs>
                                  <w:tab w:val="left" w:pos="864"/>
                                  <w:tab w:val="left" w:pos="865"/>
                                </w:tabs>
                                <w:spacing w:line="264" w:lineRule="auto"/>
                                <w:ind w:right="227"/>
                                <w:rPr>
                                  <w:sz w:val="26"/>
                                </w:rPr>
                              </w:pPr>
                              <w:r>
                                <w:rPr>
                                  <w:color w:val="EC7C30"/>
                                  <w:sz w:val="26"/>
                                </w:rPr>
                                <w:t xml:space="preserve">SPREAD THE LOAD: </w:t>
                              </w:r>
                              <w:r>
                                <w:rPr>
                                  <w:color w:val="4471C4"/>
                                  <w:sz w:val="26"/>
                                </w:rPr>
                                <w:t>Assign two people to be responsible for each part of the CLNA. While completing the CLNA will require all members to work together, it will be the pair’s role to make sure the information is gathered, including any necessary interview and focus groups notes, and organized to share with the entire group. Their role is not to make judgement of the information gathered, but to present and help make sense of what has been collected so effective discussion can take</w:t>
                              </w:r>
                              <w:r>
                                <w:rPr>
                                  <w:color w:val="4471C4"/>
                                  <w:spacing w:val="-16"/>
                                  <w:sz w:val="26"/>
                                </w:rPr>
                                <w:t xml:space="preserve"> </w:t>
                              </w:r>
                              <w:r>
                                <w:rPr>
                                  <w:color w:val="4471C4"/>
                                  <w:sz w:val="26"/>
                                </w:rPr>
                                <w:t>place.</w:t>
                              </w:r>
                            </w:p>
                          </w:txbxContent>
                        </wps:txbx>
                        <wps:bodyPr rot="0" vert="horz" wrap="square" lIns="0" tIns="0" rIns="0" bIns="0" anchor="t" anchorCtr="0" upright="1">
                          <a:noAutofit/>
                        </wps:bodyPr>
                      </wps:wsp>
                    </wpg:wgp>
                  </a:graphicData>
                </a:graphic>
              </wp:inline>
            </w:drawing>
          </mc:Choice>
          <mc:Fallback>
            <w:pict>
              <v:group id="Group 50" o:spid="_x0000_s1048" style="width:506.55pt;height:238.45pt;mso-position-horizontal-relative:char;mso-position-vertical-relative:line" coordsize="10131,4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49" type="#_x0000_t75" style="position:absolute;width:10131;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">
                  <v:imagedata r:id="rId49" o:title=""/>
                </v:shape>
                <v:shape id="Text Box 51" o:spid="_x0000_s1050" type="#_x0000_t202" style="position:absolute;width:10131;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152B48" w:rsidRDefault="00152B48">
                        <w:pPr>
                          <w:spacing w:before="1"/>
                          <w:ind w:left="143"/>
                          <w:rPr>
                            <w:sz w:val="26"/>
                          </w:rPr>
                        </w:pPr>
                        <w:r>
                          <w:rPr>
                            <w:color w:val="EC7C30"/>
                            <w:sz w:val="26"/>
                          </w:rPr>
                          <w:t>FEELING OVERWHELMED? HERE ARE SOME TIPS:</w:t>
                        </w:r>
                      </w:p>
                      <w:p w:rsidR="00152B48" w:rsidRDefault="00152B48">
                        <w:pPr>
                          <w:numPr>
                            <w:ilvl w:val="0"/>
                            <w:numId w:val="20"/>
                          </w:numPr>
                          <w:tabs>
                            <w:tab w:val="left" w:pos="864"/>
                            <w:tab w:val="left" w:pos="865"/>
                          </w:tabs>
                          <w:spacing w:before="151" w:line="264" w:lineRule="auto"/>
                          <w:ind w:right="214"/>
                          <w:rPr>
                            <w:sz w:val="26"/>
                          </w:rPr>
                        </w:pPr>
                        <w:r>
                          <w:rPr>
                            <w:color w:val="EC7C30"/>
                            <w:sz w:val="26"/>
                          </w:rPr>
                          <w:t xml:space="preserve">INTEGRATE: </w:t>
                        </w:r>
                        <w:r>
                          <w:rPr>
                            <w:color w:val="4471C4"/>
                            <w:sz w:val="26"/>
                          </w:rPr>
                          <w:t>Work with resources you may have within your school, district, or community would be those involved with the implementation of the Every Student Succeeds Act (ESSA) and the Workforce Innovation and Opportunity Act (WIOA). They may have some ideas, lessons learned and best practices for you to</w:t>
                        </w:r>
                        <w:r>
                          <w:rPr>
                            <w:color w:val="4471C4"/>
                            <w:spacing w:val="-15"/>
                            <w:sz w:val="26"/>
                          </w:rPr>
                          <w:t xml:space="preserve"> </w:t>
                        </w:r>
                        <w:r>
                          <w:rPr>
                            <w:color w:val="4471C4"/>
                            <w:sz w:val="26"/>
                          </w:rPr>
                          <w:t>adopt.</w:t>
                        </w:r>
                      </w:p>
                      <w:p w:rsidR="00152B48" w:rsidRDefault="00152B48">
                        <w:pPr>
                          <w:spacing w:before="7"/>
                          <w:rPr>
                            <w:sz w:val="28"/>
                          </w:rPr>
                        </w:pPr>
                      </w:p>
                      <w:p w:rsidR="00152B48" w:rsidRDefault="00152B48">
                        <w:pPr>
                          <w:numPr>
                            <w:ilvl w:val="0"/>
                            <w:numId w:val="20"/>
                          </w:numPr>
                          <w:tabs>
                            <w:tab w:val="left" w:pos="864"/>
                            <w:tab w:val="left" w:pos="865"/>
                          </w:tabs>
                          <w:spacing w:line="264" w:lineRule="auto"/>
                          <w:ind w:right="227"/>
                          <w:rPr>
                            <w:sz w:val="26"/>
                          </w:rPr>
                        </w:pPr>
                        <w:r>
                          <w:rPr>
                            <w:color w:val="EC7C30"/>
                            <w:sz w:val="26"/>
                          </w:rPr>
                          <w:t xml:space="preserve">SPREAD THE LOAD: </w:t>
                        </w:r>
                        <w:r>
                          <w:rPr>
                            <w:color w:val="4471C4"/>
                            <w:sz w:val="26"/>
                          </w:rPr>
                          <w:t>Assign two people to be responsible for each part of the CLNA. While completing the CLNA will require all members to work together, it will be the pair’s role to make sure the information is gathered, including any necessary interview and focus groups notes, and organized to share with the entire group. Their role is not to make judgement of the information gathered, but to present and help make sense of what has been collected so effective discussion can take</w:t>
                        </w:r>
                        <w:r>
                          <w:rPr>
                            <w:color w:val="4471C4"/>
                            <w:spacing w:val="-16"/>
                            <w:sz w:val="26"/>
                          </w:rPr>
                          <w:t xml:space="preserve"> </w:t>
                        </w:r>
                        <w:r>
                          <w:rPr>
                            <w:color w:val="4471C4"/>
                            <w:sz w:val="26"/>
                          </w:rPr>
                          <w:t>place.</w:t>
                        </w:r>
                      </w:p>
                    </w:txbxContent>
                  </v:textbox>
                </v:shape>
                <w10:anchorlock/>
              </v:group>
            </w:pict>
          </mc:Fallback>
        </mc:AlternateContent>
      </w:r>
    </w:p>
    <w:p w:rsidR="00030A47" w:rsidRDefault="00030A47">
      <w:pPr>
        <w:pStyle w:val="BodyText"/>
        <w:rPr>
          <w:sz w:val="20"/>
        </w:rPr>
      </w:pPr>
    </w:p>
    <w:p w:rsidR="00030A47" w:rsidRDefault="00030A47">
      <w:pPr>
        <w:pStyle w:val="BodyText"/>
        <w:rPr>
          <w:sz w:val="20"/>
        </w:rPr>
      </w:pPr>
    </w:p>
    <w:p w:rsidR="00030A47" w:rsidRDefault="00030A47">
      <w:pPr>
        <w:pStyle w:val="BodyText"/>
        <w:rPr>
          <w:sz w:val="20"/>
        </w:rPr>
      </w:pPr>
    </w:p>
    <w:p w:rsidR="00030A47" w:rsidRDefault="00030A47">
      <w:pPr>
        <w:pStyle w:val="BodyText"/>
        <w:spacing w:before="1"/>
        <w:rPr>
          <w:sz w:val="17"/>
        </w:rPr>
      </w:pPr>
    </w:p>
    <w:p w:rsidR="00030A47" w:rsidRDefault="009D3C57">
      <w:pPr>
        <w:pStyle w:val="BodyText"/>
        <w:ind w:left="140"/>
      </w:pPr>
      <w:r>
        <w:t>13</w:t>
      </w:r>
    </w:p>
    <w:p w:rsidR="00030A47" w:rsidRDefault="00030A47">
      <w:pPr>
        <w:sectPr w:rsidR="00030A47">
          <w:footerReference w:type="default" r:id="rId50"/>
          <w:pgSz w:w="12240" w:h="15840"/>
          <w:pgMar w:top="1240" w:right="600" w:bottom="280" w:left="580" w:header="0" w:footer="0" w:gutter="0"/>
          <w:cols w:space="720"/>
        </w:sectPr>
      </w:pPr>
    </w:p>
    <w:p w:rsidR="00030A47" w:rsidRDefault="009D3C57">
      <w:pPr>
        <w:spacing w:before="36"/>
        <w:ind w:left="140"/>
        <w:rPr>
          <w:rFonts w:ascii="Calibri Light"/>
          <w:sz w:val="19"/>
        </w:rPr>
      </w:pPr>
      <w:bookmarkStart w:id="21" w:name="_bookmark20"/>
      <w:bookmarkEnd w:id="21"/>
      <w:r>
        <w:rPr>
          <w:rFonts w:ascii="Calibri Light"/>
          <w:sz w:val="24"/>
        </w:rPr>
        <w:lastRenderedPageBreak/>
        <w:t>PART A: E</w:t>
      </w:r>
      <w:r>
        <w:rPr>
          <w:rFonts w:ascii="Calibri Light"/>
          <w:sz w:val="19"/>
        </w:rPr>
        <w:t xml:space="preserve">VALUATION OF </w:t>
      </w:r>
      <w:r>
        <w:rPr>
          <w:rFonts w:ascii="Calibri Light"/>
          <w:sz w:val="24"/>
        </w:rPr>
        <w:t>S</w:t>
      </w:r>
      <w:r>
        <w:rPr>
          <w:rFonts w:ascii="Calibri Light"/>
          <w:sz w:val="19"/>
        </w:rPr>
        <w:t xml:space="preserve">TUDENT </w:t>
      </w:r>
      <w:r>
        <w:rPr>
          <w:rFonts w:ascii="Calibri Light"/>
          <w:sz w:val="24"/>
        </w:rPr>
        <w:t>P</w:t>
      </w:r>
      <w:r>
        <w:rPr>
          <w:rFonts w:ascii="Calibri Light"/>
          <w:sz w:val="19"/>
        </w:rPr>
        <w:t>ERFORMANCE</w:t>
      </w:r>
    </w:p>
    <w:p w:rsidR="00030A47" w:rsidRDefault="00030A47">
      <w:pPr>
        <w:pStyle w:val="BodyText"/>
        <w:rPr>
          <w:rFonts w:ascii="Calibri Light"/>
          <w:sz w:val="20"/>
        </w:rPr>
      </w:pPr>
    </w:p>
    <w:p w:rsidR="00030A47" w:rsidRDefault="00030A47">
      <w:pPr>
        <w:pStyle w:val="BodyText"/>
        <w:spacing w:before="2"/>
        <w:rPr>
          <w:rFonts w:ascii="Calibri Light"/>
          <w:sz w:val="14"/>
        </w:rPr>
      </w:pPr>
    </w:p>
    <w:tbl>
      <w:tblPr>
        <w:tblW w:w="0" w:type="auto"/>
        <w:tblInd w:w="170" w:type="dxa"/>
        <w:tblLayout w:type="fixed"/>
        <w:tblCellMar>
          <w:left w:w="0" w:type="dxa"/>
          <w:right w:w="0" w:type="dxa"/>
        </w:tblCellMar>
        <w:tblLook w:val="01E0" w:firstRow="1" w:lastRow="1" w:firstColumn="1" w:lastColumn="1" w:noHBand="0" w:noVBand="0"/>
      </w:tblPr>
      <w:tblGrid>
        <w:gridCol w:w="108"/>
        <w:gridCol w:w="4830"/>
        <w:gridCol w:w="5835"/>
      </w:tblGrid>
      <w:tr w:rsidR="00030A47">
        <w:trPr>
          <w:trHeight w:val="308"/>
        </w:trPr>
        <w:tc>
          <w:tcPr>
            <w:tcW w:w="108" w:type="dxa"/>
            <w:shd w:val="clear" w:color="auto" w:fill="EC7C30"/>
          </w:tcPr>
          <w:p w:rsidR="00030A47" w:rsidRDefault="00030A47">
            <w:pPr>
              <w:pStyle w:val="TableParagraph"/>
              <w:rPr>
                <w:rFonts w:ascii="Times New Roman"/>
                <w:sz w:val="20"/>
              </w:rPr>
            </w:pPr>
          </w:p>
        </w:tc>
        <w:tc>
          <w:tcPr>
            <w:tcW w:w="10665" w:type="dxa"/>
            <w:gridSpan w:val="2"/>
            <w:shd w:val="clear" w:color="auto" w:fill="EC7C30"/>
          </w:tcPr>
          <w:p w:rsidR="00030A47" w:rsidRDefault="009D3C57">
            <w:pPr>
              <w:pStyle w:val="TableParagraph"/>
              <w:spacing w:before="15" w:line="273" w:lineRule="exact"/>
              <w:ind w:left="14"/>
              <w:rPr>
                <w:b/>
                <w:sz w:val="24"/>
              </w:rPr>
            </w:pPr>
            <w:r>
              <w:rPr>
                <w:b/>
                <w:color w:val="FFFFFF"/>
                <w:sz w:val="24"/>
              </w:rPr>
              <w:t>What Information Should Locals Collect: Student Performance Data</w:t>
            </w:r>
          </w:p>
        </w:tc>
      </w:tr>
      <w:tr w:rsidR="00030A47">
        <w:trPr>
          <w:trHeight w:val="2050"/>
        </w:trPr>
        <w:tc>
          <w:tcPr>
            <w:tcW w:w="4938" w:type="dxa"/>
            <w:gridSpan w:val="2"/>
            <w:tcBorders>
              <w:top w:val="single" w:sz="12" w:space="0" w:color="EC7C30"/>
              <w:left w:val="single" w:sz="12" w:space="0" w:color="EC7C30"/>
              <w:bottom w:val="single" w:sz="12" w:space="0" w:color="EC7C30"/>
              <w:right w:val="single" w:sz="12" w:space="0" w:color="EC7C30"/>
            </w:tcBorders>
          </w:tcPr>
          <w:p w:rsidR="00030A47" w:rsidRDefault="009D3C57">
            <w:pPr>
              <w:pStyle w:val="TableParagraph"/>
              <w:spacing w:line="257" w:lineRule="exact"/>
              <w:ind w:left="107"/>
              <w:rPr>
                <w:b/>
                <w:sz w:val="21"/>
              </w:rPr>
            </w:pPr>
            <w:r>
              <w:rPr>
                <w:b/>
                <w:sz w:val="21"/>
              </w:rPr>
              <w:t>What does the law say</w:t>
            </w:r>
            <w:r>
              <w:rPr>
                <w:b/>
                <w:position w:val="7"/>
                <w:sz w:val="14"/>
              </w:rPr>
              <w:t>2</w:t>
            </w:r>
            <w:r>
              <w:rPr>
                <w:b/>
                <w:sz w:val="21"/>
              </w:rPr>
              <w:t>?</w:t>
            </w:r>
          </w:p>
          <w:p w:rsidR="00030A47" w:rsidRDefault="009D3C57">
            <w:pPr>
              <w:pStyle w:val="TableParagraph"/>
              <w:ind w:left="107" w:right="409"/>
              <w:rPr>
                <w:sz w:val="21"/>
              </w:rPr>
            </w:pPr>
            <w:r>
              <w:rPr>
                <w:sz w:val="21"/>
              </w:rPr>
              <w:t>The comprehensive local needs assessment will include an evaluation of the performance of the students served by the local eligible recipient with respect to State determined and local performance levels, including an evaluation of performance for special populations and each subgroup.</w:t>
            </w:r>
          </w:p>
        </w:tc>
        <w:tc>
          <w:tcPr>
            <w:tcW w:w="5835" w:type="dxa"/>
            <w:tcBorders>
              <w:top w:val="single" w:sz="12" w:space="0" w:color="EC7C30"/>
              <w:left w:val="single" w:sz="12" w:space="0" w:color="EC7C30"/>
              <w:bottom w:val="single" w:sz="12" w:space="0" w:color="EC7C30"/>
              <w:right w:val="single" w:sz="12" w:space="0" w:color="EC7C30"/>
            </w:tcBorders>
          </w:tcPr>
          <w:p w:rsidR="00030A47" w:rsidRDefault="009D3C57">
            <w:pPr>
              <w:pStyle w:val="TableParagraph"/>
              <w:spacing w:before="1"/>
              <w:ind w:left="107"/>
              <w:rPr>
                <w:b/>
                <w:sz w:val="21"/>
              </w:rPr>
            </w:pPr>
            <w:r>
              <w:rPr>
                <w:b/>
                <w:sz w:val="21"/>
              </w:rPr>
              <w:t>What does the law mean?</w:t>
            </w:r>
          </w:p>
          <w:p w:rsidR="00030A47" w:rsidRDefault="009D3C57">
            <w:pPr>
              <w:pStyle w:val="TableParagraph"/>
              <w:ind w:left="107" w:right="529"/>
              <w:rPr>
                <w:sz w:val="21"/>
              </w:rPr>
            </w:pPr>
            <w:r>
              <w:rPr>
                <w:sz w:val="21"/>
              </w:rPr>
              <w:t>The comprehensive local needs assessment must contain an evaluation of CTE concentrators’ performance on the core performance indicators. While eligible recipients already are</w:t>
            </w:r>
          </w:p>
          <w:p w:rsidR="00030A47" w:rsidRDefault="009D3C57">
            <w:pPr>
              <w:pStyle w:val="TableParagraph"/>
              <w:spacing w:before="2"/>
              <w:ind w:left="107" w:right="201"/>
              <w:rPr>
                <w:sz w:val="21"/>
              </w:rPr>
            </w:pPr>
            <w:r>
              <w:rPr>
                <w:sz w:val="21"/>
              </w:rPr>
              <w:t>required to do this as part of their local plans under Perkins IV, the evaluation now must at a minimum include a performance analysis of the subgroups (as defined in ESSA) and the expanded</w:t>
            </w:r>
          </w:p>
          <w:p w:rsidR="00030A47" w:rsidRDefault="009D3C57">
            <w:pPr>
              <w:pStyle w:val="TableParagraph"/>
              <w:spacing w:line="234" w:lineRule="exact"/>
              <w:ind w:left="107"/>
              <w:rPr>
                <w:sz w:val="21"/>
              </w:rPr>
            </w:pPr>
            <w:r>
              <w:rPr>
                <w:sz w:val="21"/>
              </w:rPr>
              <w:t>list of special populations.</w:t>
            </w:r>
          </w:p>
        </w:tc>
      </w:tr>
    </w:tbl>
    <w:p w:rsidR="00030A47" w:rsidRDefault="00030A47">
      <w:pPr>
        <w:pStyle w:val="BodyText"/>
        <w:spacing w:before="2"/>
        <w:rPr>
          <w:rFonts w:ascii="Calibri Light"/>
          <w:sz w:val="28"/>
        </w:rPr>
      </w:pPr>
    </w:p>
    <w:p w:rsidR="00030A47" w:rsidRDefault="009D3C57">
      <w:pPr>
        <w:pStyle w:val="Heading5"/>
        <w:spacing w:before="58"/>
        <w:ind w:left="140"/>
      </w:pPr>
      <w:r>
        <w:t>State Support: This data will be provided to each Local Eligible Agency from OPI or OCHE via the annual Report Card</w:t>
      </w:r>
    </w:p>
    <w:p w:rsidR="00030A47" w:rsidRDefault="00030A47">
      <w:pPr>
        <w:pStyle w:val="BodyText"/>
        <w:rPr>
          <w:b/>
          <w:sz w:val="22"/>
        </w:rPr>
      </w:pPr>
    </w:p>
    <w:tbl>
      <w:tblPr>
        <w:tblW w:w="0" w:type="auto"/>
        <w:tblInd w:w="1580" w:type="dxa"/>
        <w:tblLayout w:type="fixed"/>
        <w:tblCellMar>
          <w:left w:w="0" w:type="dxa"/>
          <w:right w:w="0" w:type="dxa"/>
        </w:tblCellMar>
        <w:tblLook w:val="01E0" w:firstRow="1" w:lastRow="1" w:firstColumn="1" w:lastColumn="1" w:noHBand="0" w:noVBand="0"/>
      </w:tblPr>
      <w:tblGrid>
        <w:gridCol w:w="7929"/>
      </w:tblGrid>
      <w:tr w:rsidR="00030A47">
        <w:trPr>
          <w:trHeight w:val="250"/>
        </w:trPr>
        <w:tc>
          <w:tcPr>
            <w:tcW w:w="7929" w:type="dxa"/>
          </w:tcPr>
          <w:p w:rsidR="00030A47" w:rsidRDefault="009D3C57">
            <w:pPr>
              <w:pStyle w:val="TableParagraph"/>
              <w:tabs>
                <w:tab w:val="left" w:pos="7929"/>
              </w:tabs>
              <w:spacing w:line="225" w:lineRule="exact"/>
              <w:ind w:left="7" w:right="-15"/>
              <w:rPr>
                <w:rFonts w:ascii="Calibri Light"/>
                <w:i/>
              </w:rPr>
            </w:pPr>
            <w:r>
              <w:rPr>
                <w:rFonts w:ascii="Calibri Light"/>
                <w:i/>
                <w:u w:val="single"/>
              </w:rPr>
              <w:t xml:space="preserve"> </w:t>
            </w:r>
            <w:r>
              <w:rPr>
                <w:rFonts w:ascii="Calibri Light"/>
                <w:i/>
                <w:spacing w:val="8"/>
                <w:u w:val="single"/>
              </w:rPr>
              <w:t xml:space="preserve"> </w:t>
            </w:r>
            <w:r>
              <w:rPr>
                <w:rFonts w:ascii="Calibri Light"/>
                <w:i/>
                <w:u w:val="single"/>
              </w:rPr>
              <w:t>Performance Data</w:t>
            </w:r>
            <w:r>
              <w:rPr>
                <w:rFonts w:ascii="Calibri Light"/>
                <w:i/>
                <w:spacing w:val="-11"/>
                <w:u w:val="single"/>
              </w:rPr>
              <w:t xml:space="preserve"> </w:t>
            </w:r>
            <w:r>
              <w:rPr>
                <w:rFonts w:ascii="Calibri Light"/>
                <w:i/>
                <w:u w:val="single"/>
              </w:rPr>
              <w:t xml:space="preserve">Checklist </w:t>
            </w:r>
            <w:r>
              <w:rPr>
                <w:rFonts w:ascii="Calibri Light"/>
                <w:i/>
                <w:u w:val="single"/>
              </w:rPr>
              <w:tab/>
            </w:r>
          </w:p>
        </w:tc>
      </w:tr>
      <w:tr w:rsidR="00030A47">
        <w:trPr>
          <w:trHeight w:val="4071"/>
        </w:trPr>
        <w:tc>
          <w:tcPr>
            <w:tcW w:w="7929" w:type="dxa"/>
            <w:tcBorders>
              <w:bottom w:val="single" w:sz="4" w:space="0" w:color="000000"/>
            </w:tcBorders>
          </w:tcPr>
          <w:p w:rsidR="00030A47" w:rsidRDefault="009D3C57">
            <w:pPr>
              <w:pStyle w:val="TableParagraph"/>
              <w:ind w:left="115" w:right="127"/>
              <w:rPr>
                <w:sz w:val="21"/>
              </w:rPr>
            </w:pPr>
            <w:r>
              <w:rPr>
                <w:sz w:val="21"/>
              </w:rPr>
              <w:t>Perkins performance data for all current core indicators for the past year, disaggregated by CTE program area and subpopulation groups including:</w:t>
            </w:r>
          </w:p>
          <w:p w:rsidR="00030A47" w:rsidRDefault="009D3C57">
            <w:pPr>
              <w:pStyle w:val="TableParagraph"/>
              <w:numPr>
                <w:ilvl w:val="0"/>
                <w:numId w:val="19"/>
              </w:numPr>
              <w:tabs>
                <w:tab w:val="left" w:pos="836"/>
              </w:tabs>
              <w:spacing w:before="107"/>
              <w:rPr>
                <w:sz w:val="21"/>
              </w:rPr>
            </w:pPr>
            <w:r>
              <w:rPr>
                <w:sz w:val="21"/>
              </w:rPr>
              <w:t>Gender</w:t>
            </w:r>
          </w:p>
          <w:p w:rsidR="00030A47" w:rsidRDefault="009D3C57">
            <w:pPr>
              <w:pStyle w:val="TableParagraph"/>
              <w:numPr>
                <w:ilvl w:val="0"/>
                <w:numId w:val="19"/>
              </w:numPr>
              <w:tabs>
                <w:tab w:val="left" w:pos="836"/>
              </w:tabs>
              <w:rPr>
                <w:sz w:val="21"/>
              </w:rPr>
            </w:pPr>
            <w:r>
              <w:rPr>
                <w:sz w:val="21"/>
              </w:rPr>
              <w:t>Race and</w:t>
            </w:r>
            <w:r>
              <w:rPr>
                <w:spacing w:val="-4"/>
                <w:sz w:val="21"/>
              </w:rPr>
              <w:t xml:space="preserve"> </w:t>
            </w:r>
            <w:r>
              <w:rPr>
                <w:sz w:val="21"/>
              </w:rPr>
              <w:t>ethnicity</w:t>
            </w:r>
          </w:p>
          <w:p w:rsidR="00030A47" w:rsidRDefault="009D3C57">
            <w:pPr>
              <w:pStyle w:val="TableParagraph"/>
              <w:numPr>
                <w:ilvl w:val="0"/>
                <w:numId w:val="19"/>
              </w:numPr>
              <w:tabs>
                <w:tab w:val="left" w:pos="836"/>
              </w:tabs>
              <w:spacing w:before="1"/>
              <w:rPr>
                <w:sz w:val="21"/>
              </w:rPr>
            </w:pPr>
            <w:r>
              <w:rPr>
                <w:sz w:val="21"/>
              </w:rPr>
              <w:t>Migrant status</w:t>
            </w:r>
          </w:p>
          <w:p w:rsidR="00030A47" w:rsidRDefault="009D3C57">
            <w:pPr>
              <w:pStyle w:val="TableParagraph"/>
              <w:numPr>
                <w:ilvl w:val="0"/>
                <w:numId w:val="19"/>
              </w:numPr>
              <w:tabs>
                <w:tab w:val="left" w:pos="836"/>
              </w:tabs>
              <w:rPr>
                <w:sz w:val="21"/>
              </w:rPr>
            </w:pPr>
            <w:r>
              <w:rPr>
                <w:sz w:val="21"/>
              </w:rPr>
              <w:t>Individuals with</w:t>
            </w:r>
            <w:r>
              <w:rPr>
                <w:spacing w:val="-4"/>
                <w:sz w:val="21"/>
              </w:rPr>
              <w:t xml:space="preserve"> </w:t>
            </w:r>
            <w:r>
              <w:rPr>
                <w:sz w:val="21"/>
              </w:rPr>
              <w:t>disabilities</w:t>
            </w:r>
          </w:p>
          <w:p w:rsidR="00030A47" w:rsidRDefault="009D3C57">
            <w:pPr>
              <w:pStyle w:val="TableParagraph"/>
              <w:numPr>
                <w:ilvl w:val="0"/>
                <w:numId w:val="19"/>
              </w:numPr>
              <w:tabs>
                <w:tab w:val="left" w:pos="836"/>
              </w:tabs>
              <w:ind w:right="520"/>
              <w:rPr>
                <w:sz w:val="21"/>
              </w:rPr>
            </w:pPr>
            <w:r>
              <w:rPr>
                <w:sz w:val="21"/>
              </w:rPr>
              <w:t>Individuals from economically disadvantaged families, low-income youth and adults</w:t>
            </w:r>
          </w:p>
          <w:p w:rsidR="00030A47" w:rsidRDefault="009D3C57">
            <w:pPr>
              <w:pStyle w:val="TableParagraph"/>
              <w:numPr>
                <w:ilvl w:val="0"/>
                <w:numId w:val="19"/>
              </w:numPr>
              <w:tabs>
                <w:tab w:val="left" w:pos="836"/>
              </w:tabs>
              <w:spacing w:line="255" w:lineRule="exact"/>
              <w:rPr>
                <w:sz w:val="21"/>
              </w:rPr>
            </w:pPr>
            <w:r>
              <w:rPr>
                <w:sz w:val="21"/>
              </w:rPr>
              <w:t>Individuals preparing for nontraditional</w:t>
            </w:r>
            <w:r>
              <w:rPr>
                <w:spacing w:val="-3"/>
                <w:sz w:val="21"/>
              </w:rPr>
              <w:t xml:space="preserve"> </w:t>
            </w:r>
            <w:r>
              <w:rPr>
                <w:sz w:val="21"/>
              </w:rPr>
              <w:t>fields</w:t>
            </w:r>
          </w:p>
          <w:p w:rsidR="00030A47" w:rsidRDefault="009D3C57">
            <w:pPr>
              <w:pStyle w:val="TableParagraph"/>
              <w:numPr>
                <w:ilvl w:val="0"/>
                <w:numId w:val="19"/>
              </w:numPr>
              <w:tabs>
                <w:tab w:val="left" w:pos="836"/>
              </w:tabs>
              <w:spacing w:before="1"/>
              <w:rPr>
                <w:sz w:val="21"/>
              </w:rPr>
            </w:pPr>
            <w:r>
              <w:rPr>
                <w:sz w:val="21"/>
              </w:rPr>
              <w:t>Single parents including single pregnant</w:t>
            </w:r>
            <w:r>
              <w:rPr>
                <w:spacing w:val="-5"/>
                <w:sz w:val="21"/>
              </w:rPr>
              <w:t xml:space="preserve"> </w:t>
            </w:r>
            <w:r>
              <w:rPr>
                <w:sz w:val="21"/>
              </w:rPr>
              <w:t>women</w:t>
            </w:r>
          </w:p>
          <w:p w:rsidR="00030A47" w:rsidRDefault="009D3C57">
            <w:pPr>
              <w:pStyle w:val="TableParagraph"/>
              <w:numPr>
                <w:ilvl w:val="0"/>
                <w:numId w:val="19"/>
              </w:numPr>
              <w:tabs>
                <w:tab w:val="left" w:pos="836"/>
              </w:tabs>
              <w:rPr>
                <w:sz w:val="21"/>
              </w:rPr>
            </w:pPr>
            <w:r>
              <w:rPr>
                <w:sz w:val="21"/>
              </w:rPr>
              <w:t>Out of work</w:t>
            </w:r>
            <w:r>
              <w:rPr>
                <w:spacing w:val="-6"/>
                <w:sz w:val="21"/>
              </w:rPr>
              <w:t xml:space="preserve"> </w:t>
            </w:r>
            <w:r>
              <w:rPr>
                <w:sz w:val="21"/>
              </w:rPr>
              <w:t>individuals</w:t>
            </w:r>
          </w:p>
          <w:p w:rsidR="00030A47" w:rsidRDefault="009D3C57">
            <w:pPr>
              <w:pStyle w:val="TableParagraph"/>
              <w:numPr>
                <w:ilvl w:val="0"/>
                <w:numId w:val="19"/>
              </w:numPr>
              <w:tabs>
                <w:tab w:val="left" w:pos="836"/>
              </w:tabs>
              <w:spacing w:before="1" w:line="255" w:lineRule="exact"/>
              <w:rPr>
                <w:sz w:val="21"/>
              </w:rPr>
            </w:pPr>
            <w:r>
              <w:rPr>
                <w:sz w:val="21"/>
              </w:rPr>
              <w:t>English-language</w:t>
            </w:r>
            <w:r>
              <w:rPr>
                <w:spacing w:val="-1"/>
                <w:sz w:val="21"/>
              </w:rPr>
              <w:t xml:space="preserve"> </w:t>
            </w:r>
            <w:r>
              <w:rPr>
                <w:sz w:val="21"/>
              </w:rPr>
              <w:t>learners</w:t>
            </w:r>
          </w:p>
          <w:p w:rsidR="00030A47" w:rsidRDefault="009D3C57">
            <w:pPr>
              <w:pStyle w:val="TableParagraph"/>
              <w:numPr>
                <w:ilvl w:val="0"/>
                <w:numId w:val="19"/>
              </w:numPr>
              <w:tabs>
                <w:tab w:val="left" w:pos="836"/>
              </w:tabs>
              <w:spacing w:line="255" w:lineRule="exact"/>
              <w:rPr>
                <w:sz w:val="21"/>
              </w:rPr>
            </w:pPr>
            <w:r>
              <w:rPr>
                <w:sz w:val="21"/>
              </w:rPr>
              <w:t>Homeless</w:t>
            </w:r>
            <w:r>
              <w:rPr>
                <w:spacing w:val="-1"/>
                <w:sz w:val="21"/>
              </w:rPr>
              <w:t xml:space="preserve"> </w:t>
            </w:r>
            <w:r>
              <w:rPr>
                <w:sz w:val="21"/>
              </w:rPr>
              <w:t>individuals</w:t>
            </w:r>
          </w:p>
          <w:p w:rsidR="00030A47" w:rsidRDefault="009D3C57">
            <w:pPr>
              <w:pStyle w:val="TableParagraph"/>
              <w:numPr>
                <w:ilvl w:val="0"/>
                <w:numId w:val="19"/>
              </w:numPr>
              <w:tabs>
                <w:tab w:val="left" w:pos="836"/>
              </w:tabs>
              <w:spacing w:before="1"/>
              <w:rPr>
                <w:sz w:val="21"/>
              </w:rPr>
            </w:pPr>
            <w:r>
              <w:rPr>
                <w:sz w:val="21"/>
              </w:rPr>
              <w:t>Youth who are in or who have aged out of the foster care</w:t>
            </w:r>
            <w:r>
              <w:rPr>
                <w:spacing w:val="-17"/>
                <w:sz w:val="21"/>
              </w:rPr>
              <w:t xml:space="preserve"> </w:t>
            </w:r>
            <w:r>
              <w:rPr>
                <w:sz w:val="21"/>
              </w:rPr>
              <w:t>system</w:t>
            </w:r>
          </w:p>
          <w:p w:rsidR="00030A47" w:rsidRDefault="009D3C57">
            <w:pPr>
              <w:pStyle w:val="TableParagraph"/>
              <w:numPr>
                <w:ilvl w:val="0"/>
                <w:numId w:val="19"/>
              </w:numPr>
              <w:tabs>
                <w:tab w:val="left" w:pos="836"/>
              </w:tabs>
              <w:rPr>
                <w:sz w:val="21"/>
              </w:rPr>
            </w:pPr>
            <w:r>
              <w:rPr>
                <w:sz w:val="21"/>
              </w:rPr>
              <w:t>Youth with a parent who is on active duty</w:t>
            </w:r>
            <w:r>
              <w:rPr>
                <w:spacing w:val="-10"/>
                <w:sz w:val="21"/>
              </w:rPr>
              <w:t xml:space="preserve"> </w:t>
            </w:r>
            <w:r>
              <w:rPr>
                <w:sz w:val="21"/>
              </w:rPr>
              <w:t>military</w:t>
            </w:r>
          </w:p>
        </w:tc>
      </w:tr>
      <w:tr w:rsidR="00030A47">
        <w:trPr>
          <w:trHeight w:val="2291"/>
        </w:trPr>
        <w:tc>
          <w:tcPr>
            <w:tcW w:w="7929" w:type="dxa"/>
            <w:tcBorders>
              <w:top w:val="single" w:sz="4" w:space="0" w:color="000000"/>
              <w:bottom w:val="single" w:sz="4" w:space="0" w:color="000000"/>
            </w:tcBorders>
          </w:tcPr>
          <w:p w:rsidR="00030A47" w:rsidRDefault="009D3C57">
            <w:pPr>
              <w:pStyle w:val="TableParagraph"/>
              <w:spacing w:before="121"/>
              <w:ind w:left="115"/>
              <w:rPr>
                <w:sz w:val="21"/>
              </w:rPr>
            </w:pPr>
            <w:r>
              <w:rPr>
                <w:sz w:val="21"/>
              </w:rPr>
              <w:t>Comparison data for ‘all’ students:</w:t>
            </w:r>
          </w:p>
          <w:p w:rsidR="00030A47" w:rsidRDefault="009D3C57">
            <w:pPr>
              <w:pStyle w:val="TableParagraph"/>
              <w:numPr>
                <w:ilvl w:val="0"/>
                <w:numId w:val="18"/>
              </w:numPr>
              <w:tabs>
                <w:tab w:val="left" w:pos="836"/>
              </w:tabs>
              <w:spacing w:before="1"/>
              <w:rPr>
                <w:sz w:val="21"/>
              </w:rPr>
            </w:pPr>
            <w:r>
              <w:rPr>
                <w:sz w:val="21"/>
              </w:rPr>
              <w:t>Secondary students – Statewide assessment data comparisons</w:t>
            </w:r>
            <w:r>
              <w:rPr>
                <w:spacing w:val="-6"/>
                <w:sz w:val="21"/>
              </w:rPr>
              <w:t xml:space="preserve"> </w:t>
            </w:r>
            <w:r>
              <w:rPr>
                <w:sz w:val="21"/>
              </w:rPr>
              <w:t>for:</w:t>
            </w:r>
          </w:p>
          <w:p w:rsidR="00030A47" w:rsidRDefault="009D3C57">
            <w:pPr>
              <w:pStyle w:val="TableParagraph"/>
              <w:numPr>
                <w:ilvl w:val="1"/>
                <w:numId w:val="18"/>
              </w:numPr>
              <w:tabs>
                <w:tab w:val="left" w:pos="1555"/>
                <w:tab w:val="left" w:pos="1556"/>
              </w:tabs>
              <w:spacing w:line="259" w:lineRule="exact"/>
              <w:rPr>
                <w:sz w:val="21"/>
              </w:rPr>
            </w:pPr>
            <w:r>
              <w:rPr>
                <w:sz w:val="21"/>
              </w:rPr>
              <w:t>Graduation</w:t>
            </w:r>
            <w:r>
              <w:rPr>
                <w:spacing w:val="-4"/>
                <w:sz w:val="21"/>
              </w:rPr>
              <w:t xml:space="preserve"> </w:t>
            </w:r>
            <w:r>
              <w:rPr>
                <w:sz w:val="21"/>
              </w:rPr>
              <w:t>rate</w:t>
            </w:r>
          </w:p>
          <w:p w:rsidR="00030A47" w:rsidRDefault="009D3C57">
            <w:pPr>
              <w:pStyle w:val="TableParagraph"/>
              <w:numPr>
                <w:ilvl w:val="1"/>
                <w:numId w:val="18"/>
              </w:numPr>
              <w:tabs>
                <w:tab w:val="left" w:pos="1555"/>
                <w:tab w:val="left" w:pos="1556"/>
              </w:tabs>
              <w:spacing w:line="256" w:lineRule="exact"/>
              <w:rPr>
                <w:sz w:val="21"/>
              </w:rPr>
            </w:pPr>
            <w:r>
              <w:rPr>
                <w:sz w:val="21"/>
              </w:rPr>
              <w:t>Academic</w:t>
            </w:r>
            <w:r>
              <w:rPr>
                <w:spacing w:val="-2"/>
                <w:sz w:val="21"/>
              </w:rPr>
              <w:t xml:space="preserve"> </w:t>
            </w:r>
            <w:r>
              <w:rPr>
                <w:sz w:val="21"/>
              </w:rPr>
              <w:t>achievement</w:t>
            </w:r>
          </w:p>
          <w:p w:rsidR="00030A47" w:rsidRDefault="009D3C57">
            <w:pPr>
              <w:pStyle w:val="TableParagraph"/>
              <w:numPr>
                <w:ilvl w:val="1"/>
                <w:numId w:val="18"/>
              </w:numPr>
              <w:tabs>
                <w:tab w:val="left" w:pos="1555"/>
                <w:tab w:val="left" w:pos="1556"/>
              </w:tabs>
              <w:spacing w:line="257" w:lineRule="exact"/>
              <w:rPr>
                <w:sz w:val="21"/>
              </w:rPr>
            </w:pPr>
            <w:r>
              <w:rPr>
                <w:sz w:val="21"/>
              </w:rPr>
              <w:t>Placement –</w:t>
            </w:r>
          </w:p>
          <w:p w:rsidR="00030A47" w:rsidRDefault="009D3C57">
            <w:pPr>
              <w:pStyle w:val="TableParagraph"/>
              <w:numPr>
                <w:ilvl w:val="0"/>
                <w:numId w:val="18"/>
              </w:numPr>
              <w:tabs>
                <w:tab w:val="left" w:pos="836"/>
              </w:tabs>
              <w:spacing w:line="253" w:lineRule="exact"/>
              <w:rPr>
                <w:sz w:val="21"/>
              </w:rPr>
            </w:pPr>
            <w:r>
              <w:rPr>
                <w:sz w:val="21"/>
              </w:rPr>
              <w:t>Post-secondary – Institutional data comparisons</w:t>
            </w:r>
            <w:r>
              <w:rPr>
                <w:spacing w:val="-7"/>
                <w:sz w:val="21"/>
              </w:rPr>
              <w:t xml:space="preserve"> </w:t>
            </w:r>
            <w:r>
              <w:rPr>
                <w:sz w:val="21"/>
              </w:rPr>
              <w:t>for:</w:t>
            </w:r>
          </w:p>
          <w:p w:rsidR="00030A47" w:rsidRDefault="009D3C57">
            <w:pPr>
              <w:pStyle w:val="TableParagraph"/>
              <w:numPr>
                <w:ilvl w:val="1"/>
                <w:numId w:val="18"/>
              </w:numPr>
              <w:tabs>
                <w:tab w:val="left" w:pos="1555"/>
                <w:tab w:val="left" w:pos="1556"/>
              </w:tabs>
              <w:spacing w:before="1" w:line="260" w:lineRule="exact"/>
              <w:rPr>
                <w:sz w:val="21"/>
              </w:rPr>
            </w:pPr>
            <w:r>
              <w:rPr>
                <w:sz w:val="21"/>
              </w:rPr>
              <w:t>Credential</w:t>
            </w:r>
            <w:r>
              <w:rPr>
                <w:spacing w:val="-3"/>
                <w:sz w:val="21"/>
              </w:rPr>
              <w:t xml:space="preserve"> </w:t>
            </w:r>
            <w:r>
              <w:rPr>
                <w:sz w:val="21"/>
              </w:rPr>
              <w:t>attainment</w:t>
            </w:r>
          </w:p>
          <w:p w:rsidR="00030A47" w:rsidRDefault="009D3C57">
            <w:pPr>
              <w:pStyle w:val="TableParagraph"/>
              <w:numPr>
                <w:ilvl w:val="1"/>
                <w:numId w:val="18"/>
              </w:numPr>
              <w:tabs>
                <w:tab w:val="left" w:pos="1555"/>
                <w:tab w:val="left" w:pos="1556"/>
              </w:tabs>
              <w:spacing w:line="260" w:lineRule="exact"/>
              <w:rPr>
                <w:sz w:val="21"/>
              </w:rPr>
            </w:pPr>
            <w:r>
              <w:rPr>
                <w:sz w:val="21"/>
              </w:rPr>
              <w:t>Placement</w:t>
            </w:r>
          </w:p>
        </w:tc>
      </w:tr>
      <w:tr w:rsidR="00030A47">
        <w:trPr>
          <w:trHeight w:val="753"/>
        </w:trPr>
        <w:tc>
          <w:tcPr>
            <w:tcW w:w="7929" w:type="dxa"/>
            <w:tcBorders>
              <w:top w:val="single" w:sz="4" w:space="0" w:color="000000"/>
              <w:bottom w:val="single" w:sz="4" w:space="0" w:color="000000"/>
            </w:tcBorders>
          </w:tcPr>
          <w:p w:rsidR="00030A47" w:rsidRDefault="009D3C57">
            <w:pPr>
              <w:pStyle w:val="TableParagraph"/>
              <w:numPr>
                <w:ilvl w:val="0"/>
                <w:numId w:val="17"/>
              </w:numPr>
              <w:tabs>
                <w:tab w:val="left" w:pos="836"/>
              </w:tabs>
              <w:spacing w:before="122"/>
              <w:ind w:right="176"/>
              <w:rPr>
                <w:sz w:val="21"/>
              </w:rPr>
            </w:pPr>
            <w:r>
              <w:rPr>
                <w:sz w:val="21"/>
              </w:rPr>
              <w:t>Strategies utilized to address performance gaps for specific subgroups along with outcomes for the strategies</w:t>
            </w:r>
            <w:r>
              <w:rPr>
                <w:spacing w:val="-6"/>
                <w:sz w:val="21"/>
              </w:rPr>
              <w:t xml:space="preserve"> </w:t>
            </w:r>
            <w:r>
              <w:rPr>
                <w:sz w:val="21"/>
              </w:rPr>
              <w:t>attempted</w:t>
            </w:r>
          </w:p>
        </w:tc>
      </w:tr>
    </w:tbl>
    <w:p w:rsidR="00030A47" w:rsidRDefault="00030A47">
      <w:pPr>
        <w:pStyle w:val="BodyText"/>
        <w:rPr>
          <w:b/>
          <w:sz w:val="20"/>
        </w:rPr>
      </w:pPr>
    </w:p>
    <w:p w:rsidR="00030A47" w:rsidRDefault="00030A47">
      <w:pPr>
        <w:pStyle w:val="BodyText"/>
        <w:rPr>
          <w:b/>
          <w:sz w:val="20"/>
        </w:rPr>
      </w:pPr>
    </w:p>
    <w:p w:rsidR="00030A47" w:rsidRDefault="00030A47">
      <w:pPr>
        <w:pStyle w:val="BodyText"/>
        <w:rPr>
          <w:b/>
          <w:sz w:val="20"/>
        </w:rPr>
      </w:pPr>
    </w:p>
    <w:p w:rsidR="00030A47" w:rsidRDefault="00030A47">
      <w:pPr>
        <w:pStyle w:val="BodyText"/>
        <w:rPr>
          <w:b/>
          <w:sz w:val="20"/>
        </w:rPr>
      </w:pPr>
    </w:p>
    <w:p w:rsidR="00030A47" w:rsidRDefault="00030A47">
      <w:pPr>
        <w:pStyle w:val="BodyText"/>
        <w:rPr>
          <w:b/>
          <w:sz w:val="20"/>
        </w:rPr>
      </w:pPr>
    </w:p>
    <w:p w:rsidR="00030A47" w:rsidRDefault="00030A47">
      <w:pPr>
        <w:pStyle w:val="BodyText"/>
        <w:rPr>
          <w:b/>
          <w:sz w:val="20"/>
        </w:rPr>
      </w:pPr>
    </w:p>
    <w:p w:rsidR="00030A47" w:rsidRDefault="00E91608">
      <w:pPr>
        <w:pStyle w:val="BodyText"/>
        <w:spacing w:before="4"/>
        <w:rPr>
          <w:b/>
          <w:sz w:val="23"/>
        </w:rPr>
      </w:pPr>
      <w:r>
        <w:rPr>
          <w:noProof/>
          <w:lang w:bidi="ar-SA"/>
        </w:rPr>
        <mc:AlternateContent>
          <mc:Choice Requires="wps">
            <w:drawing>
              <wp:anchor distT="0" distB="0" distL="0" distR="0" simplePos="0" relativeHeight="251625984" behindDoc="0" locked="0" layoutInCell="1" allowOverlap="1">
                <wp:simplePos x="0" y="0"/>
                <wp:positionH relativeFrom="page">
                  <wp:posOffset>457200</wp:posOffset>
                </wp:positionH>
                <wp:positionV relativeFrom="paragraph">
                  <wp:posOffset>211455</wp:posOffset>
                </wp:positionV>
                <wp:extent cx="1829435" cy="0"/>
                <wp:effectExtent l="9525" t="12065" r="8890" b="6985"/>
                <wp:wrapTopAndBottom/>
                <wp:docPr id="6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CBED8" id="Line 49"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180.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y9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" strokeweight=".72pt">
                <w10:wrap type="topAndBottom" anchorx="page"/>
              </v:line>
            </w:pict>
          </mc:Fallback>
        </mc:AlternateContent>
      </w:r>
    </w:p>
    <w:p w:rsidR="00030A47" w:rsidRDefault="00030A47">
      <w:pPr>
        <w:pStyle w:val="BodyText"/>
        <w:spacing w:before="1"/>
        <w:rPr>
          <w:b/>
          <w:sz w:val="17"/>
        </w:rPr>
      </w:pPr>
    </w:p>
    <w:p w:rsidR="00030A47" w:rsidRDefault="009D3C57">
      <w:pPr>
        <w:ind w:left="140" w:right="235"/>
        <w:rPr>
          <w:i/>
          <w:sz w:val="16"/>
        </w:rPr>
      </w:pPr>
      <w:bookmarkStart w:id="22" w:name="_bookmark21"/>
      <w:bookmarkEnd w:id="22"/>
      <w:r>
        <w:rPr>
          <w:position w:val="5"/>
          <w:sz w:val="10"/>
        </w:rPr>
        <w:t xml:space="preserve">2 </w:t>
      </w:r>
      <w:r>
        <w:rPr>
          <w:b/>
          <w:sz w:val="16"/>
        </w:rPr>
        <w:t xml:space="preserve">Section 134(c)(2)(A) </w:t>
      </w:r>
      <w:r>
        <w:rPr>
          <w:sz w:val="16"/>
        </w:rPr>
        <w:t xml:space="preserve">states the needs assessment must include: </w:t>
      </w:r>
      <w:r>
        <w:rPr>
          <w:i/>
          <w:sz w:val="16"/>
        </w:rPr>
        <w:t>An evaluation of the performance of the students served with respect to State determined and local levels of performance, including an evaluation for special populations and each subgroup described in section 1111 of the ESEA.</w:t>
      </w:r>
    </w:p>
    <w:p w:rsidR="00030A47" w:rsidRDefault="00030A47">
      <w:pPr>
        <w:rPr>
          <w:sz w:val="16"/>
        </w:rPr>
        <w:sectPr w:rsidR="00030A47">
          <w:footerReference w:type="default" r:id="rId51"/>
          <w:pgSz w:w="12240" w:h="15840"/>
          <w:pgMar w:top="940" w:right="600" w:bottom="840" w:left="580" w:header="0" w:footer="652" w:gutter="0"/>
          <w:pgNumType w:start="14"/>
          <w:cols w:space="720"/>
        </w:sectPr>
      </w:pPr>
    </w:p>
    <w:p w:rsidR="00030A47" w:rsidRDefault="009D3C57">
      <w:pPr>
        <w:spacing w:before="36"/>
        <w:ind w:left="140"/>
        <w:rPr>
          <w:rFonts w:ascii="Calibri Light"/>
          <w:sz w:val="19"/>
        </w:rPr>
      </w:pPr>
      <w:bookmarkStart w:id="23" w:name="_bookmark22"/>
      <w:bookmarkEnd w:id="23"/>
      <w:r>
        <w:rPr>
          <w:rFonts w:ascii="Calibri Light"/>
          <w:sz w:val="24"/>
        </w:rPr>
        <w:lastRenderedPageBreak/>
        <w:t>PART B: E</w:t>
      </w:r>
      <w:r>
        <w:rPr>
          <w:rFonts w:ascii="Calibri Light"/>
          <w:sz w:val="19"/>
        </w:rPr>
        <w:t xml:space="preserve">VALUATION OF </w:t>
      </w:r>
      <w:r>
        <w:rPr>
          <w:rFonts w:ascii="Calibri Light"/>
          <w:sz w:val="24"/>
        </w:rPr>
        <w:t>P</w:t>
      </w:r>
      <w:r>
        <w:rPr>
          <w:rFonts w:ascii="Calibri Light"/>
          <w:sz w:val="19"/>
        </w:rPr>
        <w:t xml:space="preserve">ROGRAM </w:t>
      </w:r>
      <w:r>
        <w:rPr>
          <w:rFonts w:ascii="Calibri Light"/>
          <w:sz w:val="24"/>
        </w:rPr>
        <w:t>Q</w:t>
      </w:r>
      <w:r>
        <w:rPr>
          <w:rFonts w:ascii="Calibri Light"/>
          <w:sz w:val="19"/>
        </w:rPr>
        <w:t>UALITY</w:t>
      </w:r>
    </w:p>
    <w:p w:rsidR="00030A47" w:rsidRDefault="00030A47">
      <w:pPr>
        <w:pStyle w:val="BodyText"/>
        <w:rPr>
          <w:rFonts w:ascii="Calibri Light"/>
          <w:sz w:val="20"/>
        </w:rPr>
      </w:pPr>
    </w:p>
    <w:p w:rsidR="00030A47" w:rsidRDefault="00030A47">
      <w:pPr>
        <w:pStyle w:val="BodyText"/>
        <w:spacing w:before="2"/>
        <w:rPr>
          <w:rFonts w:ascii="Calibri Light"/>
          <w:sz w:val="14"/>
        </w:rPr>
      </w:pPr>
    </w:p>
    <w:tbl>
      <w:tblPr>
        <w:tblW w:w="0" w:type="auto"/>
        <w:tblInd w:w="17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4938"/>
        <w:gridCol w:w="5835"/>
      </w:tblGrid>
      <w:tr w:rsidR="00030A47">
        <w:trPr>
          <w:trHeight w:val="308"/>
        </w:trPr>
        <w:tc>
          <w:tcPr>
            <w:tcW w:w="10773" w:type="dxa"/>
            <w:gridSpan w:val="2"/>
            <w:tcBorders>
              <w:top w:val="nil"/>
              <w:left w:val="nil"/>
              <w:bottom w:val="nil"/>
              <w:right w:val="nil"/>
            </w:tcBorders>
            <w:shd w:val="clear" w:color="auto" w:fill="EC7C30"/>
          </w:tcPr>
          <w:p w:rsidR="00030A47" w:rsidRDefault="009D3C57">
            <w:pPr>
              <w:pStyle w:val="TableParagraph"/>
              <w:spacing w:before="15" w:line="273" w:lineRule="exact"/>
              <w:ind w:left="122"/>
              <w:rPr>
                <w:b/>
                <w:sz w:val="24"/>
              </w:rPr>
            </w:pPr>
            <w:r>
              <w:rPr>
                <w:b/>
                <w:color w:val="FFFFFF"/>
                <w:sz w:val="24"/>
              </w:rPr>
              <w:t>What Information Should Locals Collect: Size, Scope &amp; Quality</w:t>
            </w:r>
          </w:p>
        </w:tc>
      </w:tr>
      <w:tr w:rsidR="00030A47">
        <w:trPr>
          <w:trHeight w:val="1971"/>
        </w:trPr>
        <w:tc>
          <w:tcPr>
            <w:tcW w:w="4938" w:type="dxa"/>
          </w:tcPr>
          <w:p w:rsidR="00030A47" w:rsidRDefault="009D3C57">
            <w:pPr>
              <w:pStyle w:val="TableParagraph"/>
              <w:spacing w:line="257" w:lineRule="exact"/>
              <w:ind w:left="107"/>
              <w:rPr>
                <w:b/>
                <w:sz w:val="21"/>
              </w:rPr>
            </w:pPr>
            <w:r>
              <w:rPr>
                <w:b/>
                <w:sz w:val="21"/>
              </w:rPr>
              <w:t>What does the law say</w:t>
            </w:r>
            <w:r>
              <w:rPr>
                <w:position w:val="7"/>
                <w:sz w:val="14"/>
              </w:rPr>
              <w:t>3</w:t>
            </w:r>
            <w:r>
              <w:rPr>
                <w:b/>
                <w:sz w:val="21"/>
              </w:rPr>
              <w:t>?</w:t>
            </w:r>
          </w:p>
          <w:p w:rsidR="00030A47" w:rsidRDefault="009D3C57">
            <w:pPr>
              <w:pStyle w:val="TableParagraph"/>
              <w:ind w:left="107" w:right="108"/>
              <w:rPr>
                <w:sz w:val="21"/>
              </w:rPr>
            </w:pPr>
            <w:r>
              <w:rPr>
                <w:sz w:val="21"/>
              </w:rPr>
              <w:t>The comprehensive local needs assessment will include a description of how CTE programs offered by the local eligible recipient are sufficient in size, scope, and quality to meet the needs of all students served</w:t>
            </w:r>
            <w:r>
              <w:rPr>
                <w:spacing w:val="-18"/>
                <w:sz w:val="21"/>
              </w:rPr>
              <w:t xml:space="preserve"> </w:t>
            </w:r>
            <w:r>
              <w:rPr>
                <w:sz w:val="21"/>
              </w:rPr>
              <w:t>by the eligible</w:t>
            </w:r>
            <w:r>
              <w:rPr>
                <w:spacing w:val="-5"/>
                <w:sz w:val="21"/>
              </w:rPr>
              <w:t xml:space="preserve"> </w:t>
            </w:r>
            <w:r>
              <w:rPr>
                <w:sz w:val="21"/>
              </w:rPr>
              <w:t>recipient.</w:t>
            </w:r>
          </w:p>
        </w:tc>
        <w:tc>
          <w:tcPr>
            <w:tcW w:w="5835" w:type="dxa"/>
          </w:tcPr>
          <w:p w:rsidR="00030A47" w:rsidRDefault="009D3C57">
            <w:pPr>
              <w:pStyle w:val="TableParagraph"/>
              <w:spacing w:before="1"/>
              <w:ind w:left="107"/>
              <w:rPr>
                <w:b/>
                <w:sz w:val="21"/>
              </w:rPr>
            </w:pPr>
            <w:r>
              <w:rPr>
                <w:b/>
                <w:sz w:val="21"/>
              </w:rPr>
              <w:t>What does the law mean?</w:t>
            </w:r>
          </w:p>
          <w:p w:rsidR="00030A47" w:rsidRDefault="009D3C57">
            <w:pPr>
              <w:pStyle w:val="TableParagraph"/>
              <w:ind w:left="107" w:right="138"/>
              <w:rPr>
                <w:sz w:val="21"/>
              </w:rPr>
            </w:pPr>
            <w:r>
              <w:rPr>
                <w:sz w:val="21"/>
              </w:rPr>
              <w:t>The provision maintains the size, scope and quality requirements in Perkins IV, but instead requires that this description be addressed through the needs assessment (which is part of the local application in Perkins V) instead of in the local plan in Perkins IV. The state has the responsibility to establish the definition of these three requirements.</w:t>
            </w:r>
          </w:p>
        </w:tc>
      </w:tr>
    </w:tbl>
    <w:p w:rsidR="00030A47" w:rsidRDefault="00030A47">
      <w:pPr>
        <w:pStyle w:val="BodyText"/>
        <w:rPr>
          <w:rFonts w:ascii="Calibri Light"/>
          <w:sz w:val="20"/>
        </w:rPr>
      </w:pPr>
    </w:p>
    <w:p w:rsidR="00030A47" w:rsidRDefault="009D3C57">
      <w:pPr>
        <w:spacing w:before="197" w:line="293" w:lineRule="exact"/>
        <w:ind w:left="140"/>
        <w:rPr>
          <w:rFonts w:ascii="Calibri Light"/>
          <w:sz w:val="19"/>
        </w:rPr>
      </w:pPr>
      <w:bookmarkStart w:id="24" w:name="_bookmark23"/>
      <w:bookmarkEnd w:id="24"/>
      <w:r>
        <w:rPr>
          <w:rFonts w:ascii="Calibri Light"/>
          <w:sz w:val="24"/>
        </w:rPr>
        <w:t>PART B-1: S</w:t>
      </w:r>
      <w:r>
        <w:rPr>
          <w:rFonts w:ascii="Calibri Light"/>
          <w:sz w:val="19"/>
        </w:rPr>
        <w:t>IZE</w:t>
      </w:r>
      <w:r>
        <w:rPr>
          <w:rFonts w:ascii="Calibri Light"/>
          <w:sz w:val="24"/>
        </w:rPr>
        <w:t>, S</w:t>
      </w:r>
      <w:r>
        <w:rPr>
          <w:rFonts w:ascii="Calibri Light"/>
          <w:sz w:val="19"/>
        </w:rPr>
        <w:t xml:space="preserve">COPE AND </w:t>
      </w:r>
      <w:r>
        <w:rPr>
          <w:rFonts w:ascii="Calibri Light"/>
          <w:sz w:val="24"/>
        </w:rPr>
        <w:t>Q</w:t>
      </w:r>
      <w:r>
        <w:rPr>
          <w:rFonts w:ascii="Calibri Light"/>
          <w:sz w:val="19"/>
        </w:rPr>
        <w:t>UALITY</w:t>
      </w:r>
    </w:p>
    <w:p w:rsidR="00030A47" w:rsidRDefault="009D3C57">
      <w:pPr>
        <w:pStyle w:val="BodyText"/>
        <w:spacing w:line="266" w:lineRule="auto"/>
        <w:ind w:left="140" w:right="622"/>
      </w:pPr>
      <w:r>
        <w:t>What is size, scope and quality? These definitions are important to ensure funds are used to drive quality, equitable, and impactful programs.</w:t>
      </w:r>
    </w:p>
    <w:p w:rsidR="00030A47" w:rsidRDefault="009D3C57">
      <w:pPr>
        <w:pStyle w:val="Heading6"/>
        <w:spacing w:before="115" w:line="240" w:lineRule="auto"/>
        <w:ind w:left="140"/>
      </w:pPr>
      <w:r>
        <w:t xml:space="preserve">Criteria for </w:t>
      </w:r>
      <w:r>
        <w:rPr>
          <w:u w:val="single"/>
        </w:rPr>
        <w:t>Secondary Recipients</w:t>
      </w:r>
      <w:r>
        <w:t>:</w:t>
      </w:r>
    </w:p>
    <w:p w:rsidR="00030A47" w:rsidRDefault="00E91608">
      <w:pPr>
        <w:pStyle w:val="BodyText"/>
        <w:spacing w:before="2"/>
        <w:rPr>
          <w:b/>
          <w:i/>
          <w:sz w:val="13"/>
        </w:rPr>
      </w:pPr>
      <w:r>
        <w:rPr>
          <w:noProof/>
          <w:lang w:bidi="ar-SA"/>
        </w:rPr>
        <mc:AlternateContent>
          <mc:Choice Requires="wps">
            <w:drawing>
              <wp:anchor distT="0" distB="0" distL="0" distR="0" simplePos="0" relativeHeight="251627008" behindDoc="0" locked="0" layoutInCell="1" allowOverlap="1">
                <wp:simplePos x="0" y="0"/>
                <wp:positionH relativeFrom="page">
                  <wp:posOffset>485140</wp:posOffset>
                </wp:positionH>
                <wp:positionV relativeFrom="paragraph">
                  <wp:posOffset>117475</wp:posOffset>
                </wp:positionV>
                <wp:extent cx="2008505" cy="268605"/>
                <wp:effectExtent l="0" t="2540" r="1905" b="0"/>
                <wp:wrapTopAndBottom/>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860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60"/>
                              <w:ind w:left="1369" w:right="1364"/>
                              <w:jc w:val="center"/>
                              <w:rPr>
                                <w:b/>
                                <w:sz w:val="24"/>
                              </w:rPr>
                            </w:pPr>
                            <w:r>
                              <w:rPr>
                                <w:b/>
                                <w:color w:val="FFFFFF"/>
                                <w:sz w:val="24"/>
                              </w:rPr>
                              <w:t>Size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1" type="#_x0000_t202" style="position:absolute;margin-left:38.2pt;margin-top:9.25pt;width:158.15pt;height:21.1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" fillcolor="#4471c4" stroked="f">
                <v:textbox inset="0,0,0,0">
                  <w:txbxContent>
                    <w:p w:rsidR="00152B48" w:rsidRDefault="00152B48">
                      <w:pPr>
                        <w:spacing w:before="60"/>
                        <w:ind w:left="1369" w:right="1364"/>
                        <w:jc w:val="center"/>
                        <w:rPr>
                          <w:b/>
                          <w:sz w:val="24"/>
                        </w:rPr>
                      </w:pPr>
                      <w:r>
                        <w:rPr>
                          <w:b/>
                          <w:color w:val="FFFFFF"/>
                          <w:sz w:val="24"/>
                        </w:rPr>
                        <w:t>Size</w:t>
                      </w:r>
                    </w:p>
                  </w:txbxContent>
                </v:textbox>
                <w10:wrap type="topAndBottom" anchorx="page"/>
              </v:shape>
            </w:pict>
          </mc:Fallback>
        </mc:AlternateContent>
      </w:r>
      <w:r>
        <w:rPr>
          <w:noProof/>
          <w:lang w:bidi="ar-SA"/>
        </w:rPr>
        <mc:AlternateContent>
          <mc:Choice Requires="wps">
            <w:drawing>
              <wp:anchor distT="0" distB="0" distL="0" distR="0" simplePos="0" relativeHeight="251628032" behindDoc="0" locked="0" layoutInCell="1" allowOverlap="1">
                <wp:simplePos x="0" y="0"/>
                <wp:positionH relativeFrom="page">
                  <wp:posOffset>2784475</wp:posOffset>
                </wp:positionH>
                <wp:positionV relativeFrom="paragraph">
                  <wp:posOffset>130175</wp:posOffset>
                </wp:positionV>
                <wp:extent cx="1995805" cy="255905"/>
                <wp:effectExtent l="3175" t="0" r="1270" b="0"/>
                <wp:wrapTopAndBottom/>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55905"/>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40"/>
                              <w:ind w:left="1257" w:right="1252"/>
                              <w:jc w:val="center"/>
                              <w:rPr>
                                <w:b/>
                                <w:sz w:val="24"/>
                              </w:rPr>
                            </w:pPr>
                            <w:r>
                              <w:rPr>
                                <w:b/>
                                <w:color w:val="FFFFFF"/>
                                <w:sz w:val="24"/>
                              </w:rPr>
                              <w:t>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2" type="#_x0000_t202" style="position:absolute;margin-left:219.25pt;margin-top:10.25pt;width:157.15pt;height:20.1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" fillcolor="#7b7b7b" stroked="f">
                <v:textbox inset="0,0,0,0">
                  <w:txbxContent>
                    <w:p w:rsidR="00152B48" w:rsidRDefault="00152B48">
                      <w:pPr>
                        <w:spacing w:before="40"/>
                        <w:ind w:left="1257" w:right="1252"/>
                        <w:jc w:val="center"/>
                        <w:rPr>
                          <w:b/>
                          <w:sz w:val="24"/>
                        </w:rPr>
                      </w:pPr>
                      <w:r>
                        <w:rPr>
                          <w:b/>
                          <w:color w:val="FFFFFF"/>
                          <w:sz w:val="24"/>
                        </w:rPr>
                        <w:t>Scope</w:t>
                      </w:r>
                    </w:p>
                  </w:txbxContent>
                </v:textbox>
                <w10:wrap type="topAndBottom" anchorx="page"/>
              </v:shape>
            </w:pict>
          </mc:Fallback>
        </mc:AlternateContent>
      </w:r>
      <w:r>
        <w:rPr>
          <w:noProof/>
          <w:lang w:bidi="ar-SA"/>
        </w:rPr>
        <mc:AlternateContent>
          <mc:Choice Requires="wps">
            <w:drawing>
              <wp:anchor distT="0" distB="0" distL="0" distR="0" simplePos="0" relativeHeight="251629056" behindDoc="0" locked="0" layoutInCell="1" allowOverlap="1">
                <wp:simplePos x="0" y="0"/>
                <wp:positionH relativeFrom="page">
                  <wp:posOffset>5077460</wp:posOffset>
                </wp:positionH>
                <wp:positionV relativeFrom="paragraph">
                  <wp:posOffset>130175</wp:posOffset>
                </wp:positionV>
                <wp:extent cx="2004060" cy="255905"/>
                <wp:effectExtent l="635" t="0" r="0" b="0"/>
                <wp:wrapTopAndBottom/>
                <wp:docPr id="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55905"/>
                        </a:xfrm>
                        <a:prstGeom prst="rect">
                          <a:avLst/>
                        </a:prstGeom>
                        <a:solidFill>
                          <a:srgbClr val="C55A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40"/>
                              <w:ind w:left="1195" w:right="1193"/>
                              <w:jc w:val="center"/>
                              <w:rPr>
                                <w:b/>
                                <w:sz w:val="24"/>
                              </w:rPr>
                            </w:pPr>
                            <w:r>
                              <w:rPr>
                                <w:b/>
                                <w:color w:val="FFFFFF"/>
                                <w:sz w:val="24"/>
                              </w:rPr>
                              <w:t>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399.8pt;margin-top:10.25pt;width:157.8pt;height:20.1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" fillcolor="#c55a11" stroked="f">
                <v:textbox inset="0,0,0,0">
                  <w:txbxContent>
                    <w:p w:rsidR="00152B48" w:rsidRDefault="00152B48">
                      <w:pPr>
                        <w:spacing w:before="40"/>
                        <w:ind w:left="1195" w:right="1193"/>
                        <w:jc w:val="center"/>
                        <w:rPr>
                          <w:b/>
                          <w:sz w:val="24"/>
                        </w:rPr>
                      </w:pPr>
                      <w:r>
                        <w:rPr>
                          <w:b/>
                          <w:color w:val="FFFFFF"/>
                          <w:sz w:val="24"/>
                        </w:rPr>
                        <w:t>Quality</w:t>
                      </w:r>
                    </w:p>
                  </w:txbxContent>
                </v:textbox>
                <w10:wrap type="topAndBottom" anchorx="page"/>
              </v:shape>
            </w:pict>
          </mc:Fallback>
        </mc:AlternateContent>
      </w:r>
    </w:p>
    <w:p w:rsidR="00030A47" w:rsidRDefault="00E91608">
      <w:pPr>
        <w:tabs>
          <w:tab w:val="left" w:pos="3775"/>
          <w:tab w:val="left" w:pos="7386"/>
        </w:tabs>
        <w:ind w:left="173"/>
        <w:rPr>
          <w:sz w:val="20"/>
        </w:rPr>
      </w:pPr>
      <w:r>
        <w:rPr>
          <w:noProof/>
          <w:sz w:val="20"/>
          <w:lang w:bidi="ar-SA"/>
        </w:rPr>
        <mc:AlternateContent>
          <mc:Choice Requires="wps">
            <w:drawing>
              <wp:inline distT="0" distB="0" distL="0" distR="0">
                <wp:extent cx="2008505" cy="2841625"/>
                <wp:effectExtent l="11430" t="8890" r="8890" b="6985"/>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841625"/>
                        </a:xfrm>
                        <a:prstGeom prst="rect">
                          <a:avLst/>
                        </a:prstGeom>
                        <a:solidFill>
                          <a:srgbClr val="CFD4EA">
                            <a:alpha val="90195"/>
                          </a:srgbClr>
                        </a:solidFill>
                        <a:ln w="12700">
                          <a:solidFill>
                            <a:srgbClr val="8FAADC"/>
                          </a:solidFill>
                          <a:prstDash val="solid"/>
                          <a:miter lim="800000"/>
                          <a:headEnd/>
                          <a:tailEnd/>
                        </a:ln>
                      </wps:spPr>
                      <wps:txbx>
                        <w:txbxContent>
                          <w:p w:rsidR="00152B48" w:rsidRDefault="00152B48">
                            <w:pPr>
                              <w:numPr>
                                <w:ilvl w:val="0"/>
                                <w:numId w:val="16"/>
                              </w:numPr>
                              <w:tabs>
                                <w:tab w:val="left" w:pos="194"/>
                              </w:tabs>
                              <w:spacing w:before="77" w:line="216" w:lineRule="auto"/>
                              <w:ind w:right="138" w:hanging="92"/>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rsidR="00152B48" w:rsidRDefault="00152B48">
                            <w:pPr>
                              <w:numPr>
                                <w:ilvl w:val="0"/>
                                <w:numId w:val="16"/>
                              </w:numPr>
                              <w:tabs>
                                <w:tab w:val="left" w:pos="194"/>
                              </w:tabs>
                              <w:spacing w:before="42" w:line="216" w:lineRule="auto"/>
                              <w:ind w:right="175" w:hanging="92"/>
                            </w:pPr>
                            <w:r>
                              <w:t>Review this definition to make certain it aligns with the state's goals around quality, equity, access.</w:t>
                            </w:r>
                          </w:p>
                        </w:txbxContent>
                      </wps:txbx>
                      <wps:bodyPr rot="0" vert="horz" wrap="square" lIns="0" tIns="0" rIns="0" bIns="0" anchor="t" anchorCtr="0" upright="1">
                        <a:noAutofit/>
                      </wps:bodyPr>
                    </wps:wsp>
                  </a:graphicData>
                </a:graphic>
              </wp:inline>
            </w:drawing>
          </mc:Choice>
          <mc:Fallback>
            <w:pict>
              <v:shape id="Text Box 45" o:spid="_x0000_s1054" type="#_x0000_t202" style="width:158.15pt;height:2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" fillcolor="#cfd4ea" strokecolor="#8faadc" strokeweight="1pt">
                <v:fill opacity="59110f"/>
                <v:textbox inset="0,0,0,0">
                  <w:txbxContent>
                    <w:p w:rsidR="00152B48" w:rsidRDefault="00152B48">
                      <w:pPr>
                        <w:numPr>
                          <w:ilvl w:val="0"/>
                          <w:numId w:val="16"/>
                        </w:numPr>
                        <w:tabs>
                          <w:tab w:val="left" w:pos="194"/>
                        </w:tabs>
                        <w:spacing w:before="77" w:line="216" w:lineRule="auto"/>
                        <w:ind w:right="138" w:hanging="92"/>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rsidR="00152B48" w:rsidRDefault="00152B48">
                      <w:pPr>
                        <w:numPr>
                          <w:ilvl w:val="0"/>
                          <w:numId w:val="16"/>
                        </w:numPr>
                        <w:tabs>
                          <w:tab w:val="left" w:pos="194"/>
                        </w:tabs>
                        <w:spacing w:before="42" w:line="216" w:lineRule="auto"/>
                        <w:ind w:right="175" w:hanging="92"/>
                      </w:pPr>
                      <w:r>
                        <w:t>Review this definition to make certain it aligns with the state's goals around quality, equity, access.</w:t>
                      </w:r>
                    </w:p>
                  </w:txbxContent>
                </v:textbox>
                <w10:anchorlock/>
              </v:shape>
            </w:pict>
          </mc:Fallback>
        </mc:AlternateContent>
      </w:r>
      <w:r w:rsidR="009D3C57">
        <w:rPr>
          <w:sz w:val="20"/>
        </w:rPr>
        <w:tab/>
      </w:r>
      <w:r>
        <w:rPr>
          <w:noProof/>
          <w:sz w:val="20"/>
          <w:lang w:bidi="ar-SA"/>
        </w:rPr>
        <mc:AlternateContent>
          <mc:Choice Requires="wps">
            <w:drawing>
              <wp:inline distT="0" distB="0" distL="0" distR="0">
                <wp:extent cx="2008505" cy="2841625"/>
                <wp:effectExtent l="12700" t="8890" r="7620" b="6985"/>
                <wp:docPr id="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841625"/>
                        </a:xfrm>
                        <a:prstGeom prst="rect">
                          <a:avLst/>
                        </a:prstGeom>
                        <a:solidFill>
                          <a:srgbClr val="DBDBDB">
                            <a:alpha val="90195"/>
                          </a:srgbClr>
                        </a:solidFill>
                        <a:ln w="12700">
                          <a:solidFill>
                            <a:srgbClr val="C8C8C8"/>
                          </a:solidFill>
                          <a:prstDash val="solid"/>
                          <a:miter lim="800000"/>
                          <a:headEnd/>
                          <a:tailEnd/>
                        </a:ln>
                      </wps:spPr>
                      <wps:txbx>
                        <w:txbxContent>
                          <w:p w:rsidR="00152B48" w:rsidRDefault="00152B48">
                            <w:pPr>
                              <w:numPr>
                                <w:ilvl w:val="0"/>
                                <w:numId w:val="15"/>
                              </w:numPr>
                              <w:tabs>
                                <w:tab w:val="left" w:pos="195"/>
                              </w:tabs>
                              <w:spacing w:before="77" w:line="216" w:lineRule="auto"/>
                              <w:ind w:right="334" w:hanging="91"/>
                            </w:pPr>
                            <w:r>
                              <w:t>Adequate scope for a Perkins funded CTE program</w:t>
                            </w:r>
                            <w:r>
                              <w:rPr>
                                <w:spacing w:val="-8"/>
                              </w:rPr>
                              <w:t xml:space="preserve"> </w:t>
                            </w:r>
                            <w:r>
                              <w:t>include:</w:t>
                            </w:r>
                          </w:p>
                          <w:p w:rsidR="00152B48" w:rsidRDefault="00152B48">
                            <w:pPr>
                              <w:numPr>
                                <w:ilvl w:val="0"/>
                                <w:numId w:val="15"/>
                              </w:numPr>
                              <w:tabs>
                                <w:tab w:val="left" w:pos="195"/>
                              </w:tabs>
                              <w:spacing w:before="40" w:line="216" w:lineRule="auto"/>
                              <w:ind w:right="658" w:hanging="91"/>
                            </w:pPr>
                            <w:r>
                              <w:t>Montana Career Pathway program of</w:t>
                            </w:r>
                            <w:r>
                              <w:rPr>
                                <w:spacing w:val="-6"/>
                              </w:rPr>
                              <w:t xml:space="preserve"> </w:t>
                            </w:r>
                            <w:r>
                              <w:t>study</w:t>
                            </w:r>
                          </w:p>
                          <w:p w:rsidR="00152B48" w:rsidRDefault="00152B48">
                            <w:pPr>
                              <w:numPr>
                                <w:ilvl w:val="0"/>
                                <w:numId w:val="15"/>
                              </w:numPr>
                              <w:tabs>
                                <w:tab w:val="left" w:pos="195"/>
                              </w:tabs>
                              <w:spacing w:before="21"/>
                              <w:ind w:left="194"/>
                            </w:pPr>
                            <w:r>
                              <w:t>Opportunities for dual</w:t>
                            </w:r>
                            <w:r>
                              <w:rPr>
                                <w:spacing w:val="-7"/>
                              </w:rPr>
                              <w:t xml:space="preserve"> </w:t>
                            </w:r>
                            <w:r>
                              <w:t>credit</w:t>
                            </w:r>
                          </w:p>
                          <w:p w:rsidR="00152B48" w:rsidRDefault="00152B48">
                            <w:pPr>
                              <w:numPr>
                                <w:ilvl w:val="0"/>
                                <w:numId w:val="15"/>
                              </w:numPr>
                              <w:tabs>
                                <w:tab w:val="left" w:pos="195"/>
                              </w:tabs>
                              <w:spacing w:before="13"/>
                              <w:ind w:left="194"/>
                            </w:pPr>
                            <w:r>
                              <w:t>Online CTE</w:t>
                            </w:r>
                            <w:r>
                              <w:rPr>
                                <w:spacing w:val="-5"/>
                              </w:rPr>
                              <w:t xml:space="preserve"> </w:t>
                            </w:r>
                            <w:r>
                              <w:t>courses</w:t>
                            </w:r>
                          </w:p>
                          <w:p w:rsidR="00152B48" w:rsidRDefault="00152B48">
                            <w:pPr>
                              <w:numPr>
                                <w:ilvl w:val="0"/>
                                <w:numId w:val="15"/>
                              </w:numPr>
                              <w:tabs>
                                <w:tab w:val="left" w:pos="195"/>
                              </w:tabs>
                              <w:spacing w:before="14"/>
                              <w:ind w:left="194"/>
                            </w:pPr>
                            <w:r>
                              <w:t>Work-based</w:t>
                            </w:r>
                            <w:r>
                              <w:rPr>
                                <w:spacing w:val="-2"/>
                              </w:rPr>
                              <w:t xml:space="preserve"> </w:t>
                            </w:r>
                            <w:r>
                              <w:t>learning</w:t>
                            </w:r>
                          </w:p>
                          <w:p w:rsidR="00152B48" w:rsidRDefault="00152B48">
                            <w:pPr>
                              <w:numPr>
                                <w:ilvl w:val="0"/>
                                <w:numId w:val="15"/>
                              </w:numPr>
                              <w:tabs>
                                <w:tab w:val="left" w:pos="195"/>
                              </w:tabs>
                              <w:spacing w:before="34" w:line="216" w:lineRule="auto"/>
                              <w:ind w:right="554" w:hanging="91"/>
                            </w:pPr>
                            <w:r>
                              <w:t>Career &amp; technical student organization(s)</w:t>
                            </w:r>
                          </w:p>
                          <w:p w:rsidR="00152B48" w:rsidRDefault="00152B48">
                            <w:pPr>
                              <w:numPr>
                                <w:ilvl w:val="0"/>
                                <w:numId w:val="15"/>
                              </w:numPr>
                              <w:tabs>
                                <w:tab w:val="left" w:pos="195"/>
                              </w:tabs>
                              <w:spacing w:before="39" w:line="216" w:lineRule="auto"/>
                              <w:ind w:right="229" w:hanging="91"/>
                            </w:pPr>
                            <w:r>
                              <w:t>Industry recognized credential opportunities.</w:t>
                            </w:r>
                          </w:p>
                          <w:p w:rsidR="00152B48" w:rsidRDefault="00152B48">
                            <w:pPr>
                              <w:numPr>
                                <w:ilvl w:val="0"/>
                                <w:numId w:val="15"/>
                              </w:numPr>
                              <w:tabs>
                                <w:tab w:val="left" w:pos="195"/>
                              </w:tabs>
                              <w:spacing w:before="40" w:line="216" w:lineRule="auto"/>
                              <w:ind w:right="186" w:hanging="91"/>
                            </w:pPr>
                            <w:r>
                              <w:t>Secondary Perkins funded programs must be aligned with business and industry as validated by a local business advisory</w:t>
                            </w:r>
                            <w:r>
                              <w:rPr>
                                <w:spacing w:val="-4"/>
                              </w:rPr>
                              <w:t xml:space="preserve"> </w:t>
                            </w:r>
                            <w:r>
                              <w:t>committee.</w:t>
                            </w:r>
                          </w:p>
                        </w:txbxContent>
                      </wps:txbx>
                      <wps:bodyPr rot="0" vert="horz" wrap="square" lIns="0" tIns="0" rIns="0" bIns="0" anchor="t" anchorCtr="0" upright="1">
                        <a:noAutofit/>
                      </wps:bodyPr>
                    </wps:wsp>
                  </a:graphicData>
                </a:graphic>
              </wp:inline>
            </w:drawing>
          </mc:Choice>
          <mc:Fallback>
            <w:pict>
              <v:shape id="Text Box 44" o:spid="_x0000_s1055" type="#_x0000_t202" style="width:158.15pt;height:2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" fillcolor="#dbdbdb" strokecolor="#c8c8c8" strokeweight="1pt">
                <v:fill opacity="59110f"/>
                <v:textbox inset="0,0,0,0">
                  <w:txbxContent>
                    <w:p w:rsidR="00152B48" w:rsidRDefault="00152B48">
                      <w:pPr>
                        <w:numPr>
                          <w:ilvl w:val="0"/>
                          <w:numId w:val="15"/>
                        </w:numPr>
                        <w:tabs>
                          <w:tab w:val="left" w:pos="195"/>
                        </w:tabs>
                        <w:spacing w:before="77" w:line="216" w:lineRule="auto"/>
                        <w:ind w:right="334" w:hanging="91"/>
                      </w:pPr>
                      <w:r>
                        <w:t>Adequate scope for a Perkins funded CTE program</w:t>
                      </w:r>
                      <w:r>
                        <w:rPr>
                          <w:spacing w:val="-8"/>
                        </w:rPr>
                        <w:t xml:space="preserve"> </w:t>
                      </w:r>
                      <w:r>
                        <w:t>include:</w:t>
                      </w:r>
                    </w:p>
                    <w:p w:rsidR="00152B48" w:rsidRDefault="00152B48">
                      <w:pPr>
                        <w:numPr>
                          <w:ilvl w:val="0"/>
                          <w:numId w:val="15"/>
                        </w:numPr>
                        <w:tabs>
                          <w:tab w:val="left" w:pos="195"/>
                        </w:tabs>
                        <w:spacing w:before="40" w:line="216" w:lineRule="auto"/>
                        <w:ind w:right="658" w:hanging="91"/>
                      </w:pPr>
                      <w:r>
                        <w:t>Montana Career Pathway program of</w:t>
                      </w:r>
                      <w:r>
                        <w:rPr>
                          <w:spacing w:val="-6"/>
                        </w:rPr>
                        <w:t xml:space="preserve"> </w:t>
                      </w:r>
                      <w:r>
                        <w:t>study</w:t>
                      </w:r>
                    </w:p>
                    <w:p w:rsidR="00152B48" w:rsidRDefault="00152B48">
                      <w:pPr>
                        <w:numPr>
                          <w:ilvl w:val="0"/>
                          <w:numId w:val="15"/>
                        </w:numPr>
                        <w:tabs>
                          <w:tab w:val="left" w:pos="195"/>
                        </w:tabs>
                        <w:spacing w:before="21"/>
                        <w:ind w:left="194"/>
                      </w:pPr>
                      <w:r>
                        <w:t>Opportunities for dual</w:t>
                      </w:r>
                      <w:r>
                        <w:rPr>
                          <w:spacing w:val="-7"/>
                        </w:rPr>
                        <w:t xml:space="preserve"> </w:t>
                      </w:r>
                      <w:r>
                        <w:t>credit</w:t>
                      </w:r>
                    </w:p>
                    <w:p w:rsidR="00152B48" w:rsidRDefault="00152B48">
                      <w:pPr>
                        <w:numPr>
                          <w:ilvl w:val="0"/>
                          <w:numId w:val="15"/>
                        </w:numPr>
                        <w:tabs>
                          <w:tab w:val="left" w:pos="195"/>
                        </w:tabs>
                        <w:spacing w:before="13"/>
                        <w:ind w:left="194"/>
                      </w:pPr>
                      <w:r>
                        <w:t>Online CTE</w:t>
                      </w:r>
                      <w:r>
                        <w:rPr>
                          <w:spacing w:val="-5"/>
                        </w:rPr>
                        <w:t xml:space="preserve"> </w:t>
                      </w:r>
                      <w:r>
                        <w:t>courses</w:t>
                      </w:r>
                    </w:p>
                    <w:p w:rsidR="00152B48" w:rsidRDefault="00152B48">
                      <w:pPr>
                        <w:numPr>
                          <w:ilvl w:val="0"/>
                          <w:numId w:val="15"/>
                        </w:numPr>
                        <w:tabs>
                          <w:tab w:val="left" w:pos="195"/>
                        </w:tabs>
                        <w:spacing w:before="14"/>
                        <w:ind w:left="194"/>
                      </w:pPr>
                      <w:r>
                        <w:t>Work-based</w:t>
                      </w:r>
                      <w:r>
                        <w:rPr>
                          <w:spacing w:val="-2"/>
                        </w:rPr>
                        <w:t xml:space="preserve"> </w:t>
                      </w:r>
                      <w:r>
                        <w:t>learning</w:t>
                      </w:r>
                    </w:p>
                    <w:p w:rsidR="00152B48" w:rsidRDefault="00152B48">
                      <w:pPr>
                        <w:numPr>
                          <w:ilvl w:val="0"/>
                          <w:numId w:val="15"/>
                        </w:numPr>
                        <w:tabs>
                          <w:tab w:val="left" w:pos="195"/>
                        </w:tabs>
                        <w:spacing w:before="34" w:line="216" w:lineRule="auto"/>
                        <w:ind w:right="554" w:hanging="91"/>
                      </w:pPr>
                      <w:r>
                        <w:t>Career &amp; technical student organization(s)</w:t>
                      </w:r>
                    </w:p>
                    <w:p w:rsidR="00152B48" w:rsidRDefault="00152B48">
                      <w:pPr>
                        <w:numPr>
                          <w:ilvl w:val="0"/>
                          <w:numId w:val="15"/>
                        </w:numPr>
                        <w:tabs>
                          <w:tab w:val="left" w:pos="195"/>
                        </w:tabs>
                        <w:spacing w:before="39" w:line="216" w:lineRule="auto"/>
                        <w:ind w:right="229" w:hanging="91"/>
                      </w:pPr>
                      <w:r>
                        <w:t>Industry recognized credential opportunities.</w:t>
                      </w:r>
                    </w:p>
                    <w:p w:rsidR="00152B48" w:rsidRDefault="00152B48">
                      <w:pPr>
                        <w:numPr>
                          <w:ilvl w:val="0"/>
                          <w:numId w:val="15"/>
                        </w:numPr>
                        <w:tabs>
                          <w:tab w:val="left" w:pos="195"/>
                        </w:tabs>
                        <w:spacing w:before="40" w:line="216" w:lineRule="auto"/>
                        <w:ind w:right="186" w:hanging="91"/>
                      </w:pPr>
                      <w:r>
                        <w:t>Secondary Perkins funded programs must be aligned with business and industry as validated by a local business advisory</w:t>
                      </w:r>
                      <w:r>
                        <w:rPr>
                          <w:spacing w:val="-4"/>
                        </w:rPr>
                        <w:t xml:space="preserve"> </w:t>
                      </w:r>
                      <w:r>
                        <w:t>committee.</w:t>
                      </w:r>
                    </w:p>
                  </w:txbxContent>
                </v:textbox>
                <w10:anchorlock/>
              </v:shape>
            </w:pict>
          </mc:Fallback>
        </mc:AlternateContent>
      </w:r>
      <w:r w:rsidR="009D3C57">
        <w:rPr>
          <w:sz w:val="20"/>
        </w:rPr>
        <w:tab/>
      </w:r>
      <w:r>
        <w:rPr>
          <w:noProof/>
          <w:sz w:val="20"/>
          <w:lang w:bidi="ar-SA"/>
        </w:rPr>
        <mc:AlternateContent>
          <mc:Choice Requires="wps">
            <w:drawing>
              <wp:inline distT="0" distB="0" distL="0" distR="0">
                <wp:extent cx="2016760" cy="2841625"/>
                <wp:effectExtent l="10160" t="8890" r="11430" b="6985"/>
                <wp:docPr id="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2841625"/>
                        </a:xfrm>
                        <a:prstGeom prst="rect">
                          <a:avLst/>
                        </a:prstGeom>
                        <a:solidFill>
                          <a:srgbClr val="F8CAAC">
                            <a:alpha val="90195"/>
                          </a:srgbClr>
                        </a:solidFill>
                        <a:ln w="12700">
                          <a:solidFill>
                            <a:srgbClr val="F4B083"/>
                          </a:solidFill>
                          <a:prstDash val="solid"/>
                          <a:miter lim="800000"/>
                          <a:headEnd/>
                          <a:tailEnd/>
                        </a:ln>
                      </wps:spPr>
                      <wps:txbx>
                        <w:txbxContent>
                          <w:p w:rsidR="00152B48" w:rsidRDefault="00152B48">
                            <w:pPr>
                              <w:numPr>
                                <w:ilvl w:val="0"/>
                                <w:numId w:val="14"/>
                              </w:numPr>
                              <w:tabs>
                                <w:tab w:val="left" w:pos="196"/>
                              </w:tabs>
                              <w:spacing w:before="77" w:line="216" w:lineRule="auto"/>
                              <w:ind w:right="111" w:hanging="91"/>
                            </w:pPr>
                            <w:r>
                              <w:t>The expected outcomes and impact of each program and/or program of study (e.g., ability of students to earn industry- recognized credentials, academic achievement, learner access to high-skill, high-wage and in-demand programs,</w:t>
                            </w:r>
                            <w:r>
                              <w:rPr>
                                <w:spacing w:val="-8"/>
                              </w:rPr>
                              <w:t xml:space="preserve"> </w:t>
                            </w:r>
                            <w:r>
                              <w:t>etc.)</w:t>
                            </w:r>
                          </w:p>
                          <w:p w:rsidR="00152B48" w:rsidRDefault="00152B48">
                            <w:pPr>
                              <w:numPr>
                                <w:ilvl w:val="0"/>
                                <w:numId w:val="14"/>
                              </w:numPr>
                              <w:tabs>
                                <w:tab w:val="left" w:pos="196"/>
                              </w:tabs>
                              <w:spacing w:before="42" w:line="216" w:lineRule="auto"/>
                              <w:ind w:right="210" w:hanging="91"/>
                            </w:pPr>
                            <w:r>
                              <w:t>This is potentially the most critical of the three definitions. A strong definition of quality will drive funds to programs that prepare students for current and future workforce needs and may help to transitions programs that are not meeting future</w:t>
                            </w:r>
                            <w:r>
                              <w:rPr>
                                <w:spacing w:val="-9"/>
                              </w:rPr>
                              <w:t xml:space="preserve"> </w:t>
                            </w:r>
                            <w:r>
                              <w:t>needs.</w:t>
                            </w:r>
                          </w:p>
                        </w:txbxContent>
                      </wps:txbx>
                      <wps:bodyPr rot="0" vert="horz" wrap="square" lIns="0" tIns="0" rIns="0" bIns="0" anchor="t" anchorCtr="0" upright="1">
                        <a:noAutofit/>
                      </wps:bodyPr>
                    </wps:wsp>
                  </a:graphicData>
                </a:graphic>
              </wp:inline>
            </w:drawing>
          </mc:Choice>
          <mc:Fallback>
            <w:pict>
              <v:shape id="Text Box 43" o:spid="_x0000_s1056" type="#_x0000_t202" style="width:158.8pt;height:2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" fillcolor="#f8caac" strokecolor="#f4b083" strokeweight="1pt">
                <v:fill opacity="59110f"/>
                <v:textbox inset="0,0,0,0">
                  <w:txbxContent>
                    <w:p w:rsidR="00152B48" w:rsidRDefault="00152B48">
                      <w:pPr>
                        <w:numPr>
                          <w:ilvl w:val="0"/>
                          <w:numId w:val="14"/>
                        </w:numPr>
                        <w:tabs>
                          <w:tab w:val="left" w:pos="196"/>
                        </w:tabs>
                        <w:spacing w:before="77" w:line="216" w:lineRule="auto"/>
                        <w:ind w:right="111" w:hanging="91"/>
                      </w:pPr>
                      <w:r>
                        <w:t>The expected outcomes and impact of each program and/or program of study (e.g., ability of students to earn industry- recognized credentials, academic achievement, learner access to high-skill, high-wage and in-demand programs,</w:t>
                      </w:r>
                      <w:r>
                        <w:rPr>
                          <w:spacing w:val="-8"/>
                        </w:rPr>
                        <w:t xml:space="preserve"> </w:t>
                      </w:r>
                      <w:r>
                        <w:t>etc.)</w:t>
                      </w:r>
                    </w:p>
                    <w:p w:rsidR="00152B48" w:rsidRDefault="00152B48">
                      <w:pPr>
                        <w:numPr>
                          <w:ilvl w:val="0"/>
                          <w:numId w:val="14"/>
                        </w:numPr>
                        <w:tabs>
                          <w:tab w:val="left" w:pos="196"/>
                        </w:tabs>
                        <w:spacing w:before="42" w:line="216" w:lineRule="auto"/>
                        <w:ind w:right="210" w:hanging="91"/>
                      </w:pPr>
                      <w:r>
                        <w:t>This is potentially the most critical of the three definitions. A strong definition of quality will drive funds to programs that prepare students for current and future workforce needs and may help to transitions programs that are not meeting future</w:t>
                      </w:r>
                      <w:r>
                        <w:rPr>
                          <w:spacing w:val="-9"/>
                        </w:rPr>
                        <w:t xml:space="preserve"> </w:t>
                      </w:r>
                      <w:r>
                        <w:t>needs.</w:t>
                      </w:r>
                    </w:p>
                  </w:txbxContent>
                </v:textbox>
                <w10:anchorlock/>
              </v:shape>
            </w:pict>
          </mc:Fallback>
        </mc:AlternateContent>
      </w:r>
    </w:p>
    <w:p w:rsidR="00030A47" w:rsidRDefault="00030A47">
      <w:pPr>
        <w:pStyle w:val="BodyText"/>
        <w:spacing w:before="2"/>
        <w:rPr>
          <w:b/>
          <w:i/>
          <w:sz w:val="6"/>
        </w:rPr>
      </w:pPr>
    </w:p>
    <w:p w:rsidR="00030A47" w:rsidRDefault="00E91608">
      <w:pPr>
        <w:spacing w:before="59" w:line="264" w:lineRule="auto"/>
        <w:ind w:left="140" w:right="134"/>
        <w:rPr>
          <w:sz w:val="21"/>
        </w:rPr>
      </w:pPr>
      <w:r>
        <w:rPr>
          <w:noProof/>
          <w:lang w:bidi="ar-SA"/>
        </w:rPr>
        <mc:AlternateContent>
          <mc:Choice Requires="wpg">
            <w:drawing>
              <wp:anchor distT="0" distB="0" distL="0" distR="0" simplePos="0" relativeHeight="251630080" behindDoc="0" locked="0" layoutInCell="1" allowOverlap="1">
                <wp:simplePos x="0" y="0"/>
                <wp:positionH relativeFrom="page">
                  <wp:posOffset>451485</wp:posOffset>
                </wp:positionH>
                <wp:positionV relativeFrom="paragraph">
                  <wp:posOffset>478790</wp:posOffset>
                </wp:positionV>
                <wp:extent cx="1924050" cy="1176655"/>
                <wp:effectExtent l="13335" t="11430" r="5715" b="2540"/>
                <wp:wrapTopAndBottom/>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176655"/>
                          <a:chOff x="711" y="754"/>
                          <a:chExt cx="3030" cy="1853"/>
                        </a:xfrm>
                      </wpg:grpSpPr>
                      <wps:wsp>
                        <wps:cNvPr id="48" name="Rectangle 42"/>
                        <wps:cNvSpPr>
                          <a:spLocks noChangeArrowheads="1"/>
                        </wps:cNvSpPr>
                        <wps:spPr bwMode="auto">
                          <a:xfrm>
                            <a:off x="1767" y="1287"/>
                            <a:ext cx="1964" cy="1310"/>
                          </a:xfrm>
                          <a:prstGeom prst="rect">
                            <a:avLst/>
                          </a:prstGeom>
                          <a:solidFill>
                            <a:srgbClr val="CFD4EA">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1"/>
                        <wps:cNvSpPr>
                          <a:spLocks noChangeArrowheads="1"/>
                        </wps:cNvSpPr>
                        <wps:spPr bwMode="auto">
                          <a:xfrm>
                            <a:off x="1767" y="1287"/>
                            <a:ext cx="1964" cy="1310"/>
                          </a:xfrm>
                          <a:prstGeom prst="rect">
                            <a:avLst/>
                          </a:prstGeom>
                          <a:noFill/>
                          <a:ln w="12700">
                            <a:solidFill>
                              <a:srgbClr val="CFD4E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0"/>
                        <wps:cNvSpPr>
                          <a:spLocks/>
                        </wps:cNvSpPr>
                        <wps:spPr bwMode="auto">
                          <a:xfrm>
                            <a:off x="720" y="763"/>
                            <a:ext cx="1309" cy="1309"/>
                          </a:xfrm>
                          <a:custGeom>
                            <a:avLst/>
                            <a:gdLst>
                              <a:gd name="T0" fmla="+- 0 1375 721"/>
                              <a:gd name="T1" fmla="*/ T0 w 1309"/>
                              <a:gd name="T2" fmla="+- 0 764 764"/>
                              <a:gd name="T3" fmla="*/ 764 h 1309"/>
                              <a:gd name="T4" fmla="+- 0 1299 721"/>
                              <a:gd name="T5" fmla="*/ T4 w 1309"/>
                              <a:gd name="T6" fmla="+- 0 768 764"/>
                              <a:gd name="T7" fmla="*/ 768 h 1309"/>
                              <a:gd name="T8" fmla="+- 0 1225 721"/>
                              <a:gd name="T9" fmla="*/ T8 w 1309"/>
                              <a:gd name="T10" fmla="+- 0 781 764"/>
                              <a:gd name="T11" fmla="*/ 781 h 1309"/>
                              <a:gd name="T12" fmla="+- 0 1154 721"/>
                              <a:gd name="T13" fmla="*/ T12 w 1309"/>
                              <a:gd name="T14" fmla="+- 0 802 764"/>
                              <a:gd name="T15" fmla="*/ 802 h 1309"/>
                              <a:gd name="T16" fmla="+- 0 1087 721"/>
                              <a:gd name="T17" fmla="*/ T16 w 1309"/>
                              <a:gd name="T18" fmla="+- 0 830 764"/>
                              <a:gd name="T19" fmla="*/ 830 h 1309"/>
                              <a:gd name="T20" fmla="+- 0 1024 721"/>
                              <a:gd name="T21" fmla="*/ T20 w 1309"/>
                              <a:gd name="T22" fmla="+- 0 866 764"/>
                              <a:gd name="T23" fmla="*/ 866 h 1309"/>
                              <a:gd name="T24" fmla="+- 0 966 721"/>
                              <a:gd name="T25" fmla="*/ T24 w 1309"/>
                              <a:gd name="T26" fmla="+- 0 908 764"/>
                              <a:gd name="T27" fmla="*/ 908 h 1309"/>
                              <a:gd name="T28" fmla="+- 0 912 721"/>
                              <a:gd name="T29" fmla="*/ T28 w 1309"/>
                              <a:gd name="T30" fmla="+- 0 955 764"/>
                              <a:gd name="T31" fmla="*/ 955 h 1309"/>
                              <a:gd name="T32" fmla="+- 0 865 721"/>
                              <a:gd name="T33" fmla="*/ T32 w 1309"/>
                              <a:gd name="T34" fmla="+- 0 1009 764"/>
                              <a:gd name="T35" fmla="*/ 1009 h 1309"/>
                              <a:gd name="T36" fmla="+- 0 823 721"/>
                              <a:gd name="T37" fmla="*/ T36 w 1309"/>
                              <a:gd name="T38" fmla="+- 0 1067 764"/>
                              <a:gd name="T39" fmla="*/ 1067 h 1309"/>
                              <a:gd name="T40" fmla="+- 0 787 721"/>
                              <a:gd name="T41" fmla="*/ T40 w 1309"/>
                              <a:gd name="T42" fmla="+- 0 1130 764"/>
                              <a:gd name="T43" fmla="*/ 1130 h 1309"/>
                              <a:gd name="T44" fmla="+- 0 759 721"/>
                              <a:gd name="T45" fmla="*/ T44 w 1309"/>
                              <a:gd name="T46" fmla="+- 0 1197 764"/>
                              <a:gd name="T47" fmla="*/ 1197 h 1309"/>
                              <a:gd name="T48" fmla="+- 0 738 721"/>
                              <a:gd name="T49" fmla="*/ T48 w 1309"/>
                              <a:gd name="T50" fmla="+- 0 1268 764"/>
                              <a:gd name="T51" fmla="*/ 1268 h 1309"/>
                              <a:gd name="T52" fmla="+- 0 725 721"/>
                              <a:gd name="T53" fmla="*/ T52 w 1309"/>
                              <a:gd name="T54" fmla="+- 0 1342 764"/>
                              <a:gd name="T55" fmla="*/ 1342 h 1309"/>
                              <a:gd name="T56" fmla="+- 0 721 721"/>
                              <a:gd name="T57" fmla="*/ T56 w 1309"/>
                              <a:gd name="T58" fmla="+- 0 1418 764"/>
                              <a:gd name="T59" fmla="*/ 1418 h 1309"/>
                              <a:gd name="T60" fmla="+- 0 725 721"/>
                              <a:gd name="T61" fmla="*/ T60 w 1309"/>
                              <a:gd name="T62" fmla="+- 0 1494 764"/>
                              <a:gd name="T63" fmla="*/ 1494 h 1309"/>
                              <a:gd name="T64" fmla="+- 0 738 721"/>
                              <a:gd name="T65" fmla="*/ T64 w 1309"/>
                              <a:gd name="T66" fmla="+- 0 1568 764"/>
                              <a:gd name="T67" fmla="*/ 1568 h 1309"/>
                              <a:gd name="T68" fmla="+- 0 759 721"/>
                              <a:gd name="T69" fmla="*/ T68 w 1309"/>
                              <a:gd name="T70" fmla="+- 0 1639 764"/>
                              <a:gd name="T71" fmla="*/ 1639 h 1309"/>
                              <a:gd name="T72" fmla="+- 0 787 721"/>
                              <a:gd name="T73" fmla="*/ T72 w 1309"/>
                              <a:gd name="T74" fmla="+- 0 1706 764"/>
                              <a:gd name="T75" fmla="*/ 1706 h 1309"/>
                              <a:gd name="T76" fmla="+- 0 823 721"/>
                              <a:gd name="T77" fmla="*/ T76 w 1309"/>
                              <a:gd name="T78" fmla="+- 0 1769 764"/>
                              <a:gd name="T79" fmla="*/ 1769 h 1309"/>
                              <a:gd name="T80" fmla="+- 0 865 721"/>
                              <a:gd name="T81" fmla="*/ T80 w 1309"/>
                              <a:gd name="T82" fmla="+- 0 1827 764"/>
                              <a:gd name="T83" fmla="*/ 1827 h 1309"/>
                              <a:gd name="T84" fmla="+- 0 912 721"/>
                              <a:gd name="T85" fmla="*/ T84 w 1309"/>
                              <a:gd name="T86" fmla="+- 0 1881 764"/>
                              <a:gd name="T87" fmla="*/ 1881 h 1309"/>
                              <a:gd name="T88" fmla="+- 0 966 721"/>
                              <a:gd name="T89" fmla="*/ T88 w 1309"/>
                              <a:gd name="T90" fmla="+- 0 1929 764"/>
                              <a:gd name="T91" fmla="*/ 1929 h 1309"/>
                              <a:gd name="T92" fmla="+- 0 1024 721"/>
                              <a:gd name="T93" fmla="*/ T92 w 1309"/>
                              <a:gd name="T94" fmla="+- 0 1971 764"/>
                              <a:gd name="T95" fmla="*/ 1971 h 1309"/>
                              <a:gd name="T96" fmla="+- 0 1087 721"/>
                              <a:gd name="T97" fmla="*/ T96 w 1309"/>
                              <a:gd name="T98" fmla="+- 0 2006 764"/>
                              <a:gd name="T99" fmla="*/ 2006 h 1309"/>
                              <a:gd name="T100" fmla="+- 0 1154 721"/>
                              <a:gd name="T101" fmla="*/ T100 w 1309"/>
                              <a:gd name="T102" fmla="+- 0 2034 764"/>
                              <a:gd name="T103" fmla="*/ 2034 h 1309"/>
                              <a:gd name="T104" fmla="+- 0 1225 721"/>
                              <a:gd name="T105" fmla="*/ T104 w 1309"/>
                              <a:gd name="T106" fmla="+- 0 2055 764"/>
                              <a:gd name="T107" fmla="*/ 2055 h 1309"/>
                              <a:gd name="T108" fmla="+- 0 1299 721"/>
                              <a:gd name="T109" fmla="*/ T108 w 1309"/>
                              <a:gd name="T110" fmla="+- 0 2068 764"/>
                              <a:gd name="T111" fmla="*/ 2068 h 1309"/>
                              <a:gd name="T112" fmla="+- 0 1375 721"/>
                              <a:gd name="T113" fmla="*/ T112 w 1309"/>
                              <a:gd name="T114" fmla="+- 0 2073 764"/>
                              <a:gd name="T115" fmla="*/ 2073 h 1309"/>
                              <a:gd name="T116" fmla="+- 0 1451 721"/>
                              <a:gd name="T117" fmla="*/ T116 w 1309"/>
                              <a:gd name="T118" fmla="+- 0 2068 764"/>
                              <a:gd name="T119" fmla="*/ 2068 h 1309"/>
                              <a:gd name="T120" fmla="+- 0 1525 721"/>
                              <a:gd name="T121" fmla="*/ T120 w 1309"/>
                              <a:gd name="T122" fmla="+- 0 2055 764"/>
                              <a:gd name="T123" fmla="*/ 2055 h 1309"/>
                              <a:gd name="T124" fmla="+- 0 1596 721"/>
                              <a:gd name="T125" fmla="*/ T124 w 1309"/>
                              <a:gd name="T126" fmla="+- 0 2034 764"/>
                              <a:gd name="T127" fmla="*/ 2034 h 1309"/>
                              <a:gd name="T128" fmla="+- 0 1663 721"/>
                              <a:gd name="T129" fmla="*/ T128 w 1309"/>
                              <a:gd name="T130" fmla="+- 0 2006 764"/>
                              <a:gd name="T131" fmla="*/ 2006 h 1309"/>
                              <a:gd name="T132" fmla="+- 0 1726 721"/>
                              <a:gd name="T133" fmla="*/ T132 w 1309"/>
                              <a:gd name="T134" fmla="+- 0 1971 764"/>
                              <a:gd name="T135" fmla="*/ 1971 h 1309"/>
                              <a:gd name="T136" fmla="+- 0 1784 721"/>
                              <a:gd name="T137" fmla="*/ T136 w 1309"/>
                              <a:gd name="T138" fmla="+- 0 1929 764"/>
                              <a:gd name="T139" fmla="*/ 1929 h 1309"/>
                              <a:gd name="T140" fmla="+- 0 1838 721"/>
                              <a:gd name="T141" fmla="*/ T140 w 1309"/>
                              <a:gd name="T142" fmla="+- 0 1881 764"/>
                              <a:gd name="T143" fmla="*/ 1881 h 1309"/>
                              <a:gd name="T144" fmla="+- 0 1886 721"/>
                              <a:gd name="T145" fmla="*/ T144 w 1309"/>
                              <a:gd name="T146" fmla="+- 0 1827 764"/>
                              <a:gd name="T147" fmla="*/ 1827 h 1309"/>
                              <a:gd name="T148" fmla="+- 0 1928 721"/>
                              <a:gd name="T149" fmla="*/ T148 w 1309"/>
                              <a:gd name="T150" fmla="+- 0 1769 764"/>
                              <a:gd name="T151" fmla="*/ 1769 h 1309"/>
                              <a:gd name="T152" fmla="+- 0 1963 721"/>
                              <a:gd name="T153" fmla="*/ T152 w 1309"/>
                              <a:gd name="T154" fmla="+- 0 1706 764"/>
                              <a:gd name="T155" fmla="*/ 1706 h 1309"/>
                              <a:gd name="T156" fmla="+- 0 1991 721"/>
                              <a:gd name="T157" fmla="*/ T156 w 1309"/>
                              <a:gd name="T158" fmla="+- 0 1639 764"/>
                              <a:gd name="T159" fmla="*/ 1639 h 1309"/>
                              <a:gd name="T160" fmla="+- 0 2012 721"/>
                              <a:gd name="T161" fmla="*/ T160 w 1309"/>
                              <a:gd name="T162" fmla="+- 0 1568 764"/>
                              <a:gd name="T163" fmla="*/ 1568 h 1309"/>
                              <a:gd name="T164" fmla="+- 0 2025 721"/>
                              <a:gd name="T165" fmla="*/ T164 w 1309"/>
                              <a:gd name="T166" fmla="+- 0 1494 764"/>
                              <a:gd name="T167" fmla="*/ 1494 h 1309"/>
                              <a:gd name="T168" fmla="+- 0 2029 721"/>
                              <a:gd name="T169" fmla="*/ T168 w 1309"/>
                              <a:gd name="T170" fmla="+- 0 1418 764"/>
                              <a:gd name="T171" fmla="*/ 1418 h 1309"/>
                              <a:gd name="T172" fmla="+- 0 2025 721"/>
                              <a:gd name="T173" fmla="*/ T172 w 1309"/>
                              <a:gd name="T174" fmla="+- 0 1342 764"/>
                              <a:gd name="T175" fmla="*/ 1342 h 1309"/>
                              <a:gd name="T176" fmla="+- 0 2012 721"/>
                              <a:gd name="T177" fmla="*/ T176 w 1309"/>
                              <a:gd name="T178" fmla="+- 0 1268 764"/>
                              <a:gd name="T179" fmla="*/ 1268 h 1309"/>
                              <a:gd name="T180" fmla="+- 0 1991 721"/>
                              <a:gd name="T181" fmla="*/ T180 w 1309"/>
                              <a:gd name="T182" fmla="+- 0 1197 764"/>
                              <a:gd name="T183" fmla="*/ 1197 h 1309"/>
                              <a:gd name="T184" fmla="+- 0 1963 721"/>
                              <a:gd name="T185" fmla="*/ T184 w 1309"/>
                              <a:gd name="T186" fmla="+- 0 1130 764"/>
                              <a:gd name="T187" fmla="*/ 1130 h 1309"/>
                              <a:gd name="T188" fmla="+- 0 1928 721"/>
                              <a:gd name="T189" fmla="*/ T188 w 1309"/>
                              <a:gd name="T190" fmla="+- 0 1067 764"/>
                              <a:gd name="T191" fmla="*/ 1067 h 1309"/>
                              <a:gd name="T192" fmla="+- 0 1886 721"/>
                              <a:gd name="T193" fmla="*/ T192 w 1309"/>
                              <a:gd name="T194" fmla="+- 0 1009 764"/>
                              <a:gd name="T195" fmla="*/ 1009 h 1309"/>
                              <a:gd name="T196" fmla="+- 0 1838 721"/>
                              <a:gd name="T197" fmla="*/ T196 w 1309"/>
                              <a:gd name="T198" fmla="+- 0 955 764"/>
                              <a:gd name="T199" fmla="*/ 955 h 1309"/>
                              <a:gd name="T200" fmla="+- 0 1784 721"/>
                              <a:gd name="T201" fmla="*/ T200 w 1309"/>
                              <a:gd name="T202" fmla="+- 0 908 764"/>
                              <a:gd name="T203" fmla="*/ 908 h 1309"/>
                              <a:gd name="T204" fmla="+- 0 1726 721"/>
                              <a:gd name="T205" fmla="*/ T204 w 1309"/>
                              <a:gd name="T206" fmla="+- 0 866 764"/>
                              <a:gd name="T207" fmla="*/ 866 h 1309"/>
                              <a:gd name="T208" fmla="+- 0 1663 721"/>
                              <a:gd name="T209" fmla="*/ T208 w 1309"/>
                              <a:gd name="T210" fmla="+- 0 830 764"/>
                              <a:gd name="T211" fmla="*/ 830 h 1309"/>
                              <a:gd name="T212" fmla="+- 0 1596 721"/>
                              <a:gd name="T213" fmla="*/ T212 w 1309"/>
                              <a:gd name="T214" fmla="+- 0 802 764"/>
                              <a:gd name="T215" fmla="*/ 802 h 1309"/>
                              <a:gd name="T216" fmla="+- 0 1525 721"/>
                              <a:gd name="T217" fmla="*/ T216 w 1309"/>
                              <a:gd name="T218" fmla="+- 0 781 764"/>
                              <a:gd name="T219" fmla="*/ 781 h 1309"/>
                              <a:gd name="T220" fmla="+- 0 1451 721"/>
                              <a:gd name="T221" fmla="*/ T220 w 1309"/>
                              <a:gd name="T222" fmla="+- 0 768 764"/>
                              <a:gd name="T223" fmla="*/ 768 h 1309"/>
                              <a:gd name="T224" fmla="+- 0 1375 721"/>
                              <a:gd name="T225" fmla="*/ T224 w 1309"/>
                              <a:gd name="T226" fmla="+- 0 764 764"/>
                              <a:gd name="T227" fmla="*/ 764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654" y="0"/>
                                </a:moveTo>
                                <a:lnTo>
                                  <a:pt x="578" y="4"/>
                                </a:lnTo>
                                <a:lnTo>
                                  <a:pt x="504" y="17"/>
                                </a:lnTo>
                                <a:lnTo>
                                  <a:pt x="433" y="38"/>
                                </a:lnTo>
                                <a:lnTo>
                                  <a:pt x="366" y="66"/>
                                </a:lnTo>
                                <a:lnTo>
                                  <a:pt x="303" y="102"/>
                                </a:lnTo>
                                <a:lnTo>
                                  <a:pt x="245" y="144"/>
                                </a:lnTo>
                                <a:lnTo>
                                  <a:pt x="191" y="191"/>
                                </a:lnTo>
                                <a:lnTo>
                                  <a:pt x="144" y="245"/>
                                </a:lnTo>
                                <a:lnTo>
                                  <a:pt x="102" y="303"/>
                                </a:lnTo>
                                <a:lnTo>
                                  <a:pt x="66" y="366"/>
                                </a:lnTo>
                                <a:lnTo>
                                  <a:pt x="38" y="433"/>
                                </a:lnTo>
                                <a:lnTo>
                                  <a:pt x="17" y="504"/>
                                </a:lnTo>
                                <a:lnTo>
                                  <a:pt x="4" y="578"/>
                                </a:lnTo>
                                <a:lnTo>
                                  <a:pt x="0" y="654"/>
                                </a:lnTo>
                                <a:lnTo>
                                  <a:pt x="4" y="730"/>
                                </a:lnTo>
                                <a:lnTo>
                                  <a:pt x="17" y="804"/>
                                </a:lnTo>
                                <a:lnTo>
                                  <a:pt x="38" y="875"/>
                                </a:lnTo>
                                <a:lnTo>
                                  <a:pt x="66" y="942"/>
                                </a:lnTo>
                                <a:lnTo>
                                  <a:pt x="102" y="1005"/>
                                </a:lnTo>
                                <a:lnTo>
                                  <a:pt x="144" y="1063"/>
                                </a:lnTo>
                                <a:lnTo>
                                  <a:pt x="191" y="1117"/>
                                </a:lnTo>
                                <a:lnTo>
                                  <a:pt x="245" y="1165"/>
                                </a:lnTo>
                                <a:lnTo>
                                  <a:pt x="303" y="1207"/>
                                </a:lnTo>
                                <a:lnTo>
                                  <a:pt x="366" y="1242"/>
                                </a:lnTo>
                                <a:lnTo>
                                  <a:pt x="433" y="1270"/>
                                </a:lnTo>
                                <a:lnTo>
                                  <a:pt x="504" y="1291"/>
                                </a:lnTo>
                                <a:lnTo>
                                  <a:pt x="578" y="1304"/>
                                </a:lnTo>
                                <a:lnTo>
                                  <a:pt x="654" y="1309"/>
                                </a:lnTo>
                                <a:lnTo>
                                  <a:pt x="730" y="1304"/>
                                </a:lnTo>
                                <a:lnTo>
                                  <a:pt x="804" y="1291"/>
                                </a:lnTo>
                                <a:lnTo>
                                  <a:pt x="875" y="1270"/>
                                </a:lnTo>
                                <a:lnTo>
                                  <a:pt x="942" y="1242"/>
                                </a:lnTo>
                                <a:lnTo>
                                  <a:pt x="1005" y="1207"/>
                                </a:lnTo>
                                <a:lnTo>
                                  <a:pt x="1063" y="1165"/>
                                </a:lnTo>
                                <a:lnTo>
                                  <a:pt x="1117" y="1117"/>
                                </a:lnTo>
                                <a:lnTo>
                                  <a:pt x="1165" y="1063"/>
                                </a:lnTo>
                                <a:lnTo>
                                  <a:pt x="1207" y="1005"/>
                                </a:lnTo>
                                <a:lnTo>
                                  <a:pt x="1242" y="942"/>
                                </a:lnTo>
                                <a:lnTo>
                                  <a:pt x="1270" y="875"/>
                                </a:lnTo>
                                <a:lnTo>
                                  <a:pt x="1291" y="804"/>
                                </a:lnTo>
                                <a:lnTo>
                                  <a:pt x="1304" y="730"/>
                                </a:lnTo>
                                <a:lnTo>
                                  <a:pt x="1308" y="654"/>
                                </a:lnTo>
                                <a:lnTo>
                                  <a:pt x="1304" y="578"/>
                                </a:lnTo>
                                <a:lnTo>
                                  <a:pt x="1291" y="504"/>
                                </a:lnTo>
                                <a:lnTo>
                                  <a:pt x="1270" y="433"/>
                                </a:lnTo>
                                <a:lnTo>
                                  <a:pt x="1242" y="366"/>
                                </a:lnTo>
                                <a:lnTo>
                                  <a:pt x="1207" y="303"/>
                                </a:lnTo>
                                <a:lnTo>
                                  <a:pt x="1165" y="245"/>
                                </a:lnTo>
                                <a:lnTo>
                                  <a:pt x="1117" y="191"/>
                                </a:lnTo>
                                <a:lnTo>
                                  <a:pt x="1063" y="144"/>
                                </a:lnTo>
                                <a:lnTo>
                                  <a:pt x="1005" y="102"/>
                                </a:lnTo>
                                <a:lnTo>
                                  <a:pt x="942" y="66"/>
                                </a:lnTo>
                                <a:lnTo>
                                  <a:pt x="875" y="38"/>
                                </a:lnTo>
                                <a:lnTo>
                                  <a:pt x="804" y="17"/>
                                </a:lnTo>
                                <a:lnTo>
                                  <a:pt x="730" y="4"/>
                                </a:lnTo>
                                <a:lnTo>
                                  <a:pt x="65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9"/>
                        <wps:cNvSpPr>
                          <a:spLocks/>
                        </wps:cNvSpPr>
                        <wps:spPr bwMode="auto">
                          <a:xfrm>
                            <a:off x="720" y="763"/>
                            <a:ext cx="1309" cy="1309"/>
                          </a:xfrm>
                          <a:custGeom>
                            <a:avLst/>
                            <a:gdLst>
                              <a:gd name="T0" fmla="+- 0 721 721"/>
                              <a:gd name="T1" fmla="*/ T0 w 1309"/>
                              <a:gd name="T2" fmla="+- 0 1418 764"/>
                              <a:gd name="T3" fmla="*/ 1418 h 1309"/>
                              <a:gd name="T4" fmla="+- 0 725 721"/>
                              <a:gd name="T5" fmla="*/ T4 w 1309"/>
                              <a:gd name="T6" fmla="+- 0 1342 764"/>
                              <a:gd name="T7" fmla="*/ 1342 h 1309"/>
                              <a:gd name="T8" fmla="+- 0 738 721"/>
                              <a:gd name="T9" fmla="*/ T8 w 1309"/>
                              <a:gd name="T10" fmla="+- 0 1268 764"/>
                              <a:gd name="T11" fmla="*/ 1268 h 1309"/>
                              <a:gd name="T12" fmla="+- 0 759 721"/>
                              <a:gd name="T13" fmla="*/ T12 w 1309"/>
                              <a:gd name="T14" fmla="+- 0 1197 764"/>
                              <a:gd name="T15" fmla="*/ 1197 h 1309"/>
                              <a:gd name="T16" fmla="+- 0 787 721"/>
                              <a:gd name="T17" fmla="*/ T16 w 1309"/>
                              <a:gd name="T18" fmla="+- 0 1130 764"/>
                              <a:gd name="T19" fmla="*/ 1130 h 1309"/>
                              <a:gd name="T20" fmla="+- 0 823 721"/>
                              <a:gd name="T21" fmla="*/ T20 w 1309"/>
                              <a:gd name="T22" fmla="+- 0 1067 764"/>
                              <a:gd name="T23" fmla="*/ 1067 h 1309"/>
                              <a:gd name="T24" fmla="+- 0 865 721"/>
                              <a:gd name="T25" fmla="*/ T24 w 1309"/>
                              <a:gd name="T26" fmla="+- 0 1009 764"/>
                              <a:gd name="T27" fmla="*/ 1009 h 1309"/>
                              <a:gd name="T28" fmla="+- 0 912 721"/>
                              <a:gd name="T29" fmla="*/ T28 w 1309"/>
                              <a:gd name="T30" fmla="+- 0 955 764"/>
                              <a:gd name="T31" fmla="*/ 955 h 1309"/>
                              <a:gd name="T32" fmla="+- 0 966 721"/>
                              <a:gd name="T33" fmla="*/ T32 w 1309"/>
                              <a:gd name="T34" fmla="+- 0 908 764"/>
                              <a:gd name="T35" fmla="*/ 908 h 1309"/>
                              <a:gd name="T36" fmla="+- 0 1024 721"/>
                              <a:gd name="T37" fmla="*/ T36 w 1309"/>
                              <a:gd name="T38" fmla="+- 0 866 764"/>
                              <a:gd name="T39" fmla="*/ 866 h 1309"/>
                              <a:gd name="T40" fmla="+- 0 1087 721"/>
                              <a:gd name="T41" fmla="*/ T40 w 1309"/>
                              <a:gd name="T42" fmla="+- 0 830 764"/>
                              <a:gd name="T43" fmla="*/ 830 h 1309"/>
                              <a:gd name="T44" fmla="+- 0 1154 721"/>
                              <a:gd name="T45" fmla="*/ T44 w 1309"/>
                              <a:gd name="T46" fmla="+- 0 802 764"/>
                              <a:gd name="T47" fmla="*/ 802 h 1309"/>
                              <a:gd name="T48" fmla="+- 0 1225 721"/>
                              <a:gd name="T49" fmla="*/ T48 w 1309"/>
                              <a:gd name="T50" fmla="+- 0 781 764"/>
                              <a:gd name="T51" fmla="*/ 781 h 1309"/>
                              <a:gd name="T52" fmla="+- 0 1299 721"/>
                              <a:gd name="T53" fmla="*/ T52 w 1309"/>
                              <a:gd name="T54" fmla="+- 0 768 764"/>
                              <a:gd name="T55" fmla="*/ 768 h 1309"/>
                              <a:gd name="T56" fmla="+- 0 1375 721"/>
                              <a:gd name="T57" fmla="*/ T56 w 1309"/>
                              <a:gd name="T58" fmla="+- 0 764 764"/>
                              <a:gd name="T59" fmla="*/ 764 h 1309"/>
                              <a:gd name="T60" fmla="+- 0 1451 721"/>
                              <a:gd name="T61" fmla="*/ T60 w 1309"/>
                              <a:gd name="T62" fmla="+- 0 768 764"/>
                              <a:gd name="T63" fmla="*/ 768 h 1309"/>
                              <a:gd name="T64" fmla="+- 0 1525 721"/>
                              <a:gd name="T65" fmla="*/ T64 w 1309"/>
                              <a:gd name="T66" fmla="+- 0 781 764"/>
                              <a:gd name="T67" fmla="*/ 781 h 1309"/>
                              <a:gd name="T68" fmla="+- 0 1596 721"/>
                              <a:gd name="T69" fmla="*/ T68 w 1309"/>
                              <a:gd name="T70" fmla="+- 0 802 764"/>
                              <a:gd name="T71" fmla="*/ 802 h 1309"/>
                              <a:gd name="T72" fmla="+- 0 1663 721"/>
                              <a:gd name="T73" fmla="*/ T72 w 1309"/>
                              <a:gd name="T74" fmla="+- 0 830 764"/>
                              <a:gd name="T75" fmla="*/ 830 h 1309"/>
                              <a:gd name="T76" fmla="+- 0 1726 721"/>
                              <a:gd name="T77" fmla="*/ T76 w 1309"/>
                              <a:gd name="T78" fmla="+- 0 866 764"/>
                              <a:gd name="T79" fmla="*/ 866 h 1309"/>
                              <a:gd name="T80" fmla="+- 0 1784 721"/>
                              <a:gd name="T81" fmla="*/ T80 w 1309"/>
                              <a:gd name="T82" fmla="+- 0 908 764"/>
                              <a:gd name="T83" fmla="*/ 908 h 1309"/>
                              <a:gd name="T84" fmla="+- 0 1838 721"/>
                              <a:gd name="T85" fmla="*/ T84 w 1309"/>
                              <a:gd name="T86" fmla="+- 0 955 764"/>
                              <a:gd name="T87" fmla="*/ 955 h 1309"/>
                              <a:gd name="T88" fmla="+- 0 1886 721"/>
                              <a:gd name="T89" fmla="*/ T88 w 1309"/>
                              <a:gd name="T90" fmla="+- 0 1009 764"/>
                              <a:gd name="T91" fmla="*/ 1009 h 1309"/>
                              <a:gd name="T92" fmla="+- 0 1928 721"/>
                              <a:gd name="T93" fmla="*/ T92 w 1309"/>
                              <a:gd name="T94" fmla="+- 0 1067 764"/>
                              <a:gd name="T95" fmla="*/ 1067 h 1309"/>
                              <a:gd name="T96" fmla="+- 0 1963 721"/>
                              <a:gd name="T97" fmla="*/ T96 w 1309"/>
                              <a:gd name="T98" fmla="+- 0 1130 764"/>
                              <a:gd name="T99" fmla="*/ 1130 h 1309"/>
                              <a:gd name="T100" fmla="+- 0 1991 721"/>
                              <a:gd name="T101" fmla="*/ T100 w 1309"/>
                              <a:gd name="T102" fmla="+- 0 1197 764"/>
                              <a:gd name="T103" fmla="*/ 1197 h 1309"/>
                              <a:gd name="T104" fmla="+- 0 2012 721"/>
                              <a:gd name="T105" fmla="*/ T104 w 1309"/>
                              <a:gd name="T106" fmla="+- 0 1268 764"/>
                              <a:gd name="T107" fmla="*/ 1268 h 1309"/>
                              <a:gd name="T108" fmla="+- 0 2025 721"/>
                              <a:gd name="T109" fmla="*/ T108 w 1309"/>
                              <a:gd name="T110" fmla="+- 0 1342 764"/>
                              <a:gd name="T111" fmla="*/ 1342 h 1309"/>
                              <a:gd name="T112" fmla="+- 0 2029 721"/>
                              <a:gd name="T113" fmla="*/ T112 w 1309"/>
                              <a:gd name="T114" fmla="+- 0 1418 764"/>
                              <a:gd name="T115" fmla="*/ 1418 h 1309"/>
                              <a:gd name="T116" fmla="+- 0 2025 721"/>
                              <a:gd name="T117" fmla="*/ T116 w 1309"/>
                              <a:gd name="T118" fmla="+- 0 1494 764"/>
                              <a:gd name="T119" fmla="*/ 1494 h 1309"/>
                              <a:gd name="T120" fmla="+- 0 2012 721"/>
                              <a:gd name="T121" fmla="*/ T120 w 1309"/>
                              <a:gd name="T122" fmla="+- 0 1568 764"/>
                              <a:gd name="T123" fmla="*/ 1568 h 1309"/>
                              <a:gd name="T124" fmla="+- 0 1991 721"/>
                              <a:gd name="T125" fmla="*/ T124 w 1309"/>
                              <a:gd name="T126" fmla="+- 0 1639 764"/>
                              <a:gd name="T127" fmla="*/ 1639 h 1309"/>
                              <a:gd name="T128" fmla="+- 0 1963 721"/>
                              <a:gd name="T129" fmla="*/ T128 w 1309"/>
                              <a:gd name="T130" fmla="+- 0 1706 764"/>
                              <a:gd name="T131" fmla="*/ 1706 h 1309"/>
                              <a:gd name="T132" fmla="+- 0 1928 721"/>
                              <a:gd name="T133" fmla="*/ T132 w 1309"/>
                              <a:gd name="T134" fmla="+- 0 1769 764"/>
                              <a:gd name="T135" fmla="*/ 1769 h 1309"/>
                              <a:gd name="T136" fmla="+- 0 1886 721"/>
                              <a:gd name="T137" fmla="*/ T136 w 1309"/>
                              <a:gd name="T138" fmla="+- 0 1827 764"/>
                              <a:gd name="T139" fmla="*/ 1827 h 1309"/>
                              <a:gd name="T140" fmla="+- 0 1838 721"/>
                              <a:gd name="T141" fmla="*/ T140 w 1309"/>
                              <a:gd name="T142" fmla="+- 0 1881 764"/>
                              <a:gd name="T143" fmla="*/ 1881 h 1309"/>
                              <a:gd name="T144" fmla="+- 0 1784 721"/>
                              <a:gd name="T145" fmla="*/ T144 w 1309"/>
                              <a:gd name="T146" fmla="+- 0 1929 764"/>
                              <a:gd name="T147" fmla="*/ 1929 h 1309"/>
                              <a:gd name="T148" fmla="+- 0 1726 721"/>
                              <a:gd name="T149" fmla="*/ T148 w 1309"/>
                              <a:gd name="T150" fmla="+- 0 1971 764"/>
                              <a:gd name="T151" fmla="*/ 1971 h 1309"/>
                              <a:gd name="T152" fmla="+- 0 1663 721"/>
                              <a:gd name="T153" fmla="*/ T152 w 1309"/>
                              <a:gd name="T154" fmla="+- 0 2006 764"/>
                              <a:gd name="T155" fmla="*/ 2006 h 1309"/>
                              <a:gd name="T156" fmla="+- 0 1596 721"/>
                              <a:gd name="T157" fmla="*/ T156 w 1309"/>
                              <a:gd name="T158" fmla="+- 0 2034 764"/>
                              <a:gd name="T159" fmla="*/ 2034 h 1309"/>
                              <a:gd name="T160" fmla="+- 0 1525 721"/>
                              <a:gd name="T161" fmla="*/ T160 w 1309"/>
                              <a:gd name="T162" fmla="+- 0 2055 764"/>
                              <a:gd name="T163" fmla="*/ 2055 h 1309"/>
                              <a:gd name="T164" fmla="+- 0 1451 721"/>
                              <a:gd name="T165" fmla="*/ T164 w 1309"/>
                              <a:gd name="T166" fmla="+- 0 2068 764"/>
                              <a:gd name="T167" fmla="*/ 2068 h 1309"/>
                              <a:gd name="T168" fmla="+- 0 1375 721"/>
                              <a:gd name="T169" fmla="*/ T168 w 1309"/>
                              <a:gd name="T170" fmla="+- 0 2073 764"/>
                              <a:gd name="T171" fmla="*/ 2073 h 1309"/>
                              <a:gd name="T172" fmla="+- 0 1299 721"/>
                              <a:gd name="T173" fmla="*/ T172 w 1309"/>
                              <a:gd name="T174" fmla="+- 0 2068 764"/>
                              <a:gd name="T175" fmla="*/ 2068 h 1309"/>
                              <a:gd name="T176" fmla="+- 0 1225 721"/>
                              <a:gd name="T177" fmla="*/ T176 w 1309"/>
                              <a:gd name="T178" fmla="+- 0 2055 764"/>
                              <a:gd name="T179" fmla="*/ 2055 h 1309"/>
                              <a:gd name="T180" fmla="+- 0 1154 721"/>
                              <a:gd name="T181" fmla="*/ T180 w 1309"/>
                              <a:gd name="T182" fmla="+- 0 2034 764"/>
                              <a:gd name="T183" fmla="*/ 2034 h 1309"/>
                              <a:gd name="T184" fmla="+- 0 1087 721"/>
                              <a:gd name="T185" fmla="*/ T184 w 1309"/>
                              <a:gd name="T186" fmla="+- 0 2006 764"/>
                              <a:gd name="T187" fmla="*/ 2006 h 1309"/>
                              <a:gd name="T188" fmla="+- 0 1024 721"/>
                              <a:gd name="T189" fmla="*/ T188 w 1309"/>
                              <a:gd name="T190" fmla="+- 0 1971 764"/>
                              <a:gd name="T191" fmla="*/ 1971 h 1309"/>
                              <a:gd name="T192" fmla="+- 0 966 721"/>
                              <a:gd name="T193" fmla="*/ T192 w 1309"/>
                              <a:gd name="T194" fmla="+- 0 1929 764"/>
                              <a:gd name="T195" fmla="*/ 1929 h 1309"/>
                              <a:gd name="T196" fmla="+- 0 912 721"/>
                              <a:gd name="T197" fmla="*/ T196 w 1309"/>
                              <a:gd name="T198" fmla="+- 0 1881 764"/>
                              <a:gd name="T199" fmla="*/ 1881 h 1309"/>
                              <a:gd name="T200" fmla="+- 0 865 721"/>
                              <a:gd name="T201" fmla="*/ T200 w 1309"/>
                              <a:gd name="T202" fmla="+- 0 1827 764"/>
                              <a:gd name="T203" fmla="*/ 1827 h 1309"/>
                              <a:gd name="T204" fmla="+- 0 823 721"/>
                              <a:gd name="T205" fmla="*/ T204 w 1309"/>
                              <a:gd name="T206" fmla="+- 0 1769 764"/>
                              <a:gd name="T207" fmla="*/ 1769 h 1309"/>
                              <a:gd name="T208" fmla="+- 0 787 721"/>
                              <a:gd name="T209" fmla="*/ T208 w 1309"/>
                              <a:gd name="T210" fmla="+- 0 1706 764"/>
                              <a:gd name="T211" fmla="*/ 1706 h 1309"/>
                              <a:gd name="T212" fmla="+- 0 759 721"/>
                              <a:gd name="T213" fmla="*/ T212 w 1309"/>
                              <a:gd name="T214" fmla="+- 0 1639 764"/>
                              <a:gd name="T215" fmla="*/ 1639 h 1309"/>
                              <a:gd name="T216" fmla="+- 0 738 721"/>
                              <a:gd name="T217" fmla="*/ T216 w 1309"/>
                              <a:gd name="T218" fmla="+- 0 1568 764"/>
                              <a:gd name="T219" fmla="*/ 1568 h 1309"/>
                              <a:gd name="T220" fmla="+- 0 725 721"/>
                              <a:gd name="T221" fmla="*/ T220 w 1309"/>
                              <a:gd name="T222" fmla="+- 0 1494 764"/>
                              <a:gd name="T223" fmla="*/ 1494 h 1309"/>
                              <a:gd name="T224" fmla="+- 0 721 721"/>
                              <a:gd name="T225" fmla="*/ T224 w 1309"/>
                              <a:gd name="T226" fmla="+- 0 1418 764"/>
                              <a:gd name="T227" fmla="*/ 1418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0" y="654"/>
                                </a:moveTo>
                                <a:lnTo>
                                  <a:pt x="4" y="578"/>
                                </a:lnTo>
                                <a:lnTo>
                                  <a:pt x="17" y="504"/>
                                </a:lnTo>
                                <a:lnTo>
                                  <a:pt x="38" y="433"/>
                                </a:lnTo>
                                <a:lnTo>
                                  <a:pt x="66" y="366"/>
                                </a:lnTo>
                                <a:lnTo>
                                  <a:pt x="102" y="303"/>
                                </a:lnTo>
                                <a:lnTo>
                                  <a:pt x="144" y="245"/>
                                </a:lnTo>
                                <a:lnTo>
                                  <a:pt x="191" y="191"/>
                                </a:lnTo>
                                <a:lnTo>
                                  <a:pt x="245" y="144"/>
                                </a:lnTo>
                                <a:lnTo>
                                  <a:pt x="303" y="102"/>
                                </a:lnTo>
                                <a:lnTo>
                                  <a:pt x="366" y="66"/>
                                </a:lnTo>
                                <a:lnTo>
                                  <a:pt x="433" y="38"/>
                                </a:lnTo>
                                <a:lnTo>
                                  <a:pt x="504" y="17"/>
                                </a:lnTo>
                                <a:lnTo>
                                  <a:pt x="578" y="4"/>
                                </a:lnTo>
                                <a:lnTo>
                                  <a:pt x="654" y="0"/>
                                </a:lnTo>
                                <a:lnTo>
                                  <a:pt x="730" y="4"/>
                                </a:lnTo>
                                <a:lnTo>
                                  <a:pt x="804" y="17"/>
                                </a:lnTo>
                                <a:lnTo>
                                  <a:pt x="875" y="38"/>
                                </a:lnTo>
                                <a:lnTo>
                                  <a:pt x="942" y="66"/>
                                </a:lnTo>
                                <a:lnTo>
                                  <a:pt x="1005" y="102"/>
                                </a:lnTo>
                                <a:lnTo>
                                  <a:pt x="1063" y="144"/>
                                </a:lnTo>
                                <a:lnTo>
                                  <a:pt x="1117" y="191"/>
                                </a:lnTo>
                                <a:lnTo>
                                  <a:pt x="1165" y="245"/>
                                </a:lnTo>
                                <a:lnTo>
                                  <a:pt x="1207" y="303"/>
                                </a:lnTo>
                                <a:lnTo>
                                  <a:pt x="1242" y="366"/>
                                </a:lnTo>
                                <a:lnTo>
                                  <a:pt x="1270" y="433"/>
                                </a:lnTo>
                                <a:lnTo>
                                  <a:pt x="1291" y="504"/>
                                </a:lnTo>
                                <a:lnTo>
                                  <a:pt x="1304" y="578"/>
                                </a:lnTo>
                                <a:lnTo>
                                  <a:pt x="1308" y="654"/>
                                </a:lnTo>
                                <a:lnTo>
                                  <a:pt x="1304" y="730"/>
                                </a:lnTo>
                                <a:lnTo>
                                  <a:pt x="1291" y="804"/>
                                </a:lnTo>
                                <a:lnTo>
                                  <a:pt x="1270" y="875"/>
                                </a:lnTo>
                                <a:lnTo>
                                  <a:pt x="1242" y="942"/>
                                </a:lnTo>
                                <a:lnTo>
                                  <a:pt x="1207" y="1005"/>
                                </a:lnTo>
                                <a:lnTo>
                                  <a:pt x="1165" y="1063"/>
                                </a:lnTo>
                                <a:lnTo>
                                  <a:pt x="1117" y="1117"/>
                                </a:lnTo>
                                <a:lnTo>
                                  <a:pt x="1063" y="1165"/>
                                </a:lnTo>
                                <a:lnTo>
                                  <a:pt x="1005" y="1207"/>
                                </a:lnTo>
                                <a:lnTo>
                                  <a:pt x="942" y="1242"/>
                                </a:lnTo>
                                <a:lnTo>
                                  <a:pt x="875" y="1270"/>
                                </a:lnTo>
                                <a:lnTo>
                                  <a:pt x="804" y="1291"/>
                                </a:lnTo>
                                <a:lnTo>
                                  <a:pt x="730" y="1304"/>
                                </a:lnTo>
                                <a:lnTo>
                                  <a:pt x="654" y="1309"/>
                                </a:lnTo>
                                <a:lnTo>
                                  <a:pt x="578" y="1304"/>
                                </a:lnTo>
                                <a:lnTo>
                                  <a:pt x="504" y="1291"/>
                                </a:lnTo>
                                <a:lnTo>
                                  <a:pt x="433" y="1270"/>
                                </a:lnTo>
                                <a:lnTo>
                                  <a:pt x="366" y="1242"/>
                                </a:lnTo>
                                <a:lnTo>
                                  <a:pt x="303" y="1207"/>
                                </a:lnTo>
                                <a:lnTo>
                                  <a:pt x="245" y="1165"/>
                                </a:lnTo>
                                <a:lnTo>
                                  <a:pt x="191" y="1117"/>
                                </a:lnTo>
                                <a:lnTo>
                                  <a:pt x="144" y="1063"/>
                                </a:lnTo>
                                <a:lnTo>
                                  <a:pt x="102" y="1005"/>
                                </a:lnTo>
                                <a:lnTo>
                                  <a:pt x="66" y="942"/>
                                </a:lnTo>
                                <a:lnTo>
                                  <a:pt x="38" y="875"/>
                                </a:lnTo>
                                <a:lnTo>
                                  <a:pt x="17" y="804"/>
                                </a:lnTo>
                                <a:lnTo>
                                  <a:pt x="4" y="730"/>
                                </a:lnTo>
                                <a:lnTo>
                                  <a:pt x="0" y="654"/>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38"/>
                        <wps:cNvSpPr txBox="1">
                          <a:spLocks noChangeArrowheads="1"/>
                        </wps:cNvSpPr>
                        <wps:spPr bwMode="auto">
                          <a:xfrm>
                            <a:off x="975" y="1106"/>
                            <a:ext cx="82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91" w:lineRule="exact"/>
                                <w:ind w:left="180"/>
                                <w:rPr>
                                  <w:sz w:val="20"/>
                                </w:rPr>
                              </w:pPr>
                              <w:r>
                                <w:rPr>
                                  <w:color w:val="FFFFFF"/>
                                  <w:sz w:val="20"/>
                                </w:rPr>
                                <w:t>Large</w:t>
                              </w:r>
                            </w:p>
                            <w:p w:rsidR="00152B48" w:rsidRDefault="00152B48">
                              <w:pPr>
                                <w:spacing w:before="9" w:line="213" w:lineRule="auto"/>
                                <w:ind w:right="18" w:hanging="3"/>
                                <w:jc w:val="center"/>
                                <w:rPr>
                                  <w:sz w:val="20"/>
                                </w:rPr>
                              </w:pPr>
                              <w:r>
                                <w:rPr>
                                  <w:color w:val="FFFFFF"/>
                                  <w:sz w:val="20"/>
                                </w:rPr>
                                <w:t>Districts (Class AA)</w:t>
                              </w:r>
                            </w:p>
                          </w:txbxContent>
                        </wps:txbx>
                        <wps:bodyPr rot="0" vert="horz" wrap="square" lIns="0" tIns="0" rIns="0" bIns="0" anchor="t" anchorCtr="0" upright="1">
                          <a:noAutofit/>
                        </wps:bodyPr>
                      </wps:wsp>
                      <wps:wsp>
                        <wps:cNvPr id="53" name="Text Box 37"/>
                        <wps:cNvSpPr txBox="1">
                          <a:spLocks noChangeArrowheads="1"/>
                        </wps:cNvSpPr>
                        <wps:spPr bwMode="auto">
                          <a:xfrm>
                            <a:off x="2082" y="1463"/>
                            <a:ext cx="1476"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73" w:lineRule="exact"/>
                                <w:rPr>
                                  <w:sz w:val="18"/>
                                </w:rPr>
                              </w:pPr>
                              <w:r>
                                <w:rPr>
                                  <w:sz w:val="18"/>
                                </w:rPr>
                                <w:t>Must offer three (3)</w:t>
                              </w:r>
                            </w:p>
                            <w:p w:rsidR="00152B48" w:rsidRDefault="00152B48">
                              <w:pPr>
                                <w:spacing w:before="7" w:line="216" w:lineRule="auto"/>
                                <w:ind w:right="16"/>
                                <w:rPr>
                                  <w:sz w:val="18"/>
                                </w:rPr>
                              </w:pPr>
                              <w:r>
                                <w:rPr>
                                  <w:sz w:val="18"/>
                                </w:rPr>
                                <w:t>Montana Career Pathways approved by program specialists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57" style="position:absolute;left:0;text-align:left;margin-left:35.55pt;margin-top:37.7pt;width:151.5pt;height:92.65pt;z-index:251630080;mso-wrap-distance-left:0;mso-wrap-distance-right:0;mso-position-horizontal-relative:page;mso-position-vertical-relative:text" coordorigin="711,754" coordsize="303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">
                <v:rect id="Rectangle 42" o:spid="_x0000_s1058" style="position:absolute;left:1767;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" fillcolor="#cfd4ea" stroked="f">
                  <v:fill opacity="59110f"/>
                </v:rect>
                <v:rect id="Rectangle 41" o:spid="_x0000_s1059" style="position:absolute;left:1767;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" filled="f" strokecolor="#cfd4ea" strokeweight="1pt"/>
                <v:shape id="Freeform 40" o:spid="_x0000_s1060" style="position:absolute;left:720;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" path="m654,l578,4,504,17,433,38,366,66r-63,36l245,144r-54,47l144,245r-42,58l66,366,38,433,17,504,4,578,,654r4,76l17,804r21,71l66,942r36,63l144,1063r47,54l245,1165r58,42l366,1242r67,28l504,1291r74,13l654,1309r76,-5l804,1291r71,-21l942,1242r63,-35l1063,1165r54,-48l1165,1063r42,-58l1242,942r28,-67l1291,804r13,-74l1308,654r-4,-76l1291,504r-21,-71l1242,366r-35,-63l1165,245r-48,-54l1063,144r-58,-42l942,66,875,38,804,17,730,4,654,xe" fillcolor="#4471c4" stroked="f">
                  <v:path arrowok="t" o:connecttype="custom" o:connectlocs="654,764;578,768;504,781;433,802;366,830;303,866;245,908;191,955;144,1009;102,1067;66,1130;38,1197;17,1268;4,1342;0,1418;4,1494;17,1568;38,1639;66,1706;102,1769;144,1827;191,1881;245,1929;303,1971;366,2006;433,2034;504,2055;578,2068;654,2073;730,2068;804,2055;875,2034;942,2006;1005,1971;1063,1929;1117,1881;1165,1827;1207,1769;1242,1706;1270,1639;1291,1568;1304,1494;1308,1418;1304,1342;1291,1268;1270,1197;1242,1130;1207,1067;1165,1009;1117,955;1063,908;1005,866;942,830;875,802;804,781;730,768;654,764" o:connectangles="0,0,0,0,0,0,0,0,0,0,0,0,0,0,0,0,0,0,0,0,0,0,0,0,0,0,0,0,0,0,0,0,0,0,0,0,0,0,0,0,0,0,0,0,0,0,0,0,0,0,0,0,0,0,0,0,0"/>
                </v:shape>
                <v:shape id="Freeform 39" o:spid="_x0000_s1061" style="position:absolute;left:720;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" path="m,654l4,578,17,504,38,433,66,366r36,-63l144,245r47,-54l245,144r58,-42l366,66,433,38,504,17,578,4,654,r76,4l804,17r71,21l942,66r63,36l1063,144r54,47l1165,245r42,58l1242,366r28,67l1291,504r13,74l1308,654r-4,76l1291,804r-21,71l1242,942r-35,63l1165,1063r-48,54l1063,1165r-58,42l942,1242r-67,28l804,1291r-74,13l654,1309r-76,-5l504,1291r-71,-21l366,1242r-63,-35l245,1165r-54,-48l144,1063r-42,-58l66,942,38,875,17,804,4,730,,654xe" filled="f" strokecolor="white" strokeweight="1pt">
                  <v:path arrowok="t" o:connecttype="custom" o:connectlocs="0,1418;4,1342;17,1268;38,1197;66,1130;102,1067;144,1009;191,955;245,908;303,866;366,830;433,802;504,781;578,768;654,764;730,768;804,781;875,802;942,830;1005,866;1063,908;1117,955;1165,1009;1207,1067;1242,1130;1270,1197;1291,1268;1304,1342;1308,1418;1304,1494;1291,1568;1270,1639;1242,1706;1207,1769;1165,1827;1117,1881;1063,1929;1005,1971;942,2006;875,2034;804,2055;730,2068;654,2073;578,2068;504,2055;433,2034;366,2006;303,1971;245,1929;191,1881;144,1827;102,1769;66,1706;38,1639;17,1568;4,1494;0,1418" o:connectangles="0,0,0,0,0,0,0,0,0,0,0,0,0,0,0,0,0,0,0,0,0,0,0,0,0,0,0,0,0,0,0,0,0,0,0,0,0,0,0,0,0,0,0,0,0,0,0,0,0,0,0,0,0,0,0,0,0"/>
                </v:shape>
                <v:shape id="Text Box 38" o:spid="_x0000_s1062" type="#_x0000_t202" style="position:absolute;left:975;top:1106;width:82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152B48" w:rsidRDefault="00152B48">
                        <w:pPr>
                          <w:spacing w:line="191" w:lineRule="exact"/>
                          <w:ind w:left="180"/>
                          <w:rPr>
                            <w:sz w:val="20"/>
                          </w:rPr>
                        </w:pPr>
                        <w:r>
                          <w:rPr>
                            <w:color w:val="FFFFFF"/>
                            <w:sz w:val="20"/>
                          </w:rPr>
                          <w:t>Large</w:t>
                        </w:r>
                      </w:p>
                      <w:p w:rsidR="00152B48" w:rsidRDefault="00152B48">
                        <w:pPr>
                          <w:spacing w:before="9" w:line="213" w:lineRule="auto"/>
                          <w:ind w:right="18" w:hanging="3"/>
                          <w:jc w:val="center"/>
                          <w:rPr>
                            <w:sz w:val="20"/>
                          </w:rPr>
                        </w:pPr>
                        <w:r>
                          <w:rPr>
                            <w:color w:val="FFFFFF"/>
                            <w:sz w:val="20"/>
                          </w:rPr>
                          <w:t>Districts (Class AA)</w:t>
                        </w:r>
                      </w:p>
                    </w:txbxContent>
                  </v:textbox>
                </v:shape>
                <v:shape id="Text Box 37" o:spid="_x0000_s1063" type="#_x0000_t202" style="position:absolute;left:2082;top:1463;width:1476;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52B48" w:rsidRDefault="00152B48">
                        <w:pPr>
                          <w:spacing w:line="173" w:lineRule="exact"/>
                          <w:rPr>
                            <w:sz w:val="18"/>
                          </w:rPr>
                        </w:pPr>
                        <w:r>
                          <w:rPr>
                            <w:sz w:val="18"/>
                          </w:rPr>
                          <w:t>Must offer three (3)</w:t>
                        </w:r>
                      </w:p>
                      <w:p w:rsidR="00152B48" w:rsidRDefault="00152B48">
                        <w:pPr>
                          <w:spacing w:before="7" w:line="216" w:lineRule="auto"/>
                          <w:ind w:right="16"/>
                          <w:rPr>
                            <w:sz w:val="18"/>
                          </w:rPr>
                        </w:pPr>
                        <w:r>
                          <w:rPr>
                            <w:sz w:val="18"/>
                          </w:rPr>
                          <w:t>Montana Career Pathways approved by program specialists</w:t>
                        </w:r>
                      </w:p>
                    </w:txbxContent>
                  </v:textbox>
                </v:shape>
                <w10:wrap type="topAndBottom" anchorx="page"/>
              </v:group>
            </w:pict>
          </mc:Fallback>
        </mc:AlternateContent>
      </w:r>
      <w:r>
        <w:rPr>
          <w:noProof/>
          <w:lang w:bidi="ar-SA"/>
        </w:rPr>
        <mc:AlternateContent>
          <mc:Choice Requires="wpg">
            <w:drawing>
              <wp:anchor distT="0" distB="0" distL="0" distR="0" simplePos="0" relativeHeight="251631104" behindDoc="0" locked="0" layoutInCell="1" allowOverlap="1">
                <wp:simplePos x="0" y="0"/>
                <wp:positionH relativeFrom="page">
                  <wp:posOffset>2529205</wp:posOffset>
                </wp:positionH>
                <wp:positionV relativeFrom="paragraph">
                  <wp:posOffset>478790</wp:posOffset>
                </wp:positionV>
                <wp:extent cx="1924050" cy="1176655"/>
                <wp:effectExtent l="14605" t="11430" r="4445" b="254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176655"/>
                          <a:chOff x="3983" y="754"/>
                          <a:chExt cx="3030" cy="1853"/>
                        </a:xfrm>
                      </wpg:grpSpPr>
                      <wps:wsp>
                        <wps:cNvPr id="41" name="Rectangle 35"/>
                        <wps:cNvSpPr>
                          <a:spLocks noChangeArrowheads="1"/>
                        </wps:cNvSpPr>
                        <wps:spPr bwMode="auto">
                          <a:xfrm>
                            <a:off x="5039" y="1287"/>
                            <a:ext cx="1964" cy="1310"/>
                          </a:xfrm>
                          <a:prstGeom prst="rect">
                            <a:avLst/>
                          </a:prstGeom>
                          <a:solidFill>
                            <a:srgbClr val="CFD4EA">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4"/>
                        <wps:cNvSpPr>
                          <a:spLocks noChangeArrowheads="1"/>
                        </wps:cNvSpPr>
                        <wps:spPr bwMode="auto">
                          <a:xfrm>
                            <a:off x="5039" y="1287"/>
                            <a:ext cx="1964" cy="1310"/>
                          </a:xfrm>
                          <a:prstGeom prst="rect">
                            <a:avLst/>
                          </a:prstGeom>
                          <a:noFill/>
                          <a:ln w="12700">
                            <a:solidFill>
                              <a:srgbClr val="CFD4E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3"/>
                        <wps:cNvSpPr>
                          <a:spLocks/>
                        </wps:cNvSpPr>
                        <wps:spPr bwMode="auto">
                          <a:xfrm>
                            <a:off x="3992" y="763"/>
                            <a:ext cx="1309" cy="1309"/>
                          </a:xfrm>
                          <a:custGeom>
                            <a:avLst/>
                            <a:gdLst>
                              <a:gd name="T0" fmla="+- 0 4647 3993"/>
                              <a:gd name="T1" fmla="*/ T0 w 1309"/>
                              <a:gd name="T2" fmla="+- 0 764 764"/>
                              <a:gd name="T3" fmla="*/ 764 h 1309"/>
                              <a:gd name="T4" fmla="+- 0 4570 3993"/>
                              <a:gd name="T5" fmla="*/ T4 w 1309"/>
                              <a:gd name="T6" fmla="+- 0 768 764"/>
                              <a:gd name="T7" fmla="*/ 768 h 1309"/>
                              <a:gd name="T8" fmla="+- 0 4497 3993"/>
                              <a:gd name="T9" fmla="*/ T8 w 1309"/>
                              <a:gd name="T10" fmla="+- 0 781 764"/>
                              <a:gd name="T11" fmla="*/ 781 h 1309"/>
                              <a:gd name="T12" fmla="+- 0 4426 3993"/>
                              <a:gd name="T13" fmla="*/ T12 w 1309"/>
                              <a:gd name="T14" fmla="+- 0 802 764"/>
                              <a:gd name="T15" fmla="*/ 802 h 1309"/>
                              <a:gd name="T16" fmla="+- 0 4359 3993"/>
                              <a:gd name="T17" fmla="*/ T16 w 1309"/>
                              <a:gd name="T18" fmla="+- 0 830 764"/>
                              <a:gd name="T19" fmla="*/ 830 h 1309"/>
                              <a:gd name="T20" fmla="+- 0 4296 3993"/>
                              <a:gd name="T21" fmla="*/ T20 w 1309"/>
                              <a:gd name="T22" fmla="+- 0 866 764"/>
                              <a:gd name="T23" fmla="*/ 866 h 1309"/>
                              <a:gd name="T24" fmla="+- 0 4238 3993"/>
                              <a:gd name="T25" fmla="*/ T24 w 1309"/>
                              <a:gd name="T26" fmla="+- 0 908 764"/>
                              <a:gd name="T27" fmla="*/ 908 h 1309"/>
                              <a:gd name="T28" fmla="+- 0 4184 3993"/>
                              <a:gd name="T29" fmla="*/ T28 w 1309"/>
                              <a:gd name="T30" fmla="+- 0 955 764"/>
                              <a:gd name="T31" fmla="*/ 955 h 1309"/>
                              <a:gd name="T32" fmla="+- 0 4136 3993"/>
                              <a:gd name="T33" fmla="*/ T32 w 1309"/>
                              <a:gd name="T34" fmla="+- 0 1009 764"/>
                              <a:gd name="T35" fmla="*/ 1009 h 1309"/>
                              <a:gd name="T36" fmla="+- 0 4094 3993"/>
                              <a:gd name="T37" fmla="*/ T36 w 1309"/>
                              <a:gd name="T38" fmla="+- 0 1067 764"/>
                              <a:gd name="T39" fmla="*/ 1067 h 1309"/>
                              <a:gd name="T40" fmla="+- 0 4059 3993"/>
                              <a:gd name="T41" fmla="*/ T40 w 1309"/>
                              <a:gd name="T42" fmla="+- 0 1130 764"/>
                              <a:gd name="T43" fmla="*/ 1130 h 1309"/>
                              <a:gd name="T44" fmla="+- 0 4031 3993"/>
                              <a:gd name="T45" fmla="*/ T44 w 1309"/>
                              <a:gd name="T46" fmla="+- 0 1197 764"/>
                              <a:gd name="T47" fmla="*/ 1197 h 1309"/>
                              <a:gd name="T48" fmla="+- 0 4010 3993"/>
                              <a:gd name="T49" fmla="*/ T48 w 1309"/>
                              <a:gd name="T50" fmla="+- 0 1268 764"/>
                              <a:gd name="T51" fmla="*/ 1268 h 1309"/>
                              <a:gd name="T52" fmla="+- 0 3997 3993"/>
                              <a:gd name="T53" fmla="*/ T52 w 1309"/>
                              <a:gd name="T54" fmla="+- 0 1342 764"/>
                              <a:gd name="T55" fmla="*/ 1342 h 1309"/>
                              <a:gd name="T56" fmla="+- 0 3993 3993"/>
                              <a:gd name="T57" fmla="*/ T56 w 1309"/>
                              <a:gd name="T58" fmla="+- 0 1418 764"/>
                              <a:gd name="T59" fmla="*/ 1418 h 1309"/>
                              <a:gd name="T60" fmla="+- 0 3997 3993"/>
                              <a:gd name="T61" fmla="*/ T60 w 1309"/>
                              <a:gd name="T62" fmla="+- 0 1494 764"/>
                              <a:gd name="T63" fmla="*/ 1494 h 1309"/>
                              <a:gd name="T64" fmla="+- 0 4010 3993"/>
                              <a:gd name="T65" fmla="*/ T64 w 1309"/>
                              <a:gd name="T66" fmla="+- 0 1568 764"/>
                              <a:gd name="T67" fmla="*/ 1568 h 1309"/>
                              <a:gd name="T68" fmla="+- 0 4031 3993"/>
                              <a:gd name="T69" fmla="*/ T68 w 1309"/>
                              <a:gd name="T70" fmla="+- 0 1639 764"/>
                              <a:gd name="T71" fmla="*/ 1639 h 1309"/>
                              <a:gd name="T72" fmla="+- 0 4059 3993"/>
                              <a:gd name="T73" fmla="*/ T72 w 1309"/>
                              <a:gd name="T74" fmla="+- 0 1706 764"/>
                              <a:gd name="T75" fmla="*/ 1706 h 1309"/>
                              <a:gd name="T76" fmla="+- 0 4094 3993"/>
                              <a:gd name="T77" fmla="*/ T76 w 1309"/>
                              <a:gd name="T78" fmla="+- 0 1769 764"/>
                              <a:gd name="T79" fmla="*/ 1769 h 1309"/>
                              <a:gd name="T80" fmla="+- 0 4136 3993"/>
                              <a:gd name="T81" fmla="*/ T80 w 1309"/>
                              <a:gd name="T82" fmla="+- 0 1827 764"/>
                              <a:gd name="T83" fmla="*/ 1827 h 1309"/>
                              <a:gd name="T84" fmla="+- 0 4184 3993"/>
                              <a:gd name="T85" fmla="*/ T84 w 1309"/>
                              <a:gd name="T86" fmla="+- 0 1881 764"/>
                              <a:gd name="T87" fmla="*/ 1881 h 1309"/>
                              <a:gd name="T88" fmla="+- 0 4238 3993"/>
                              <a:gd name="T89" fmla="*/ T88 w 1309"/>
                              <a:gd name="T90" fmla="+- 0 1929 764"/>
                              <a:gd name="T91" fmla="*/ 1929 h 1309"/>
                              <a:gd name="T92" fmla="+- 0 4296 3993"/>
                              <a:gd name="T93" fmla="*/ T92 w 1309"/>
                              <a:gd name="T94" fmla="+- 0 1971 764"/>
                              <a:gd name="T95" fmla="*/ 1971 h 1309"/>
                              <a:gd name="T96" fmla="+- 0 4359 3993"/>
                              <a:gd name="T97" fmla="*/ T96 w 1309"/>
                              <a:gd name="T98" fmla="+- 0 2006 764"/>
                              <a:gd name="T99" fmla="*/ 2006 h 1309"/>
                              <a:gd name="T100" fmla="+- 0 4426 3993"/>
                              <a:gd name="T101" fmla="*/ T100 w 1309"/>
                              <a:gd name="T102" fmla="+- 0 2034 764"/>
                              <a:gd name="T103" fmla="*/ 2034 h 1309"/>
                              <a:gd name="T104" fmla="+- 0 4497 3993"/>
                              <a:gd name="T105" fmla="*/ T104 w 1309"/>
                              <a:gd name="T106" fmla="+- 0 2055 764"/>
                              <a:gd name="T107" fmla="*/ 2055 h 1309"/>
                              <a:gd name="T108" fmla="+- 0 4570 3993"/>
                              <a:gd name="T109" fmla="*/ T108 w 1309"/>
                              <a:gd name="T110" fmla="+- 0 2068 764"/>
                              <a:gd name="T111" fmla="*/ 2068 h 1309"/>
                              <a:gd name="T112" fmla="+- 0 4647 3993"/>
                              <a:gd name="T113" fmla="*/ T112 w 1309"/>
                              <a:gd name="T114" fmla="+- 0 2073 764"/>
                              <a:gd name="T115" fmla="*/ 2073 h 1309"/>
                              <a:gd name="T116" fmla="+- 0 4723 3993"/>
                              <a:gd name="T117" fmla="*/ T116 w 1309"/>
                              <a:gd name="T118" fmla="+- 0 2068 764"/>
                              <a:gd name="T119" fmla="*/ 2068 h 1309"/>
                              <a:gd name="T120" fmla="+- 0 4797 3993"/>
                              <a:gd name="T121" fmla="*/ T120 w 1309"/>
                              <a:gd name="T122" fmla="+- 0 2055 764"/>
                              <a:gd name="T123" fmla="*/ 2055 h 1309"/>
                              <a:gd name="T124" fmla="+- 0 4867 3993"/>
                              <a:gd name="T125" fmla="*/ T124 w 1309"/>
                              <a:gd name="T126" fmla="+- 0 2034 764"/>
                              <a:gd name="T127" fmla="*/ 2034 h 1309"/>
                              <a:gd name="T128" fmla="+- 0 4935 3993"/>
                              <a:gd name="T129" fmla="*/ T128 w 1309"/>
                              <a:gd name="T130" fmla="+- 0 2006 764"/>
                              <a:gd name="T131" fmla="*/ 2006 h 1309"/>
                              <a:gd name="T132" fmla="+- 0 4998 3993"/>
                              <a:gd name="T133" fmla="*/ T132 w 1309"/>
                              <a:gd name="T134" fmla="+- 0 1971 764"/>
                              <a:gd name="T135" fmla="*/ 1971 h 1309"/>
                              <a:gd name="T136" fmla="+- 0 5056 3993"/>
                              <a:gd name="T137" fmla="*/ T136 w 1309"/>
                              <a:gd name="T138" fmla="+- 0 1929 764"/>
                              <a:gd name="T139" fmla="*/ 1929 h 1309"/>
                              <a:gd name="T140" fmla="+- 0 5110 3993"/>
                              <a:gd name="T141" fmla="*/ T140 w 1309"/>
                              <a:gd name="T142" fmla="+- 0 1881 764"/>
                              <a:gd name="T143" fmla="*/ 1881 h 1309"/>
                              <a:gd name="T144" fmla="+- 0 5157 3993"/>
                              <a:gd name="T145" fmla="*/ T144 w 1309"/>
                              <a:gd name="T146" fmla="+- 0 1827 764"/>
                              <a:gd name="T147" fmla="*/ 1827 h 1309"/>
                              <a:gd name="T148" fmla="+- 0 5199 3993"/>
                              <a:gd name="T149" fmla="*/ T148 w 1309"/>
                              <a:gd name="T150" fmla="+- 0 1769 764"/>
                              <a:gd name="T151" fmla="*/ 1769 h 1309"/>
                              <a:gd name="T152" fmla="+- 0 5235 3993"/>
                              <a:gd name="T153" fmla="*/ T152 w 1309"/>
                              <a:gd name="T154" fmla="+- 0 1706 764"/>
                              <a:gd name="T155" fmla="*/ 1706 h 1309"/>
                              <a:gd name="T156" fmla="+- 0 5263 3993"/>
                              <a:gd name="T157" fmla="*/ T156 w 1309"/>
                              <a:gd name="T158" fmla="+- 0 1639 764"/>
                              <a:gd name="T159" fmla="*/ 1639 h 1309"/>
                              <a:gd name="T160" fmla="+- 0 5284 3993"/>
                              <a:gd name="T161" fmla="*/ T160 w 1309"/>
                              <a:gd name="T162" fmla="+- 0 1568 764"/>
                              <a:gd name="T163" fmla="*/ 1568 h 1309"/>
                              <a:gd name="T164" fmla="+- 0 5297 3993"/>
                              <a:gd name="T165" fmla="*/ T164 w 1309"/>
                              <a:gd name="T166" fmla="+- 0 1494 764"/>
                              <a:gd name="T167" fmla="*/ 1494 h 1309"/>
                              <a:gd name="T168" fmla="+- 0 5301 3993"/>
                              <a:gd name="T169" fmla="*/ T168 w 1309"/>
                              <a:gd name="T170" fmla="+- 0 1418 764"/>
                              <a:gd name="T171" fmla="*/ 1418 h 1309"/>
                              <a:gd name="T172" fmla="+- 0 5297 3993"/>
                              <a:gd name="T173" fmla="*/ T172 w 1309"/>
                              <a:gd name="T174" fmla="+- 0 1342 764"/>
                              <a:gd name="T175" fmla="*/ 1342 h 1309"/>
                              <a:gd name="T176" fmla="+- 0 5284 3993"/>
                              <a:gd name="T177" fmla="*/ T176 w 1309"/>
                              <a:gd name="T178" fmla="+- 0 1268 764"/>
                              <a:gd name="T179" fmla="*/ 1268 h 1309"/>
                              <a:gd name="T180" fmla="+- 0 5263 3993"/>
                              <a:gd name="T181" fmla="*/ T180 w 1309"/>
                              <a:gd name="T182" fmla="+- 0 1197 764"/>
                              <a:gd name="T183" fmla="*/ 1197 h 1309"/>
                              <a:gd name="T184" fmla="+- 0 5235 3993"/>
                              <a:gd name="T185" fmla="*/ T184 w 1309"/>
                              <a:gd name="T186" fmla="+- 0 1130 764"/>
                              <a:gd name="T187" fmla="*/ 1130 h 1309"/>
                              <a:gd name="T188" fmla="+- 0 5199 3993"/>
                              <a:gd name="T189" fmla="*/ T188 w 1309"/>
                              <a:gd name="T190" fmla="+- 0 1067 764"/>
                              <a:gd name="T191" fmla="*/ 1067 h 1309"/>
                              <a:gd name="T192" fmla="+- 0 5157 3993"/>
                              <a:gd name="T193" fmla="*/ T192 w 1309"/>
                              <a:gd name="T194" fmla="+- 0 1009 764"/>
                              <a:gd name="T195" fmla="*/ 1009 h 1309"/>
                              <a:gd name="T196" fmla="+- 0 5110 3993"/>
                              <a:gd name="T197" fmla="*/ T196 w 1309"/>
                              <a:gd name="T198" fmla="+- 0 955 764"/>
                              <a:gd name="T199" fmla="*/ 955 h 1309"/>
                              <a:gd name="T200" fmla="+- 0 5056 3993"/>
                              <a:gd name="T201" fmla="*/ T200 w 1309"/>
                              <a:gd name="T202" fmla="+- 0 908 764"/>
                              <a:gd name="T203" fmla="*/ 908 h 1309"/>
                              <a:gd name="T204" fmla="+- 0 4998 3993"/>
                              <a:gd name="T205" fmla="*/ T204 w 1309"/>
                              <a:gd name="T206" fmla="+- 0 866 764"/>
                              <a:gd name="T207" fmla="*/ 866 h 1309"/>
                              <a:gd name="T208" fmla="+- 0 4935 3993"/>
                              <a:gd name="T209" fmla="*/ T208 w 1309"/>
                              <a:gd name="T210" fmla="+- 0 830 764"/>
                              <a:gd name="T211" fmla="*/ 830 h 1309"/>
                              <a:gd name="T212" fmla="+- 0 4867 3993"/>
                              <a:gd name="T213" fmla="*/ T212 w 1309"/>
                              <a:gd name="T214" fmla="+- 0 802 764"/>
                              <a:gd name="T215" fmla="*/ 802 h 1309"/>
                              <a:gd name="T216" fmla="+- 0 4797 3993"/>
                              <a:gd name="T217" fmla="*/ T216 w 1309"/>
                              <a:gd name="T218" fmla="+- 0 781 764"/>
                              <a:gd name="T219" fmla="*/ 781 h 1309"/>
                              <a:gd name="T220" fmla="+- 0 4723 3993"/>
                              <a:gd name="T221" fmla="*/ T220 w 1309"/>
                              <a:gd name="T222" fmla="+- 0 768 764"/>
                              <a:gd name="T223" fmla="*/ 768 h 1309"/>
                              <a:gd name="T224" fmla="+- 0 4647 3993"/>
                              <a:gd name="T225" fmla="*/ T224 w 1309"/>
                              <a:gd name="T226" fmla="+- 0 764 764"/>
                              <a:gd name="T227" fmla="*/ 764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654" y="0"/>
                                </a:moveTo>
                                <a:lnTo>
                                  <a:pt x="577" y="4"/>
                                </a:lnTo>
                                <a:lnTo>
                                  <a:pt x="504" y="17"/>
                                </a:lnTo>
                                <a:lnTo>
                                  <a:pt x="433" y="38"/>
                                </a:lnTo>
                                <a:lnTo>
                                  <a:pt x="366" y="66"/>
                                </a:lnTo>
                                <a:lnTo>
                                  <a:pt x="303" y="102"/>
                                </a:lnTo>
                                <a:lnTo>
                                  <a:pt x="245" y="144"/>
                                </a:lnTo>
                                <a:lnTo>
                                  <a:pt x="191" y="191"/>
                                </a:lnTo>
                                <a:lnTo>
                                  <a:pt x="143" y="245"/>
                                </a:lnTo>
                                <a:lnTo>
                                  <a:pt x="101" y="303"/>
                                </a:lnTo>
                                <a:lnTo>
                                  <a:pt x="66" y="366"/>
                                </a:lnTo>
                                <a:lnTo>
                                  <a:pt x="38" y="433"/>
                                </a:lnTo>
                                <a:lnTo>
                                  <a:pt x="17" y="504"/>
                                </a:lnTo>
                                <a:lnTo>
                                  <a:pt x="4" y="578"/>
                                </a:lnTo>
                                <a:lnTo>
                                  <a:pt x="0" y="654"/>
                                </a:lnTo>
                                <a:lnTo>
                                  <a:pt x="4" y="730"/>
                                </a:lnTo>
                                <a:lnTo>
                                  <a:pt x="17" y="804"/>
                                </a:lnTo>
                                <a:lnTo>
                                  <a:pt x="38" y="875"/>
                                </a:lnTo>
                                <a:lnTo>
                                  <a:pt x="66" y="942"/>
                                </a:lnTo>
                                <a:lnTo>
                                  <a:pt x="101" y="1005"/>
                                </a:lnTo>
                                <a:lnTo>
                                  <a:pt x="143" y="1063"/>
                                </a:lnTo>
                                <a:lnTo>
                                  <a:pt x="191" y="1117"/>
                                </a:lnTo>
                                <a:lnTo>
                                  <a:pt x="245" y="1165"/>
                                </a:lnTo>
                                <a:lnTo>
                                  <a:pt x="303" y="1207"/>
                                </a:lnTo>
                                <a:lnTo>
                                  <a:pt x="366" y="1242"/>
                                </a:lnTo>
                                <a:lnTo>
                                  <a:pt x="433" y="1270"/>
                                </a:lnTo>
                                <a:lnTo>
                                  <a:pt x="504" y="1291"/>
                                </a:lnTo>
                                <a:lnTo>
                                  <a:pt x="577" y="1304"/>
                                </a:lnTo>
                                <a:lnTo>
                                  <a:pt x="654" y="1309"/>
                                </a:lnTo>
                                <a:lnTo>
                                  <a:pt x="730" y="1304"/>
                                </a:lnTo>
                                <a:lnTo>
                                  <a:pt x="804" y="1291"/>
                                </a:lnTo>
                                <a:lnTo>
                                  <a:pt x="874" y="1270"/>
                                </a:lnTo>
                                <a:lnTo>
                                  <a:pt x="942" y="1242"/>
                                </a:lnTo>
                                <a:lnTo>
                                  <a:pt x="1005" y="1207"/>
                                </a:lnTo>
                                <a:lnTo>
                                  <a:pt x="1063" y="1165"/>
                                </a:lnTo>
                                <a:lnTo>
                                  <a:pt x="1117" y="1117"/>
                                </a:lnTo>
                                <a:lnTo>
                                  <a:pt x="1164" y="1063"/>
                                </a:lnTo>
                                <a:lnTo>
                                  <a:pt x="1206" y="1005"/>
                                </a:lnTo>
                                <a:lnTo>
                                  <a:pt x="1242" y="942"/>
                                </a:lnTo>
                                <a:lnTo>
                                  <a:pt x="1270" y="875"/>
                                </a:lnTo>
                                <a:lnTo>
                                  <a:pt x="1291" y="804"/>
                                </a:lnTo>
                                <a:lnTo>
                                  <a:pt x="1304" y="730"/>
                                </a:lnTo>
                                <a:lnTo>
                                  <a:pt x="1308" y="654"/>
                                </a:lnTo>
                                <a:lnTo>
                                  <a:pt x="1304" y="578"/>
                                </a:lnTo>
                                <a:lnTo>
                                  <a:pt x="1291" y="504"/>
                                </a:lnTo>
                                <a:lnTo>
                                  <a:pt x="1270" y="433"/>
                                </a:lnTo>
                                <a:lnTo>
                                  <a:pt x="1242" y="366"/>
                                </a:lnTo>
                                <a:lnTo>
                                  <a:pt x="1206" y="303"/>
                                </a:lnTo>
                                <a:lnTo>
                                  <a:pt x="1164" y="245"/>
                                </a:lnTo>
                                <a:lnTo>
                                  <a:pt x="1117" y="191"/>
                                </a:lnTo>
                                <a:lnTo>
                                  <a:pt x="1063" y="144"/>
                                </a:lnTo>
                                <a:lnTo>
                                  <a:pt x="1005" y="102"/>
                                </a:lnTo>
                                <a:lnTo>
                                  <a:pt x="942" y="66"/>
                                </a:lnTo>
                                <a:lnTo>
                                  <a:pt x="874" y="38"/>
                                </a:lnTo>
                                <a:lnTo>
                                  <a:pt x="804" y="17"/>
                                </a:lnTo>
                                <a:lnTo>
                                  <a:pt x="730" y="4"/>
                                </a:lnTo>
                                <a:lnTo>
                                  <a:pt x="65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2"/>
                        <wps:cNvSpPr>
                          <a:spLocks/>
                        </wps:cNvSpPr>
                        <wps:spPr bwMode="auto">
                          <a:xfrm>
                            <a:off x="3992" y="763"/>
                            <a:ext cx="1309" cy="1309"/>
                          </a:xfrm>
                          <a:custGeom>
                            <a:avLst/>
                            <a:gdLst>
                              <a:gd name="T0" fmla="+- 0 3993 3993"/>
                              <a:gd name="T1" fmla="*/ T0 w 1309"/>
                              <a:gd name="T2" fmla="+- 0 1418 764"/>
                              <a:gd name="T3" fmla="*/ 1418 h 1309"/>
                              <a:gd name="T4" fmla="+- 0 3997 3993"/>
                              <a:gd name="T5" fmla="*/ T4 w 1309"/>
                              <a:gd name="T6" fmla="+- 0 1342 764"/>
                              <a:gd name="T7" fmla="*/ 1342 h 1309"/>
                              <a:gd name="T8" fmla="+- 0 4010 3993"/>
                              <a:gd name="T9" fmla="*/ T8 w 1309"/>
                              <a:gd name="T10" fmla="+- 0 1268 764"/>
                              <a:gd name="T11" fmla="*/ 1268 h 1309"/>
                              <a:gd name="T12" fmla="+- 0 4031 3993"/>
                              <a:gd name="T13" fmla="*/ T12 w 1309"/>
                              <a:gd name="T14" fmla="+- 0 1197 764"/>
                              <a:gd name="T15" fmla="*/ 1197 h 1309"/>
                              <a:gd name="T16" fmla="+- 0 4059 3993"/>
                              <a:gd name="T17" fmla="*/ T16 w 1309"/>
                              <a:gd name="T18" fmla="+- 0 1130 764"/>
                              <a:gd name="T19" fmla="*/ 1130 h 1309"/>
                              <a:gd name="T20" fmla="+- 0 4094 3993"/>
                              <a:gd name="T21" fmla="*/ T20 w 1309"/>
                              <a:gd name="T22" fmla="+- 0 1067 764"/>
                              <a:gd name="T23" fmla="*/ 1067 h 1309"/>
                              <a:gd name="T24" fmla="+- 0 4136 3993"/>
                              <a:gd name="T25" fmla="*/ T24 w 1309"/>
                              <a:gd name="T26" fmla="+- 0 1009 764"/>
                              <a:gd name="T27" fmla="*/ 1009 h 1309"/>
                              <a:gd name="T28" fmla="+- 0 4184 3993"/>
                              <a:gd name="T29" fmla="*/ T28 w 1309"/>
                              <a:gd name="T30" fmla="+- 0 955 764"/>
                              <a:gd name="T31" fmla="*/ 955 h 1309"/>
                              <a:gd name="T32" fmla="+- 0 4238 3993"/>
                              <a:gd name="T33" fmla="*/ T32 w 1309"/>
                              <a:gd name="T34" fmla="+- 0 908 764"/>
                              <a:gd name="T35" fmla="*/ 908 h 1309"/>
                              <a:gd name="T36" fmla="+- 0 4296 3993"/>
                              <a:gd name="T37" fmla="*/ T36 w 1309"/>
                              <a:gd name="T38" fmla="+- 0 866 764"/>
                              <a:gd name="T39" fmla="*/ 866 h 1309"/>
                              <a:gd name="T40" fmla="+- 0 4359 3993"/>
                              <a:gd name="T41" fmla="*/ T40 w 1309"/>
                              <a:gd name="T42" fmla="+- 0 830 764"/>
                              <a:gd name="T43" fmla="*/ 830 h 1309"/>
                              <a:gd name="T44" fmla="+- 0 4426 3993"/>
                              <a:gd name="T45" fmla="*/ T44 w 1309"/>
                              <a:gd name="T46" fmla="+- 0 802 764"/>
                              <a:gd name="T47" fmla="*/ 802 h 1309"/>
                              <a:gd name="T48" fmla="+- 0 4497 3993"/>
                              <a:gd name="T49" fmla="*/ T48 w 1309"/>
                              <a:gd name="T50" fmla="+- 0 781 764"/>
                              <a:gd name="T51" fmla="*/ 781 h 1309"/>
                              <a:gd name="T52" fmla="+- 0 4570 3993"/>
                              <a:gd name="T53" fmla="*/ T52 w 1309"/>
                              <a:gd name="T54" fmla="+- 0 768 764"/>
                              <a:gd name="T55" fmla="*/ 768 h 1309"/>
                              <a:gd name="T56" fmla="+- 0 4647 3993"/>
                              <a:gd name="T57" fmla="*/ T56 w 1309"/>
                              <a:gd name="T58" fmla="+- 0 764 764"/>
                              <a:gd name="T59" fmla="*/ 764 h 1309"/>
                              <a:gd name="T60" fmla="+- 0 4723 3993"/>
                              <a:gd name="T61" fmla="*/ T60 w 1309"/>
                              <a:gd name="T62" fmla="+- 0 768 764"/>
                              <a:gd name="T63" fmla="*/ 768 h 1309"/>
                              <a:gd name="T64" fmla="+- 0 4797 3993"/>
                              <a:gd name="T65" fmla="*/ T64 w 1309"/>
                              <a:gd name="T66" fmla="+- 0 781 764"/>
                              <a:gd name="T67" fmla="*/ 781 h 1309"/>
                              <a:gd name="T68" fmla="+- 0 4867 3993"/>
                              <a:gd name="T69" fmla="*/ T68 w 1309"/>
                              <a:gd name="T70" fmla="+- 0 802 764"/>
                              <a:gd name="T71" fmla="*/ 802 h 1309"/>
                              <a:gd name="T72" fmla="+- 0 4935 3993"/>
                              <a:gd name="T73" fmla="*/ T72 w 1309"/>
                              <a:gd name="T74" fmla="+- 0 830 764"/>
                              <a:gd name="T75" fmla="*/ 830 h 1309"/>
                              <a:gd name="T76" fmla="+- 0 4998 3993"/>
                              <a:gd name="T77" fmla="*/ T76 w 1309"/>
                              <a:gd name="T78" fmla="+- 0 866 764"/>
                              <a:gd name="T79" fmla="*/ 866 h 1309"/>
                              <a:gd name="T80" fmla="+- 0 5056 3993"/>
                              <a:gd name="T81" fmla="*/ T80 w 1309"/>
                              <a:gd name="T82" fmla="+- 0 908 764"/>
                              <a:gd name="T83" fmla="*/ 908 h 1309"/>
                              <a:gd name="T84" fmla="+- 0 5110 3993"/>
                              <a:gd name="T85" fmla="*/ T84 w 1309"/>
                              <a:gd name="T86" fmla="+- 0 955 764"/>
                              <a:gd name="T87" fmla="*/ 955 h 1309"/>
                              <a:gd name="T88" fmla="+- 0 5157 3993"/>
                              <a:gd name="T89" fmla="*/ T88 w 1309"/>
                              <a:gd name="T90" fmla="+- 0 1009 764"/>
                              <a:gd name="T91" fmla="*/ 1009 h 1309"/>
                              <a:gd name="T92" fmla="+- 0 5199 3993"/>
                              <a:gd name="T93" fmla="*/ T92 w 1309"/>
                              <a:gd name="T94" fmla="+- 0 1067 764"/>
                              <a:gd name="T95" fmla="*/ 1067 h 1309"/>
                              <a:gd name="T96" fmla="+- 0 5235 3993"/>
                              <a:gd name="T97" fmla="*/ T96 w 1309"/>
                              <a:gd name="T98" fmla="+- 0 1130 764"/>
                              <a:gd name="T99" fmla="*/ 1130 h 1309"/>
                              <a:gd name="T100" fmla="+- 0 5263 3993"/>
                              <a:gd name="T101" fmla="*/ T100 w 1309"/>
                              <a:gd name="T102" fmla="+- 0 1197 764"/>
                              <a:gd name="T103" fmla="*/ 1197 h 1309"/>
                              <a:gd name="T104" fmla="+- 0 5284 3993"/>
                              <a:gd name="T105" fmla="*/ T104 w 1309"/>
                              <a:gd name="T106" fmla="+- 0 1268 764"/>
                              <a:gd name="T107" fmla="*/ 1268 h 1309"/>
                              <a:gd name="T108" fmla="+- 0 5297 3993"/>
                              <a:gd name="T109" fmla="*/ T108 w 1309"/>
                              <a:gd name="T110" fmla="+- 0 1342 764"/>
                              <a:gd name="T111" fmla="*/ 1342 h 1309"/>
                              <a:gd name="T112" fmla="+- 0 5301 3993"/>
                              <a:gd name="T113" fmla="*/ T112 w 1309"/>
                              <a:gd name="T114" fmla="+- 0 1418 764"/>
                              <a:gd name="T115" fmla="*/ 1418 h 1309"/>
                              <a:gd name="T116" fmla="+- 0 5297 3993"/>
                              <a:gd name="T117" fmla="*/ T116 w 1309"/>
                              <a:gd name="T118" fmla="+- 0 1494 764"/>
                              <a:gd name="T119" fmla="*/ 1494 h 1309"/>
                              <a:gd name="T120" fmla="+- 0 5284 3993"/>
                              <a:gd name="T121" fmla="*/ T120 w 1309"/>
                              <a:gd name="T122" fmla="+- 0 1568 764"/>
                              <a:gd name="T123" fmla="*/ 1568 h 1309"/>
                              <a:gd name="T124" fmla="+- 0 5263 3993"/>
                              <a:gd name="T125" fmla="*/ T124 w 1309"/>
                              <a:gd name="T126" fmla="+- 0 1639 764"/>
                              <a:gd name="T127" fmla="*/ 1639 h 1309"/>
                              <a:gd name="T128" fmla="+- 0 5235 3993"/>
                              <a:gd name="T129" fmla="*/ T128 w 1309"/>
                              <a:gd name="T130" fmla="+- 0 1706 764"/>
                              <a:gd name="T131" fmla="*/ 1706 h 1309"/>
                              <a:gd name="T132" fmla="+- 0 5199 3993"/>
                              <a:gd name="T133" fmla="*/ T132 w 1309"/>
                              <a:gd name="T134" fmla="+- 0 1769 764"/>
                              <a:gd name="T135" fmla="*/ 1769 h 1309"/>
                              <a:gd name="T136" fmla="+- 0 5157 3993"/>
                              <a:gd name="T137" fmla="*/ T136 w 1309"/>
                              <a:gd name="T138" fmla="+- 0 1827 764"/>
                              <a:gd name="T139" fmla="*/ 1827 h 1309"/>
                              <a:gd name="T140" fmla="+- 0 5110 3993"/>
                              <a:gd name="T141" fmla="*/ T140 w 1309"/>
                              <a:gd name="T142" fmla="+- 0 1881 764"/>
                              <a:gd name="T143" fmla="*/ 1881 h 1309"/>
                              <a:gd name="T144" fmla="+- 0 5056 3993"/>
                              <a:gd name="T145" fmla="*/ T144 w 1309"/>
                              <a:gd name="T146" fmla="+- 0 1929 764"/>
                              <a:gd name="T147" fmla="*/ 1929 h 1309"/>
                              <a:gd name="T148" fmla="+- 0 4998 3993"/>
                              <a:gd name="T149" fmla="*/ T148 w 1309"/>
                              <a:gd name="T150" fmla="+- 0 1971 764"/>
                              <a:gd name="T151" fmla="*/ 1971 h 1309"/>
                              <a:gd name="T152" fmla="+- 0 4935 3993"/>
                              <a:gd name="T153" fmla="*/ T152 w 1309"/>
                              <a:gd name="T154" fmla="+- 0 2006 764"/>
                              <a:gd name="T155" fmla="*/ 2006 h 1309"/>
                              <a:gd name="T156" fmla="+- 0 4867 3993"/>
                              <a:gd name="T157" fmla="*/ T156 w 1309"/>
                              <a:gd name="T158" fmla="+- 0 2034 764"/>
                              <a:gd name="T159" fmla="*/ 2034 h 1309"/>
                              <a:gd name="T160" fmla="+- 0 4797 3993"/>
                              <a:gd name="T161" fmla="*/ T160 w 1309"/>
                              <a:gd name="T162" fmla="+- 0 2055 764"/>
                              <a:gd name="T163" fmla="*/ 2055 h 1309"/>
                              <a:gd name="T164" fmla="+- 0 4723 3993"/>
                              <a:gd name="T165" fmla="*/ T164 w 1309"/>
                              <a:gd name="T166" fmla="+- 0 2068 764"/>
                              <a:gd name="T167" fmla="*/ 2068 h 1309"/>
                              <a:gd name="T168" fmla="+- 0 4647 3993"/>
                              <a:gd name="T169" fmla="*/ T168 w 1309"/>
                              <a:gd name="T170" fmla="+- 0 2073 764"/>
                              <a:gd name="T171" fmla="*/ 2073 h 1309"/>
                              <a:gd name="T172" fmla="+- 0 4570 3993"/>
                              <a:gd name="T173" fmla="*/ T172 w 1309"/>
                              <a:gd name="T174" fmla="+- 0 2068 764"/>
                              <a:gd name="T175" fmla="*/ 2068 h 1309"/>
                              <a:gd name="T176" fmla="+- 0 4497 3993"/>
                              <a:gd name="T177" fmla="*/ T176 w 1309"/>
                              <a:gd name="T178" fmla="+- 0 2055 764"/>
                              <a:gd name="T179" fmla="*/ 2055 h 1309"/>
                              <a:gd name="T180" fmla="+- 0 4426 3993"/>
                              <a:gd name="T181" fmla="*/ T180 w 1309"/>
                              <a:gd name="T182" fmla="+- 0 2034 764"/>
                              <a:gd name="T183" fmla="*/ 2034 h 1309"/>
                              <a:gd name="T184" fmla="+- 0 4359 3993"/>
                              <a:gd name="T185" fmla="*/ T184 w 1309"/>
                              <a:gd name="T186" fmla="+- 0 2006 764"/>
                              <a:gd name="T187" fmla="*/ 2006 h 1309"/>
                              <a:gd name="T188" fmla="+- 0 4296 3993"/>
                              <a:gd name="T189" fmla="*/ T188 w 1309"/>
                              <a:gd name="T190" fmla="+- 0 1971 764"/>
                              <a:gd name="T191" fmla="*/ 1971 h 1309"/>
                              <a:gd name="T192" fmla="+- 0 4238 3993"/>
                              <a:gd name="T193" fmla="*/ T192 w 1309"/>
                              <a:gd name="T194" fmla="+- 0 1929 764"/>
                              <a:gd name="T195" fmla="*/ 1929 h 1309"/>
                              <a:gd name="T196" fmla="+- 0 4184 3993"/>
                              <a:gd name="T197" fmla="*/ T196 w 1309"/>
                              <a:gd name="T198" fmla="+- 0 1881 764"/>
                              <a:gd name="T199" fmla="*/ 1881 h 1309"/>
                              <a:gd name="T200" fmla="+- 0 4136 3993"/>
                              <a:gd name="T201" fmla="*/ T200 w 1309"/>
                              <a:gd name="T202" fmla="+- 0 1827 764"/>
                              <a:gd name="T203" fmla="*/ 1827 h 1309"/>
                              <a:gd name="T204" fmla="+- 0 4094 3993"/>
                              <a:gd name="T205" fmla="*/ T204 w 1309"/>
                              <a:gd name="T206" fmla="+- 0 1769 764"/>
                              <a:gd name="T207" fmla="*/ 1769 h 1309"/>
                              <a:gd name="T208" fmla="+- 0 4059 3993"/>
                              <a:gd name="T209" fmla="*/ T208 w 1309"/>
                              <a:gd name="T210" fmla="+- 0 1706 764"/>
                              <a:gd name="T211" fmla="*/ 1706 h 1309"/>
                              <a:gd name="T212" fmla="+- 0 4031 3993"/>
                              <a:gd name="T213" fmla="*/ T212 w 1309"/>
                              <a:gd name="T214" fmla="+- 0 1639 764"/>
                              <a:gd name="T215" fmla="*/ 1639 h 1309"/>
                              <a:gd name="T216" fmla="+- 0 4010 3993"/>
                              <a:gd name="T217" fmla="*/ T216 w 1309"/>
                              <a:gd name="T218" fmla="+- 0 1568 764"/>
                              <a:gd name="T219" fmla="*/ 1568 h 1309"/>
                              <a:gd name="T220" fmla="+- 0 3997 3993"/>
                              <a:gd name="T221" fmla="*/ T220 w 1309"/>
                              <a:gd name="T222" fmla="+- 0 1494 764"/>
                              <a:gd name="T223" fmla="*/ 1494 h 1309"/>
                              <a:gd name="T224" fmla="+- 0 3993 3993"/>
                              <a:gd name="T225" fmla="*/ T224 w 1309"/>
                              <a:gd name="T226" fmla="+- 0 1418 764"/>
                              <a:gd name="T227" fmla="*/ 1418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0" y="654"/>
                                </a:moveTo>
                                <a:lnTo>
                                  <a:pt x="4" y="578"/>
                                </a:lnTo>
                                <a:lnTo>
                                  <a:pt x="17" y="504"/>
                                </a:lnTo>
                                <a:lnTo>
                                  <a:pt x="38" y="433"/>
                                </a:lnTo>
                                <a:lnTo>
                                  <a:pt x="66" y="366"/>
                                </a:lnTo>
                                <a:lnTo>
                                  <a:pt x="101" y="303"/>
                                </a:lnTo>
                                <a:lnTo>
                                  <a:pt x="143" y="245"/>
                                </a:lnTo>
                                <a:lnTo>
                                  <a:pt x="191" y="191"/>
                                </a:lnTo>
                                <a:lnTo>
                                  <a:pt x="245" y="144"/>
                                </a:lnTo>
                                <a:lnTo>
                                  <a:pt x="303" y="102"/>
                                </a:lnTo>
                                <a:lnTo>
                                  <a:pt x="366" y="66"/>
                                </a:lnTo>
                                <a:lnTo>
                                  <a:pt x="433" y="38"/>
                                </a:lnTo>
                                <a:lnTo>
                                  <a:pt x="504" y="17"/>
                                </a:lnTo>
                                <a:lnTo>
                                  <a:pt x="577" y="4"/>
                                </a:lnTo>
                                <a:lnTo>
                                  <a:pt x="654" y="0"/>
                                </a:lnTo>
                                <a:lnTo>
                                  <a:pt x="730" y="4"/>
                                </a:lnTo>
                                <a:lnTo>
                                  <a:pt x="804" y="17"/>
                                </a:lnTo>
                                <a:lnTo>
                                  <a:pt x="874" y="38"/>
                                </a:lnTo>
                                <a:lnTo>
                                  <a:pt x="942" y="66"/>
                                </a:lnTo>
                                <a:lnTo>
                                  <a:pt x="1005" y="102"/>
                                </a:lnTo>
                                <a:lnTo>
                                  <a:pt x="1063" y="144"/>
                                </a:lnTo>
                                <a:lnTo>
                                  <a:pt x="1117" y="191"/>
                                </a:lnTo>
                                <a:lnTo>
                                  <a:pt x="1164" y="245"/>
                                </a:lnTo>
                                <a:lnTo>
                                  <a:pt x="1206" y="303"/>
                                </a:lnTo>
                                <a:lnTo>
                                  <a:pt x="1242" y="366"/>
                                </a:lnTo>
                                <a:lnTo>
                                  <a:pt x="1270" y="433"/>
                                </a:lnTo>
                                <a:lnTo>
                                  <a:pt x="1291" y="504"/>
                                </a:lnTo>
                                <a:lnTo>
                                  <a:pt x="1304" y="578"/>
                                </a:lnTo>
                                <a:lnTo>
                                  <a:pt x="1308" y="654"/>
                                </a:lnTo>
                                <a:lnTo>
                                  <a:pt x="1304" y="730"/>
                                </a:lnTo>
                                <a:lnTo>
                                  <a:pt x="1291" y="804"/>
                                </a:lnTo>
                                <a:lnTo>
                                  <a:pt x="1270" y="875"/>
                                </a:lnTo>
                                <a:lnTo>
                                  <a:pt x="1242" y="942"/>
                                </a:lnTo>
                                <a:lnTo>
                                  <a:pt x="1206" y="1005"/>
                                </a:lnTo>
                                <a:lnTo>
                                  <a:pt x="1164" y="1063"/>
                                </a:lnTo>
                                <a:lnTo>
                                  <a:pt x="1117" y="1117"/>
                                </a:lnTo>
                                <a:lnTo>
                                  <a:pt x="1063" y="1165"/>
                                </a:lnTo>
                                <a:lnTo>
                                  <a:pt x="1005" y="1207"/>
                                </a:lnTo>
                                <a:lnTo>
                                  <a:pt x="942" y="1242"/>
                                </a:lnTo>
                                <a:lnTo>
                                  <a:pt x="874" y="1270"/>
                                </a:lnTo>
                                <a:lnTo>
                                  <a:pt x="804" y="1291"/>
                                </a:lnTo>
                                <a:lnTo>
                                  <a:pt x="730" y="1304"/>
                                </a:lnTo>
                                <a:lnTo>
                                  <a:pt x="654" y="1309"/>
                                </a:lnTo>
                                <a:lnTo>
                                  <a:pt x="577" y="1304"/>
                                </a:lnTo>
                                <a:lnTo>
                                  <a:pt x="504" y="1291"/>
                                </a:lnTo>
                                <a:lnTo>
                                  <a:pt x="433" y="1270"/>
                                </a:lnTo>
                                <a:lnTo>
                                  <a:pt x="366" y="1242"/>
                                </a:lnTo>
                                <a:lnTo>
                                  <a:pt x="303" y="1207"/>
                                </a:lnTo>
                                <a:lnTo>
                                  <a:pt x="245" y="1165"/>
                                </a:lnTo>
                                <a:lnTo>
                                  <a:pt x="191" y="1117"/>
                                </a:lnTo>
                                <a:lnTo>
                                  <a:pt x="143" y="1063"/>
                                </a:lnTo>
                                <a:lnTo>
                                  <a:pt x="101" y="1005"/>
                                </a:lnTo>
                                <a:lnTo>
                                  <a:pt x="66" y="942"/>
                                </a:lnTo>
                                <a:lnTo>
                                  <a:pt x="38" y="875"/>
                                </a:lnTo>
                                <a:lnTo>
                                  <a:pt x="17" y="804"/>
                                </a:lnTo>
                                <a:lnTo>
                                  <a:pt x="4" y="730"/>
                                </a:lnTo>
                                <a:lnTo>
                                  <a:pt x="0" y="654"/>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1"/>
                        <wps:cNvSpPr txBox="1">
                          <a:spLocks noChangeArrowheads="1"/>
                        </wps:cNvSpPr>
                        <wps:spPr bwMode="auto">
                          <a:xfrm>
                            <a:off x="4211" y="1106"/>
                            <a:ext cx="89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91" w:lineRule="exact"/>
                                <w:ind w:left="93"/>
                                <w:rPr>
                                  <w:sz w:val="20"/>
                                </w:rPr>
                              </w:pPr>
                              <w:r>
                                <w:rPr>
                                  <w:color w:val="FFFFFF"/>
                                  <w:sz w:val="20"/>
                                </w:rPr>
                                <w:t>Medium</w:t>
                              </w:r>
                            </w:p>
                            <w:p w:rsidR="00152B48" w:rsidRDefault="00152B48">
                              <w:pPr>
                                <w:spacing w:before="9" w:line="213" w:lineRule="auto"/>
                                <w:ind w:right="-1" w:firstLine="108"/>
                                <w:rPr>
                                  <w:sz w:val="20"/>
                                </w:rPr>
                              </w:pPr>
                              <w:r>
                                <w:rPr>
                                  <w:color w:val="FFFFFF"/>
                                  <w:sz w:val="20"/>
                                </w:rPr>
                                <w:t>Districts (Class A/B)</w:t>
                              </w:r>
                            </w:p>
                          </w:txbxContent>
                        </wps:txbx>
                        <wps:bodyPr rot="0" vert="horz" wrap="square" lIns="0" tIns="0" rIns="0" bIns="0" anchor="t" anchorCtr="0" upright="1">
                          <a:noAutofit/>
                        </wps:bodyPr>
                      </wps:wsp>
                      <wps:wsp>
                        <wps:cNvPr id="46" name="Text Box 30"/>
                        <wps:cNvSpPr txBox="1">
                          <a:spLocks noChangeArrowheads="1"/>
                        </wps:cNvSpPr>
                        <wps:spPr bwMode="auto">
                          <a:xfrm>
                            <a:off x="5354" y="1463"/>
                            <a:ext cx="1459"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73" w:lineRule="exact"/>
                                <w:rPr>
                                  <w:sz w:val="18"/>
                                </w:rPr>
                              </w:pPr>
                              <w:r>
                                <w:rPr>
                                  <w:sz w:val="18"/>
                                </w:rPr>
                                <w:t>Must offer two (2)</w:t>
                              </w:r>
                            </w:p>
                            <w:p w:rsidR="00152B48" w:rsidRDefault="00152B48">
                              <w:pPr>
                                <w:spacing w:before="7" w:line="216" w:lineRule="auto"/>
                                <w:ind w:right="-1"/>
                                <w:rPr>
                                  <w:sz w:val="18"/>
                                </w:rPr>
                              </w:pPr>
                              <w:r>
                                <w:rPr>
                                  <w:sz w:val="18"/>
                                </w:rPr>
                                <w:t>Montana Career Pathways approved by program specialists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64" style="position:absolute;left:0;text-align:left;margin-left:199.15pt;margin-top:37.7pt;width:151.5pt;height:92.65pt;z-index:251631104;mso-wrap-distance-left:0;mso-wrap-distance-right:0;mso-position-horizontal-relative:page;mso-position-vertical-relative:text" coordorigin="3983,754" coordsize="303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">
                <v:rect id="Rectangle 35" o:spid="_x0000_s1065" style="position:absolute;left:5039;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" fillcolor="#cfd4ea" stroked="f">
                  <v:fill opacity="59110f"/>
                </v:rect>
                <v:rect id="Rectangle 34" o:spid="_x0000_s1066" style="position:absolute;left:5039;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" filled="f" strokecolor="#cfd4ea" strokeweight="1pt"/>
                <v:shape id="Freeform 33" o:spid="_x0000_s1067" style="position:absolute;left:3992;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" path="m654,l577,4,504,17,433,38,366,66r-63,36l245,144r-54,47l143,245r-42,58l66,366,38,433,17,504,4,578,,654r4,76l17,804r21,71l66,942r35,63l143,1063r48,54l245,1165r58,42l366,1242r67,28l504,1291r73,13l654,1309r76,-5l804,1291r70,-21l942,1242r63,-35l1063,1165r54,-48l1164,1063r42,-58l1242,942r28,-67l1291,804r13,-74l1308,654r-4,-76l1291,504r-21,-71l1242,366r-36,-63l1164,245r-47,-54l1063,144r-58,-42l942,66,874,38,804,17,730,4,654,xe" fillcolor="#4471c4" stroked="f">
                  <v:path arrowok="t" o:connecttype="custom" o:connectlocs="654,764;577,768;504,781;433,802;366,830;303,866;245,908;191,955;143,1009;101,1067;66,1130;38,1197;17,1268;4,1342;0,1418;4,1494;17,1568;38,1639;66,1706;101,1769;143,1827;191,1881;245,1929;303,1971;366,2006;433,2034;504,2055;577,2068;654,2073;730,2068;804,2055;874,2034;942,2006;1005,1971;1063,1929;1117,1881;1164,1827;1206,1769;1242,1706;1270,1639;1291,1568;1304,1494;1308,1418;1304,1342;1291,1268;1270,1197;1242,1130;1206,1067;1164,1009;1117,955;1063,908;1005,866;942,830;874,802;804,781;730,768;654,764" o:connectangles="0,0,0,0,0,0,0,0,0,0,0,0,0,0,0,0,0,0,0,0,0,0,0,0,0,0,0,0,0,0,0,0,0,0,0,0,0,0,0,0,0,0,0,0,0,0,0,0,0,0,0,0,0,0,0,0,0"/>
                </v:shape>
                <v:shape id="Freeform 32" o:spid="_x0000_s1068" style="position:absolute;left:3992;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" path="m,654l4,578,17,504,38,433,66,366r35,-63l143,245r48,-54l245,144r58,-42l366,66,433,38,504,17,577,4,654,r76,4l804,17r70,21l942,66r63,36l1063,144r54,47l1164,245r42,58l1242,366r28,67l1291,504r13,74l1308,654r-4,76l1291,804r-21,71l1242,942r-36,63l1164,1063r-47,54l1063,1165r-58,42l942,1242r-68,28l804,1291r-74,13l654,1309r-77,-5l504,1291r-71,-21l366,1242r-63,-35l245,1165r-54,-48l143,1063r-42,-58l66,942,38,875,17,804,4,730,,654xe" filled="f" strokecolor="white" strokeweight="1pt">
                  <v:path arrowok="t" o:connecttype="custom" o:connectlocs="0,1418;4,1342;17,1268;38,1197;66,1130;101,1067;143,1009;191,955;245,908;303,866;366,830;433,802;504,781;577,768;654,764;730,768;804,781;874,802;942,830;1005,866;1063,908;1117,955;1164,1009;1206,1067;1242,1130;1270,1197;1291,1268;1304,1342;1308,1418;1304,1494;1291,1568;1270,1639;1242,1706;1206,1769;1164,1827;1117,1881;1063,1929;1005,1971;942,2006;874,2034;804,2055;730,2068;654,2073;577,2068;504,2055;433,2034;366,2006;303,1971;245,1929;191,1881;143,1827;101,1769;66,1706;38,1639;17,1568;4,1494;0,1418" o:connectangles="0,0,0,0,0,0,0,0,0,0,0,0,0,0,0,0,0,0,0,0,0,0,0,0,0,0,0,0,0,0,0,0,0,0,0,0,0,0,0,0,0,0,0,0,0,0,0,0,0,0,0,0,0,0,0,0,0"/>
                </v:shape>
                <v:shape id="Text Box 31" o:spid="_x0000_s1069" type="#_x0000_t202" style="position:absolute;left:4211;top:1106;width:89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152B48" w:rsidRDefault="00152B48">
                        <w:pPr>
                          <w:spacing w:line="191" w:lineRule="exact"/>
                          <w:ind w:left="93"/>
                          <w:rPr>
                            <w:sz w:val="20"/>
                          </w:rPr>
                        </w:pPr>
                        <w:r>
                          <w:rPr>
                            <w:color w:val="FFFFFF"/>
                            <w:sz w:val="20"/>
                          </w:rPr>
                          <w:t>Medium</w:t>
                        </w:r>
                      </w:p>
                      <w:p w:rsidR="00152B48" w:rsidRDefault="00152B48">
                        <w:pPr>
                          <w:spacing w:before="9" w:line="213" w:lineRule="auto"/>
                          <w:ind w:right="-1" w:firstLine="108"/>
                          <w:rPr>
                            <w:sz w:val="20"/>
                          </w:rPr>
                        </w:pPr>
                        <w:r>
                          <w:rPr>
                            <w:color w:val="FFFFFF"/>
                            <w:sz w:val="20"/>
                          </w:rPr>
                          <w:t>Districts (Class A/B)</w:t>
                        </w:r>
                      </w:p>
                    </w:txbxContent>
                  </v:textbox>
                </v:shape>
                <v:shape id="Text Box 30" o:spid="_x0000_s1070" type="#_x0000_t202" style="position:absolute;left:5354;top:1463;width:145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152B48" w:rsidRDefault="00152B48">
                        <w:pPr>
                          <w:spacing w:line="173" w:lineRule="exact"/>
                          <w:rPr>
                            <w:sz w:val="18"/>
                          </w:rPr>
                        </w:pPr>
                        <w:r>
                          <w:rPr>
                            <w:sz w:val="18"/>
                          </w:rPr>
                          <w:t>Must offer two (2)</w:t>
                        </w:r>
                      </w:p>
                      <w:p w:rsidR="00152B48" w:rsidRDefault="00152B48">
                        <w:pPr>
                          <w:spacing w:before="7" w:line="216" w:lineRule="auto"/>
                          <w:ind w:right="-1"/>
                          <w:rPr>
                            <w:sz w:val="18"/>
                          </w:rPr>
                        </w:pPr>
                        <w:r>
                          <w:rPr>
                            <w:sz w:val="18"/>
                          </w:rPr>
                          <w:t>Montana Career Pathways approved by program specialists</w:t>
                        </w:r>
                      </w:p>
                    </w:txbxContent>
                  </v:textbox>
                </v:shape>
                <w10:wrap type="topAndBottom" anchorx="page"/>
              </v:group>
            </w:pict>
          </mc:Fallback>
        </mc:AlternateContent>
      </w:r>
      <w:r>
        <w:rPr>
          <w:noProof/>
          <w:lang w:bidi="ar-SA"/>
        </w:rPr>
        <mc:AlternateContent>
          <mc:Choice Requires="wpg">
            <w:drawing>
              <wp:anchor distT="0" distB="0" distL="0" distR="0" simplePos="0" relativeHeight="251632128" behindDoc="0" locked="0" layoutInCell="1" allowOverlap="1">
                <wp:simplePos x="0" y="0"/>
                <wp:positionH relativeFrom="page">
                  <wp:posOffset>4606290</wp:posOffset>
                </wp:positionH>
                <wp:positionV relativeFrom="paragraph">
                  <wp:posOffset>478790</wp:posOffset>
                </wp:positionV>
                <wp:extent cx="1924685" cy="1176655"/>
                <wp:effectExtent l="15240" t="11430" r="3175" b="2540"/>
                <wp:wrapTopAndBottom/>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685" cy="1176655"/>
                          <a:chOff x="7254" y="754"/>
                          <a:chExt cx="3031" cy="1853"/>
                        </a:xfrm>
                      </wpg:grpSpPr>
                      <wps:wsp>
                        <wps:cNvPr id="34" name="Rectangle 28"/>
                        <wps:cNvSpPr>
                          <a:spLocks noChangeArrowheads="1"/>
                        </wps:cNvSpPr>
                        <wps:spPr bwMode="auto">
                          <a:xfrm>
                            <a:off x="8311" y="1287"/>
                            <a:ext cx="1964" cy="1310"/>
                          </a:xfrm>
                          <a:prstGeom prst="rect">
                            <a:avLst/>
                          </a:prstGeom>
                          <a:solidFill>
                            <a:srgbClr val="CFD4EA">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7"/>
                        <wps:cNvSpPr>
                          <a:spLocks noChangeArrowheads="1"/>
                        </wps:cNvSpPr>
                        <wps:spPr bwMode="auto">
                          <a:xfrm>
                            <a:off x="8311" y="1287"/>
                            <a:ext cx="1964" cy="1310"/>
                          </a:xfrm>
                          <a:prstGeom prst="rect">
                            <a:avLst/>
                          </a:prstGeom>
                          <a:noFill/>
                          <a:ln w="12700">
                            <a:solidFill>
                              <a:srgbClr val="CFD4E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6"/>
                        <wps:cNvSpPr>
                          <a:spLocks/>
                        </wps:cNvSpPr>
                        <wps:spPr bwMode="auto">
                          <a:xfrm>
                            <a:off x="7264" y="763"/>
                            <a:ext cx="1309" cy="1309"/>
                          </a:xfrm>
                          <a:custGeom>
                            <a:avLst/>
                            <a:gdLst>
                              <a:gd name="T0" fmla="+- 0 7919 7264"/>
                              <a:gd name="T1" fmla="*/ T0 w 1309"/>
                              <a:gd name="T2" fmla="+- 0 764 764"/>
                              <a:gd name="T3" fmla="*/ 764 h 1309"/>
                              <a:gd name="T4" fmla="+- 0 7842 7264"/>
                              <a:gd name="T5" fmla="*/ T4 w 1309"/>
                              <a:gd name="T6" fmla="+- 0 768 764"/>
                              <a:gd name="T7" fmla="*/ 768 h 1309"/>
                              <a:gd name="T8" fmla="+- 0 7769 7264"/>
                              <a:gd name="T9" fmla="*/ T8 w 1309"/>
                              <a:gd name="T10" fmla="+- 0 781 764"/>
                              <a:gd name="T11" fmla="*/ 781 h 1309"/>
                              <a:gd name="T12" fmla="+- 0 7698 7264"/>
                              <a:gd name="T13" fmla="*/ T12 w 1309"/>
                              <a:gd name="T14" fmla="+- 0 802 764"/>
                              <a:gd name="T15" fmla="*/ 802 h 1309"/>
                              <a:gd name="T16" fmla="+- 0 7631 7264"/>
                              <a:gd name="T17" fmla="*/ T16 w 1309"/>
                              <a:gd name="T18" fmla="+- 0 830 764"/>
                              <a:gd name="T19" fmla="*/ 830 h 1309"/>
                              <a:gd name="T20" fmla="+- 0 7568 7264"/>
                              <a:gd name="T21" fmla="*/ T20 w 1309"/>
                              <a:gd name="T22" fmla="+- 0 866 764"/>
                              <a:gd name="T23" fmla="*/ 866 h 1309"/>
                              <a:gd name="T24" fmla="+- 0 7509 7264"/>
                              <a:gd name="T25" fmla="*/ T24 w 1309"/>
                              <a:gd name="T26" fmla="+- 0 908 764"/>
                              <a:gd name="T27" fmla="*/ 908 h 1309"/>
                              <a:gd name="T28" fmla="+- 0 7456 7264"/>
                              <a:gd name="T29" fmla="*/ T28 w 1309"/>
                              <a:gd name="T30" fmla="+- 0 955 764"/>
                              <a:gd name="T31" fmla="*/ 955 h 1309"/>
                              <a:gd name="T32" fmla="+- 0 7408 7264"/>
                              <a:gd name="T33" fmla="*/ T32 w 1309"/>
                              <a:gd name="T34" fmla="+- 0 1009 764"/>
                              <a:gd name="T35" fmla="*/ 1009 h 1309"/>
                              <a:gd name="T36" fmla="+- 0 7366 7264"/>
                              <a:gd name="T37" fmla="*/ T36 w 1309"/>
                              <a:gd name="T38" fmla="+- 0 1067 764"/>
                              <a:gd name="T39" fmla="*/ 1067 h 1309"/>
                              <a:gd name="T40" fmla="+- 0 7331 7264"/>
                              <a:gd name="T41" fmla="*/ T40 w 1309"/>
                              <a:gd name="T42" fmla="+- 0 1130 764"/>
                              <a:gd name="T43" fmla="*/ 1130 h 1309"/>
                              <a:gd name="T44" fmla="+- 0 7302 7264"/>
                              <a:gd name="T45" fmla="*/ T44 w 1309"/>
                              <a:gd name="T46" fmla="+- 0 1197 764"/>
                              <a:gd name="T47" fmla="*/ 1197 h 1309"/>
                              <a:gd name="T48" fmla="+- 0 7281 7264"/>
                              <a:gd name="T49" fmla="*/ T48 w 1309"/>
                              <a:gd name="T50" fmla="+- 0 1268 764"/>
                              <a:gd name="T51" fmla="*/ 1268 h 1309"/>
                              <a:gd name="T52" fmla="+- 0 7269 7264"/>
                              <a:gd name="T53" fmla="*/ T52 w 1309"/>
                              <a:gd name="T54" fmla="+- 0 1342 764"/>
                              <a:gd name="T55" fmla="*/ 1342 h 1309"/>
                              <a:gd name="T56" fmla="+- 0 7264 7264"/>
                              <a:gd name="T57" fmla="*/ T56 w 1309"/>
                              <a:gd name="T58" fmla="+- 0 1418 764"/>
                              <a:gd name="T59" fmla="*/ 1418 h 1309"/>
                              <a:gd name="T60" fmla="+- 0 7269 7264"/>
                              <a:gd name="T61" fmla="*/ T60 w 1309"/>
                              <a:gd name="T62" fmla="+- 0 1494 764"/>
                              <a:gd name="T63" fmla="*/ 1494 h 1309"/>
                              <a:gd name="T64" fmla="+- 0 7281 7264"/>
                              <a:gd name="T65" fmla="*/ T64 w 1309"/>
                              <a:gd name="T66" fmla="+- 0 1568 764"/>
                              <a:gd name="T67" fmla="*/ 1568 h 1309"/>
                              <a:gd name="T68" fmla="+- 0 7302 7264"/>
                              <a:gd name="T69" fmla="*/ T68 w 1309"/>
                              <a:gd name="T70" fmla="+- 0 1639 764"/>
                              <a:gd name="T71" fmla="*/ 1639 h 1309"/>
                              <a:gd name="T72" fmla="+- 0 7331 7264"/>
                              <a:gd name="T73" fmla="*/ T72 w 1309"/>
                              <a:gd name="T74" fmla="+- 0 1706 764"/>
                              <a:gd name="T75" fmla="*/ 1706 h 1309"/>
                              <a:gd name="T76" fmla="+- 0 7366 7264"/>
                              <a:gd name="T77" fmla="*/ T76 w 1309"/>
                              <a:gd name="T78" fmla="+- 0 1769 764"/>
                              <a:gd name="T79" fmla="*/ 1769 h 1309"/>
                              <a:gd name="T80" fmla="+- 0 7408 7264"/>
                              <a:gd name="T81" fmla="*/ T80 w 1309"/>
                              <a:gd name="T82" fmla="+- 0 1827 764"/>
                              <a:gd name="T83" fmla="*/ 1827 h 1309"/>
                              <a:gd name="T84" fmla="+- 0 7456 7264"/>
                              <a:gd name="T85" fmla="*/ T84 w 1309"/>
                              <a:gd name="T86" fmla="+- 0 1881 764"/>
                              <a:gd name="T87" fmla="*/ 1881 h 1309"/>
                              <a:gd name="T88" fmla="+- 0 7509 7264"/>
                              <a:gd name="T89" fmla="*/ T88 w 1309"/>
                              <a:gd name="T90" fmla="+- 0 1929 764"/>
                              <a:gd name="T91" fmla="*/ 1929 h 1309"/>
                              <a:gd name="T92" fmla="+- 0 7568 7264"/>
                              <a:gd name="T93" fmla="*/ T92 w 1309"/>
                              <a:gd name="T94" fmla="+- 0 1971 764"/>
                              <a:gd name="T95" fmla="*/ 1971 h 1309"/>
                              <a:gd name="T96" fmla="+- 0 7631 7264"/>
                              <a:gd name="T97" fmla="*/ T96 w 1309"/>
                              <a:gd name="T98" fmla="+- 0 2006 764"/>
                              <a:gd name="T99" fmla="*/ 2006 h 1309"/>
                              <a:gd name="T100" fmla="+- 0 7698 7264"/>
                              <a:gd name="T101" fmla="*/ T100 w 1309"/>
                              <a:gd name="T102" fmla="+- 0 2034 764"/>
                              <a:gd name="T103" fmla="*/ 2034 h 1309"/>
                              <a:gd name="T104" fmla="+- 0 7769 7264"/>
                              <a:gd name="T105" fmla="*/ T104 w 1309"/>
                              <a:gd name="T106" fmla="+- 0 2055 764"/>
                              <a:gd name="T107" fmla="*/ 2055 h 1309"/>
                              <a:gd name="T108" fmla="+- 0 7842 7264"/>
                              <a:gd name="T109" fmla="*/ T108 w 1309"/>
                              <a:gd name="T110" fmla="+- 0 2068 764"/>
                              <a:gd name="T111" fmla="*/ 2068 h 1309"/>
                              <a:gd name="T112" fmla="+- 0 7919 7264"/>
                              <a:gd name="T113" fmla="*/ T112 w 1309"/>
                              <a:gd name="T114" fmla="+- 0 2073 764"/>
                              <a:gd name="T115" fmla="*/ 2073 h 1309"/>
                              <a:gd name="T116" fmla="+- 0 7995 7264"/>
                              <a:gd name="T117" fmla="*/ T116 w 1309"/>
                              <a:gd name="T118" fmla="+- 0 2068 764"/>
                              <a:gd name="T119" fmla="*/ 2068 h 1309"/>
                              <a:gd name="T120" fmla="+- 0 8069 7264"/>
                              <a:gd name="T121" fmla="*/ T120 w 1309"/>
                              <a:gd name="T122" fmla="+- 0 2055 764"/>
                              <a:gd name="T123" fmla="*/ 2055 h 1309"/>
                              <a:gd name="T124" fmla="+- 0 8139 7264"/>
                              <a:gd name="T125" fmla="*/ T124 w 1309"/>
                              <a:gd name="T126" fmla="+- 0 2034 764"/>
                              <a:gd name="T127" fmla="*/ 2034 h 1309"/>
                              <a:gd name="T128" fmla="+- 0 8206 7264"/>
                              <a:gd name="T129" fmla="*/ T128 w 1309"/>
                              <a:gd name="T130" fmla="+- 0 2006 764"/>
                              <a:gd name="T131" fmla="*/ 2006 h 1309"/>
                              <a:gd name="T132" fmla="+- 0 8269 7264"/>
                              <a:gd name="T133" fmla="*/ T132 w 1309"/>
                              <a:gd name="T134" fmla="+- 0 1971 764"/>
                              <a:gd name="T135" fmla="*/ 1971 h 1309"/>
                              <a:gd name="T136" fmla="+- 0 8328 7264"/>
                              <a:gd name="T137" fmla="*/ T136 w 1309"/>
                              <a:gd name="T138" fmla="+- 0 1929 764"/>
                              <a:gd name="T139" fmla="*/ 1929 h 1309"/>
                              <a:gd name="T140" fmla="+- 0 8381 7264"/>
                              <a:gd name="T141" fmla="*/ T140 w 1309"/>
                              <a:gd name="T142" fmla="+- 0 1881 764"/>
                              <a:gd name="T143" fmla="*/ 1881 h 1309"/>
                              <a:gd name="T144" fmla="+- 0 8429 7264"/>
                              <a:gd name="T145" fmla="*/ T144 w 1309"/>
                              <a:gd name="T146" fmla="+- 0 1827 764"/>
                              <a:gd name="T147" fmla="*/ 1827 h 1309"/>
                              <a:gd name="T148" fmla="+- 0 8471 7264"/>
                              <a:gd name="T149" fmla="*/ T148 w 1309"/>
                              <a:gd name="T150" fmla="+- 0 1769 764"/>
                              <a:gd name="T151" fmla="*/ 1769 h 1309"/>
                              <a:gd name="T152" fmla="+- 0 8506 7264"/>
                              <a:gd name="T153" fmla="*/ T152 w 1309"/>
                              <a:gd name="T154" fmla="+- 0 1706 764"/>
                              <a:gd name="T155" fmla="*/ 1706 h 1309"/>
                              <a:gd name="T156" fmla="+- 0 8535 7264"/>
                              <a:gd name="T157" fmla="*/ T156 w 1309"/>
                              <a:gd name="T158" fmla="+- 0 1639 764"/>
                              <a:gd name="T159" fmla="*/ 1639 h 1309"/>
                              <a:gd name="T160" fmla="+- 0 8556 7264"/>
                              <a:gd name="T161" fmla="*/ T160 w 1309"/>
                              <a:gd name="T162" fmla="+- 0 1568 764"/>
                              <a:gd name="T163" fmla="*/ 1568 h 1309"/>
                              <a:gd name="T164" fmla="+- 0 8568 7264"/>
                              <a:gd name="T165" fmla="*/ T164 w 1309"/>
                              <a:gd name="T166" fmla="+- 0 1494 764"/>
                              <a:gd name="T167" fmla="*/ 1494 h 1309"/>
                              <a:gd name="T168" fmla="+- 0 8573 7264"/>
                              <a:gd name="T169" fmla="*/ T168 w 1309"/>
                              <a:gd name="T170" fmla="+- 0 1418 764"/>
                              <a:gd name="T171" fmla="*/ 1418 h 1309"/>
                              <a:gd name="T172" fmla="+- 0 8568 7264"/>
                              <a:gd name="T173" fmla="*/ T172 w 1309"/>
                              <a:gd name="T174" fmla="+- 0 1342 764"/>
                              <a:gd name="T175" fmla="*/ 1342 h 1309"/>
                              <a:gd name="T176" fmla="+- 0 8556 7264"/>
                              <a:gd name="T177" fmla="*/ T176 w 1309"/>
                              <a:gd name="T178" fmla="+- 0 1268 764"/>
                              <a:gd name="T179" fmla="*/ 1268 h 1309"/>
                              <a:gd name="T180" fmla="+- 0 8535 7264"/>
                              <a:gd name="T181" fmla="*/ T180 w 1309"/>
                              <a:gd name="T182" fmla="+- 0 1197 764"/>
                              <a:gd name="T183" fmla="*/ 1197 h 1309"/>
                              <a:gd name="T184" fmla="+- 0 8506 7264"/>
                              <a:gd name="T185" fmla="*/ T184 w 1309"/>
                              <a:gd name="T186" fmla="+- 0 1130 764"/>
                              <a:gd name="T187" fmla="*/ 1130 h 1309"/>
                              <a:gd name="T188" fmla="+- 0 8471 7264"/>
                              <a:gd name="T189" fmla="*/ T188 w 1309"/>
                              <a:gd name="T190" fmla="+- 0 1067 764"/>
                              <a:gd name="T191" fmla="*/ 1067 h 1309"/>
                              <a:gd name="T192" fmla="+- 0 8429 7264"/>
                              <a:gd name="T193" fmla="*/ T192 w 1309"/>
                              <a:gd name="T194" fmla="+- 0 1009 764"/>
                              <a:gd name="T195" fmla="*/ 1009 h 1309"/>
                              <a:gd name="T196" fmla="+- 0 8381 7264"/>
                              <a:gd name="T197" fmla="*/ T196 w 1309"/>
                              <a:gd name="T198" fmla="+- 0 955 764"/>
                              <a:gd name="T199" fmla="*/ 955 h 1309"/>
                              <a:gd name="T200" fmla="+- 0 8328 7264"/>
                              <a:gd name="T201" fmla="*/ T200 w 1309"/>
                              <a:gd name="T202" fmla="+- 0 908 764"/>
                              <a:gd name="T203" fmla="*/ 908 h 1309"/>
                              <a:gd name="T204" fmla="+- 0 8269 7264"/>
                              <a:gd name="T205" fmla="*/ T204 w 1309"/>
                              <a:gd name="T206" fmla="+- 0 866 764"/>
                              <a:gd name="T207" fmla="*/ 866 h 1309"/>
                              <a:gd name="T208" fmla="+- 0 8206 7264"/>
                              <a:gd name="T209" fmla="*/ T208 w 1309"/>
                              <a:gd name="T210" fmla="+- 0 830 764"/>
                              <a:gd name="T211" fmla="*/ 830 h 1309"/>
                              <a:gd name="T212" fmla="+- 0 8139 7264"/>
                              <a:gd name="T213" fmla="*/ T212 w 1309"/>
                              <a:gd name="T214" fmla="+- 0 802 764"/>
                              <a:gd name="T215" fmla="*/ 802 h 1309"/>
                              <a:gd name="T216" fmla="+- 0 8069 7264"/>
                              <a:gd name="T217" fmla="*/ T216 w 1309"/>
                              <a:gd name="T218" fmla="+- 0 781 764"/>
                              <a:gd name="T219" fmla="*/ 781 h 1309"/>
                              <a:gd name="T220" fmla="+- 0 7995 7264"/>
                              <a:gd name="T221" fmla="*/ T220 w 1309"/>
                              <a:gd name="T222" fmla="+- 0 768 764"/>
                              <a:gd name="T223" fmla="*/ 768 h 1309"/>
                              <a:gd name="T224" fmla="+- 0 7919 7264"/>
                              <a:gd name="T225" fmla="*/ T224 w 1309"/>
                              <a:gd name="T226" fmla="+- 0 764 764"/>
                              <a:gd name="T227" fmla="*/ 764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655" y="0"/>
                                </a:moveTo>
                                <a:lnTo>
                                  <a:pt x="578" y="4"/>
                                </a:lnTo>
                                <a:lnTo>
                                  <a:pt x="505" y="17"/>
                                </a:lnTo>
                                <a:lnTo>
                                  <a:pt x="434" y="38"/>
                                </a:lnTo>
                                <a:lnTo>
                                  <a:pt x="367" y="66"/>
                                </a:lnTo>
                                <a:lnTo>
                                  <a:pt x="304" y="102"/>
                                </a:lnTo>
                                <a:lnTo>
                                  <a:pt x="245" y="144"/>
                                </a:lnTo>
                                <a:lnTo>
                                  <a:pt x="192" y="191"/>
                                </a:lnTo>
                                <a:lnTo>
                                  <a:pt x="144" y="245"/>
                                </a:lnTo>
                                <a:lnTo>
                                  <a:pt x="102" y="303"/>
                                </a:lnTo>
                                <a:lnTo>
                                  <a:pt x="67" y="366"/>
                                </a:lnTo>
                                <a:lnTo>
                                  <a:pt x="38" y="433"/>
                                </a:lnTo>
                                <a:lnTo>
                                  <a:pt x="17" y="504"/>
                                </a:lnTo>
                                <a:lnTo>
                                  <a:pt x="5" y="578"/>
                                </a:lnTo>
                                <a:lnTo>
                                  <a:pt x="0" y="654"/>
                                </a:lnTo>
                                <a:lnTo>
                                  <a:pt x="5" y="730"/>
                                </a:lnTo>
                                <a:lnTo>
                                  <a:pt x="17" y="804"/>
                                </a:lnTo>
                                <a:lnTo>
                                  <a:pt x="38" y="875"/>
                                </a:lnTo>
                                <a:lnTo>
                                  <a:pt x="67" y="942"/>
                                </a:lnTo>
                                <a:lnTo>
                                  <a:pt x="102" y="1005"/>
                                </a:lnTo>
                                <a:lnTo>
                                  <a:pt x="144" y="1063"/>
                                </a:lnTo>
                                <a:lnTo>
                                  <a:pt x="192" y="1117"/>
                                </a:lnTo>
                                <a:lnTo>
                                  <a:pt x="245" y="1165"/>
                                </a:lnTo>
                                <a:lnTo>
                                  <a:pt x="304" y="1207"/>
                                </a:lnTo>
                                <a:lnTo>
                                  <a:pt x="367" y="1242"/>
                                </a:lnTo>
                                <a:lnTo>
                                  <a:pt x="434" y="1270"/>
                                </a:lnTo>
                                <a:lnTo>
                                  <a:pt x="505" y="1291"/>
                                </a:lnTo>
                                <a:lnTo>
                                  <a:pt x="578" y="1304"/>
                                </a:lnTo>
                                <a:lnTo>
                                  <a:pt x="655" y="1309"/>
                                </a:lnTo>
                                <a:lnTo>
                                  <a:pt x="731" y="1304"/>
                                </a:lnTo>
                                <a:lnTo>
                                  <a:pt x="805" y="1291"/>
                                </a:lnTo>
                                <a:lnTo>
                                  <a:pt x="875" y="1270"/>
                                </a:lnTo>
                                <a:lnTo>
                                  <a:pt x="942" y="1242"/>
                                </a:lnTo>
                                <a:lnTo>
                                  <a:pt x="1005" y="1207"/>
                                </a:lnTo>
                                <a:lnTo>
                                  <a:pt x="1064" y="1165"/>
                                </a:lnTo>
                                <a:lnTo>
                                  <a:pt x="1117" y="1117"/>
                                </a:lnTo>
                                <a:lnTo>
                                  <a:pt x="1165" y="1063"/>
                                </a:lnTo>
                                <a:lnTo>
                                  <a:pt x="1207" y="1005"/>
                                </a:lnTo>
                                <a:lnTo>
                                  <a:pt x="1242" y="942"/>
                                </a:lnTo>
                                <a:lnTo>
                                  <a:pt x="1271" y="875"/>
                                </a:lnTo>
                                <a:lnTo>
                                  <a:pt x="1292" y="804"/>
                                </a:lnTo>
                                <a:lnTo>
                                  <a:pt x="1304" y="730"/>
                                </a:lnTo>
                                <a:lnTo>
                                  <a:pt x="1309" y="654"/>
                                </a:lnTo>
                                <a:lnTo>
                                  <a:pt x="1304" y="578"/>
                                </a:lnTo>
                                <a:lnTo>
                                  <a:pt x="1292" y="504"/>
                                </a:lnTo>
                                <a:lnTo>
                                  <a:pt x="1271" y="433"/>
                                </a:lnTo>
                                <a:lnTo>
                                  <a:pt x="1242" y="366"/>
                                </a:lnTo>
                                <a:lnTo>
                                  <a:pt x="1207" y="303"/>
                                </a:lnTo>
                                <a:lnTo>
                                  <a:pt x="1165" y="245"/>
                                </a:lnTo>
                                <a:lnTo>
                                  <a:pt x="1117" y="191"/>
                                </a:lnTo>
                                <a:lnTo>
                                  <a:pt x="1064" y="144"/>
                                </a:lnTo>
                                <a:lnTo>
                                  <a:pt x="1005" y="102"/>
                                </a:lnTo>
                                <a:lnTo>
                                  <a:pt x="942" y="66"/>
                                </a:lnTo>
                                <a:lnTo>
                                  <a:pt x="875" y="38"/>
                                </a:lnTo>
                                <a:lnTo>
                                  <a:pt x="805" y="17"/>
                                </a:lnTo>
                                <a:lnTo>
                                  <a:pt x="731" y="4"/>
                                </a:lnTo>
                                <a:lnTo>
                                  <a:pt x="65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5"/>
                        <wps:cNvSpPr>
                          <a:spLocks/>
                        </wps:cNvSpPr>
                        <wps:spPr bwMode="auto">
                          <a:xfrm>
                            <a:off x="7264" y="763"/>
                            <a:ext cx="1309" cy="1309"/>
                          </a:xfrm>
                          <a:custGeom>
                            <a:avLst/>
                            <a:gdLst>
                              <a:gd name="T0" fmla="+- 0 7264 7264"/>
                              <a:gd name="T1" fmla="*/ T0 w 1309"/>
                              <a:gd name="T2" fmla="+- 0 1418 764"/>
                              <a:gd name="T3" fmla="*/ 1418 h 1309"/>
                              <a:gd name="T4" fmla="+- 0 7269 7264"/>
                              <a:gd name="T5" fmla="*/ T4 w 1309"/>
                              <a:gd name="T6" fmla="+- 0 1342 764"/>
                              <a:gd name="T7" fmla="*/ 1342 h 1309"/>
                              <a:gd name="T8" fmla="+- 0 7281 7264"/>
                              <a:gd name="T9" fmla="*/ T8 w 1309"/>
                              <a:gd name="T10" fmla="+- 0 1268 764"/>
                              <a:gd name="T11" fmla="*/ 1268 h 1309"/>
                              <a:gd name="T12" fmla="+- 0 7302 7264"/>
                              <a:gd name="T13" fmla="*/ T12 w 1309"/>
                              <a:gd name="T14" fmla="+- 0 1197 764"/>
                              <a:gd name="T15" fmla="*/ 1197 h 1309"/>
                              <a:gd name="T16" fmla="+- 0 7331 7264"/>
                              <a:gd name="T17" fmla="*/ T16 w 1309"/>
                              <a:gd name="T18" fmla="+- 0 1130 764"/>
                              <a:gd name="T19" fmla="*/ 1130 h 1309"/>
                              <a:gd name="T20" fmla="+- 0 7366 7264"/>
                              <a:gd name="T21" fmla="*/ T20 w 1309"/>
                              <a:gd name="T22" fmla="+- 0 1067 764"/>
                              <a:gd name="T23" fmla="*/ 1067 h 1309"/>
                              <a:gd name="T24" fmla="+- 0 7408 7264"/>
                              <a:gd name="T25" fmla="*/ T24 w 1309"/>
                              <a:gd name="T26" fmla="+- 0 1009 764"/>
                              <a:gd name="T27" fmla="*/ 1009 h 1309"/>
                              <a:gd name="T28" fmla="+- 0 7456 7264"/>
                              <a:gd name="T29" fmla="*/ T28 w 1309"/>
                              <a:gd name="T30" fmla="+- 0 955 764"/>
                              <a:gd name="T31" fmla="*/ 955 h 1309"/>
                              <a:gd name="T32" fmla="+- 0 7509 7264"/>
                              <a:gd name="T33" fmla="*/ T32 w 1309"/>
                              <a:gd name="T34" fmla="+- 0 908 764"/>
                              <a:gd name="T35" fmla="*/ 908 h 1309"/>
                              <a:gd name="T36" fmla="+- 0 7568 7264"/>
                              <a:gd name="T37" fmla="*/ T36 w 1309"/>
                              <a:gd name="T38" fmla="+- 0 866 764"/>
                              <a:gd name="T39" fmla="*/ 866 h 1309"/>
                              <a:gd name="T40" fmla="+- 0 7631 7264"/>
                              <a:gd name="T41" fmla="*/ T40 w 1309"/>
                              <a:gd name="T42" fmla="+- 0 830 764"/>
                              <a:gd name="T43" fmla="*/ 830 h 1309"/>
                              <a:gd name="T44" fmla="+- 0 7698 7264"/>
                              <a:gd name="T45" fmla="*/ T44 w 1309"/>
                              <a:gd name="T46" fmla="+- 0 802 764"/>
                              <a:gd name="T47" fmla="*/ 802 h 1309"/>
                              <a:gd name="T48" fmla="+- 0 7769 7264"/>
                              <a:gd name="T49" fmla="*/ T48 w 1309"/>
                              <a:gd name="T50" fmla="+- 0 781 764"/>
                              <a:gd name="T51" fmla="*/ 781 h 1309"/>
                              <a:gd name="T52" fmla="+- 0 7842 7264"/>
                              <a:gd name="T53" fmla="*/ T52 w 1309"/>
                              <a:gd name="T54" fmla="+- 0 768 764"/>
                              <a:gd name="T55" fmla="*/ 768 h 1309"/>
                              <a:gd name="T56" fmla="+- 0 7919 7264"/>
                              <a:gd name="T57" fmla="*/ T56 w 1309"/>
                              <a:gd name="T58" fmla="+- 0 764 764"/>
                              <a:gd name="T59" fmla="*/ 764 h 1309"/>
                              <a:gd name="T60" fmla="+- 0 7995 7264"/>
                              <a:gd name="T61" fmla="*/ T60 w 1309"/>
                              <a:gd name="T62" fmla="+- 0 768 764"/>
                              <a:gd name="T63" fmla="*/ 768 h 1309"/>
                              <a:gd name="T64" fmla="+- 0 8069 7264"/>
                              <a:gd name="T65" fmla="*/ T64 w 1309"/>
                              <a:gd name="T66" fmla="+- 0 781 764"/>
                              <a:gd name="T67" fmla="*/ 781 h 1309"/>
                              <a:gd name="T68" fmla="+- 0 8139 7264"/>
                              <a:gd name="T69" fmla="*/ T68 w 1309"/>
                              <a:gd name="T70" fmla="+- 0 802 764"/>
                              <a:gd name="T71" fmla="*/ 802 h 1309"/>
                              <a:gd name="T72" fmla="+- 0 8206 7264"/>
                              <a:gd name="T73" fmla="*/ T72 w 1309"/>
                              <a:gd name="T74" fmla="+- 0 830 764"/>
                              <a:gd name="T75" fmla="*/ 830 h 1309"/>
                              <a:gd name="T76" fmla="+- 0 8269 7264"/>
                              <a:gd name="T77" fmla="*/ T76 w 1309"/>
                              <a:gd name="T78" fmla="+- 0 866 764"/>
                              <a:gd name="T79" fmla="*/ 866 h 1309"/>
                              <a:gd name="T80" fmla="+- 0 8328 7264"/>
                              <a:gd name="T81" fmla="*/ T80 w 1309"/>
                              <a:gd name="T82" fmla="+- 0 908 764"/>
                              <a:gd name="T83" fmla="*/ 908 h 1309"/>
                              <a:gd name="T84" fmla="+- 0 8381 7264"/>
                              <a:gd name="T85" fmla="*/ T84 w 1309"/>
                              <a:gd name="T86" fmla="+- 0 955 764"/>
                              <a:gd name="T87" fmla="*/ 955 h 1309"/>
                              <a:gd name="T88" fmla="+- 0 8429 7264"/>
                              <a:gd name="T89" fmla="*/ T88 w 1309"/>
                              <a:gd name="T90" fmla="+- 0 1009 764"/>
                              <a:gd name="T91" fmla="*/ 1009 h 1309"/>
                              <a:gd name="T92" fmla="+- 0 8471 7264"/>
                              <a:gd name="T93" fmla="*/ T92 w 1309"/>
                              <a:gd name="T94" fmla="+- 0 1067 764"/>
                              <a:gd name="T95" fmla="*/ 1067 h 1309"/>
                              <a:gd name="T96" fmla="+- 0 8506 7264"/>
                              <a:gd name="T97" fmla="*/ T96 w 1309"/>
                              <a:gd name="T98" fmla="+- 0 1130 764"/>
                              <a:gd name="T99" fmla="*/ 1130 h 1309"/>
                              <a:gd name="T100" fmla="+- 0 8535 7264"/>
                              <a:gd name="T101" fmla="*/ T100 w 1309"/>
                              <a:gd name="T102" fmla="+- 0 1197 764"/>
                              <a:gd name="T103" fmla="*/ 1197 h 1309"/>
                              <a:gd name="T104" fmla="+- 0 8556 7264"/>
                              <a:gd name="T105" fmla="*/ T104 w 1309"/>
                              <a:gd name="T106" fmla="+- 0 1268 764"/>
                              <a:gd name="T107" fmla="*/ 1268 h 1309"/>
                              <a:gd name="T108" fmla="+- 0 8568 7264"/>
                              <a:gd name="T109" fmla="*/ T108 w 1309"/>
                              <a:gd name="T110" fmla="+- 0 1342 764"/>
                              <a:gd name="T111" fmla="*/ 1342 h 1309"/>
                              <a:gd name="T112" fmla="+- 0 8573 7264"/>
                              <a:gd name="T113" fmla="*/ T112 w 1309"/>
                              <a:gd name="T114" fmla="+- 0 1418 764"/>
                              <a:gd name="T115" fmla="*/ 1418 h 1309"/>
                              <a:gd name="T116" fmla="+- 0 8568 7264"/>
                              <a:gd name="T117" fmla="*/ T116 w 1309"/>
                              <a:gd name="T118" fmla="+- 0 1494 764"/>
                              <a:gd name="T119" fmla="*/ 1494 h 1309"/>
                              <a:gd name="T120" fmla="+- 0 8556 7264"/>
                              <a:gd name="T121" fmla="*/ T120 w 1309"/>
                              <a:gd name="T122" fmla="+- 0 1568 764"/>
                              <a:gd name="T123" fmla="*/ 1568 h 1309"/>
                              <a:gd name="T124" fmla="+- 0 8535 7264"/>
                              <a:gd name="T125" fmla="*/ T124 w 1309"/>
                              <a:gd name="T126" fmla="+- 0 1639 764"/>
                              <a:gd name="T127" fmla="*/ 1639 h 1309"/>
                              <a:gd name="T128" fmla="+- 0 8506 7264"/>
                              <a:gd name="T129" fmla="*/ T128 w 1309"/>
                              <a:gd name="T130" fmla="+- 0 1706 764"/>
                              <a:gd name="T131" fmla="*/ 1706 h 1309"/>
                              <a:gd name="T132" fmla="+- 0 8471 7264"/>
                              <a:gd name="T133" fmla="*/ T132 w 1309"/>
                              <a:gd name="T134" fmla="+- 0 1769 764"/>
                              <a:gd name="T135" fmla="*/ 1769 h 1309"/>
                              <a:gd name="T136" fmla="+- 0 8429 7264"/>
                              <a:gd name="T137" fmla="*/ T136 w 1309"/>
                              <a:gd name="T138" fmla="+- 0 1827 764"/>
                              <a:gd name="T139" fmla="*/ 1827 h 1309"/>
                              <a:gd name="T140" fmla="+- 0 8381 7264"/>
                              <a:gd name="T141" fmla="*/ T140 w 1309"/>
                              <a:gd name="T142" fmla="+- 0 1881 764"/>
                              <a:gd name="T143" fmla="*/ 1881 h 1309"/>
                              <a:gd name="T144" fmla="+- 0 8328 7264"/>
                              <a:gd name="T145" fmla="*/ T144 w 1309"/>
                              <a:gd name="T146" fmla="+- 0 1929 764"/>
                              <a:gd name="T147" fmla="*/ 1929 h 1309"/>
                              <a:gd name="T148" fmla="+- 0 8269 7264"/>
                              <a:gd name="T149" fmla="*/ T148 w 1309"/>
                              <a:gd name="T150" fmla="+- 0 1971 764"/>
                              <a:gd name="T151" fmla="*/ 1971 h 1309"/>
                              <a:gd name="T152" fmla="+- 0 8206 7264"/>
                              <a:gd name="T153" fmla="*/ T152 w 1309"/>
                              <a:gd name="T154" fmla="+- 0 2006 764"/>
                              <a:gd name="T155" fmla="*/ 2006 h 1309"/>
                              <a:gd name="T156" fmla="+- 0 8139 7264"/>
                              <a:gd name="T157" fmla="*/ T156 w 1309"/>
                              <a:gd name="T158" fmla="+- 0 2034 764"/>
                              <a:gd name="T159" fmla="*/ 2034 h 1309"/>
                              <a:gd name="T160" fmla="+- 0 8069 7264"/>
                              <a:gd name="T161" fmla="*/ T160 w 1309"/>
                              <a:gd name="T162" fmla="+- 0 2055 764"/>
                              <a:gd name="T163" fmla="*/ 2055 h 1309"/>
                              <a:gd name="T164" fmla="+- 0 7995 7264"/>
                              <a:gd name="T165" fmla="*/ T164 w 1309"/>
                              <a:gd name="T166" fmla="+- 0 2068 764"/>
                              <a:gd name="T167" fmla="*/ 2068 h 1309"/>
                              <a:gd name="T168" fmla="+- 0 7919 7264"/>
                              <a:gd name="T169" fmla="*/ T168 w 1309"/>
                              <a:gd name="T170" fmla="+- 0 2073 764"/>
                              <a:gd name="T171" fmla="*/ 2073 h 1309"/>
                              <a:gd name="T172" fmla="+- 0 7842 7264"/>
                              <a:gd name="T173" fmla="*/ T172 w 1309"/>
                              <a:gd name="T174" fmla="+- 0 2068 764"/>
                              <a:gd name="T175" fmla="*/ 2068 h 1309"/>
                              <a:gd name="T176" fmla="+- 0 7769 7264"/>
                              <a:gd name="T177" fmla="*/ T176 w 1309"/>
                              <a:gd name="T178" fmla="+- 0 2055 764"/>
                              <a:gd name="T179" fmla="*/ 2055 h 1309"/>
                              <a:gd name="T180" fmla="+- 0 7698 7264"/>
                              <a:gd name="T181" fmla="*/ T180 w 1309"/>
                              <a:gd name="T182" fmla="+- 0 2034 764"/>
                              <a:gd name="T183" fmla="*/ 2034 h 1309"/>
                              <a:gd name="T184" fmla="+- 0 7631 7264"/>
                              <a:gd name="T185" fmla="*/ T184 w 1309"/>
                              <a:gd name="T186" fmla="+- 0 2006 764"/>
                              <a:gd name="T187" fmla="*/ 2006 h 1309"/>
                              <a:gd name="T188" fmla="+- 0 7568 7264"/>
                              <a:gd name="T189" fmla="*/ T188 w 1309"/>
                              <a:gd name="T190" fmla="+- 0 1971 764"/>
                              <a:gd name="T191" fmla="*/ 1971 h 1309"/>
                              <a:gd name="T192" fmla="+- 0 7509 7264"/>
                              <a:gd name="T193" fmla="*/ T192 w 1309"/>
                              <a:gd name="T194" fmla="+- 0 1929 764"/>
                              <a:gd name="T195" fmla="*/ 1929 h 1309"/>
                              <a:gd name="T196" fmla="+- 0 7456 7264"/>
                              <a:gd name="T197" fmla="*/ T196 w 1309"/>
                              <a:gd name="T198" fmla="+- 0 1881 764"/>
                              <a:gd name="T199" fmla="*/ 1881 h 1309"/>
                              <a:gd name="T200" fmla="+- 0 7408 7264"/>
                              <a:gd name="T201" fmla="*/ T200 w 1309"/>
                              <a:gd name="T202" fmla="+- 0 1827 764"/>
                              <a:gd name="T203" fmla="*/ 1827 h 1309"/>
                              <a:gd name="T204" fmla="+- 0 7366 7264"/>
                              <a:gd name="T205" fmla="*/ T204 w 1309"/>
                              <a:gd name="T206" fmla="+- 0 1769 764"/>
                              <a:gd name="T207" fmla="*/ 1769 h 1309"/>
                              <a:gd name="T208" fmla="+- 0 7331 7264"/>
                              <a:gd name="T209" fmla="*/ T208 w 1309"/>
                              <a:gd name="T210" fmla="+- 0 1706 764"/>
                              <a:gd name="T211" fmla="*/ 1706 h 1309"/>
                              <a:gd name="T212" fmla="+- 0 7302 7264"/>
                              <a:gd name="T213" fmla="*/ T212 w 1309"/>
                              <a:gd name="T214" fmla="+- 0 1639 764"/>
                              <a:gd name="T215" fmla="*/ 1639 h 1309"/>
                              <a:gd name="T216" fmla="+- 0 7281 7264"/>
                              <a:gd name="T217" fmla="*/ T216 w 1309"/>
                              <a:gd name="T218" fmla="+- 0 1568 764"/>
                              <a:gd name="T219" fmla="*/ 1568 h 1309"/>
                              <a:gd name="T220" fmla="+- 0 7269 7264"/>
                              <a:gd name="T221" fmla="*/ T220 w 1309"/>
                              <a:gd name="T222" fmla="+- 0 1494 764"/>
                              <a:gd name="T223" fmla="*/ 1494 h 1309"/>
                              <a:gd name="T224" fmla="+- 0 7264 7264"/>
                              <a:gd name="T225" fmla="*/ T224 w 1309"/>
                              <a:gd name="T226" fmla="+- 0 1418 764"/>
                              <a:gd name="T227" fmla="*/ 1418 h 1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09" h="1309">
                                <a:moveTo>
                                  <a:pt x="0" y="654"/>
                                </a:moveTo>
                                <a:lnTo>
                                  <a:pt x="5" y="578"/>
                                </a:lnTo>
                                <a:lnTo>
                                  <a:pt x="17" y="504"/>
                                </a:lnTo>
                                <a:lnTo>
                                  <a:pt x="38" y="433"/>
                                </a:lnTo>
                                <a:lnTo>
                                  <a:pt x="67" y="366"/>
                                </a:lnTo>
                                <a:lnTo>
                                  <a:pt x="102" y="303"/>
                                </a:lnTo>
                                <a:lnTo>
                                  <a:pt x="144" y="245"/>
                                </a:lnTo>
                                <a:lnTo>
                                  <a:pt x="192" y="191"/>
                                </a:lnTo>
                                <a:lnTo>
                                  <a:pt x="245" y="144"/>
                                </a:lnTo>
                                <a:lnTo>
                                  <a:pt x="304" y="102"/>
                                </a:lnTo>
                                <a:lnTo>
                                  <a:pt x="367" y="66"/>
                                </a:lnTo>
                                <a:lnTo>
                                  <a:pt x="434" y="38"/>
                                </a:lnTo>
                                <a:lnTo>
                                  <a:pt x="505" y="17"/>
                                </a:lnTo>
                                <a:lnTo>
                                  <a:pt x="578" y="4"/>
                                </a:lnTo>
                                <a:lnTo>
                                  <a:pt x="655" y="0"/>
                                </a:lnTo>
                                <a:lnTo>
                                  <a:pt x="731" y="4"/>
                                </a:lnTo>
                                <a:lnTo>
                                  <a:pt x="805" y="17"/>
                                </a:lnTo>
                                <a:lnTo>
                                  <a:pt x="875" y="38"/>
                                </a:lnTo>
                                <a:lnTo>
                                  <a:pt x="942" y="66"/>
                                </a:lnTo>
                                <a:lnTo>
                                  <a:pt x="1005" y="102"/>
                                </a:lnTo>
                                <a:lnTo>
                                  <a:pt x="1064" y="144"/>
                                </a:lnTo>
                                <a:lnTo>
                                  <a:pt x="1117" y="191"/>
                                </a:lnTo>
                                <a:lnTo>
                                  <a:pt x="1165" y="245"/>
                                </a:lnTo>
                                <a:lnTo>
                                  <a:pt x="1207" y="303"/>
                                </a:lnTo>
                                <a:lnTo>
                                  <a:pt x="1242" y="366"/>
                                </a:lnTo>
                                <a:lnTo>
                                  <a:pt x="1271" y="433"/>
                                </a:lnTo>
                                <a:lnTo>
                                  <a:pt x="1292" y="504"/>
                                </a:lnTo>
                                <a:lnTo>
                                  <a:pt x="1304" y="578"/>
                                </a:lnTo>
                                <a:lnTo>
                                  <a:pt x="1309" y="654"/>
                                </a:lnTo>
                                <a:lnTo>
                                  <a:pt x="1304" y="730"/>
                                </a:lnTo>
                                <a:lnTo>
                                  <a:pt x="1292" y="804"/>
                                </a:lnTo>
                                <a:lnTo>
                                  <a:pt x="1271" y="875"/>
                                </a:lnTo>
                                <a:lnTo>
                                  <a:pt x="1242" y="942"/>
                                </a:lnTo>
                                <a:lnTo>
                                  <a:pt x="1207" y="1005"/>
                                </a:lnTo>
                                <a:lnTo>
                                  <a:pt x="1165" y="1063"/>
                                </a:lnTo>
                                <a:lnTo>
                                  <a:pt x="1117" y="1117"/>
                                </a:lnTo>
                                <a:lnTo>
                                  <a:pt x="1064" y="1165"/>
                                </a:lnTo>
                                <a:lnTo>
                                  <a:pt x="1005" y="1207"/>
                                </a:lnTo>
                                <a:lnTo>
                                  <a:pt x="942" y="1242"/>
                                </a:lnTo>
                                <a:lnTo>
                                  <a:pt x="875" y="1270"/>
                                </a:lnTo>
                                <a:lnTo>
                                  <a:pt x="805" y="1291"/>
                                </a:lnTo>
                                <a:lnTo>
                                  <a:pt x="731" y="1304"/>
                                </a:lnTo>
                                <a:lnTo>
                                  <a:pt x="655" y="1309"/>
                                </a:lnTo>
                                <a:lnTo>
                                  <a:pt x="578" y="1304"/>
                                </a:lnTo>
                                <a:lnTo>
                                  <a:pt x="505" y="1291"/>
                                </a:lnTo>
                                <a:lnTo>
                                  <a:pt x="434" y="1270"/>
                                </a:lnTo>
                                <a:lnTo>
                                  <a:pt x="367" y="1242"/>
                                </a:lnTo>
                                <a:lnTo>
                                  <a:pt x="304" y="1207"/>
                                </a:lnTo>
                                <a:lnTo>
                                  <a:pt x="245" y="1165"/>
                                </a:lnTo>
                                <a:lnTo>
                                  <a:pt x="192" y="1117"/>
                                </a:lnTo>
                                <a:lnTo>
                                  <a:pt x="144" y="1063"/>
                                </a:lnTo>
                                <a:lnTo>
                                  <a:pt x="102" y="1005"/>
                                </a:lnTo>
                                <a:lnTo>
                                  <a:pt x="67" y="942"/>
                                </a:lnTo>
                                <a:lnTo>
                                  <a:pt x="38" y="875"/>
                                </a:lnTo>
                                <a:lnTo>
                                  <a:pt x="17" y="804"/>
                                </a:lnTo>
                                <a:lnTo>
                                  <a:pt x="5" y="730"/>
                                </a:lnTo>
                                <a:lnTo>
                                  <a:pt x="0" y="654"/>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4"/>
                        <wps:cNvSpPr txBox="1">
                          <a:spLocks noChangeArrowheads="1"/>
                        </wps:cNvSpPr>
                        <wps:spPr bwMode="auto">
                          <a:xfrm>
                            <a:off x="7582" y="1106"/>
                            <a:ext cx="698"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91" w:lineRule="exact"/>
                                <w:ind w:left="120"/>
                                <w:rPr>
                                  <w:sz w:val="20"/>
                                </w:rPr>
                              </w:pPr>
                              <w:r>
                                <w:rPr>
                                  <w:color w:val="FFFFFF"/>
                                  <w:sz w:val="20"/>
                                </w:rPr>
                                <w:t>Small</w:t>
                              </w:r>
                            </w:p>
                            <w:p w:rsidR="00152B48" w:rsidRDefault="00152B48">
                              <w:pPr>
                                <w:spacing w:before="9" w:line="213" w:lineRule="auto"/>
                                <w:ind w:right="18" w:hanging="4"/>
                                <w:jc w:val="center"/>
                                <w:rPr>
                                  <w:sz w:val="20"/>
                                </w:rPr>
                              </w:pPr>
                              <w:r>
                                <w:rPr>
                                  <w:color w:val="FFFFFF"/>
                                  <w:sz w:val="20"/>
                                </w:rPr>
                                <w:t>Districts (Class C)</w:t>
                              </w:r>
                            </w:p>
                          </w:txbxContent>
                        </wps:txbx>
                        <wps:bodyPr rot="0" vert="horz" wrap="square" lIns="0" tIns="0" rIns="0" bIns="0" anchor="t" anchorCtr="0" upright="1">
                          <a:noAutofit/>
                        </wps:bodyPr>
                      </wps:wsp>
                      <wps:wsp>
                        <wps:cNvPr id="39" name="Text Box 23"/>
                        <wps:cNvSpPr txBox="1">
                          <a:spLocks noChangeArrowheads="1"/>
                        </wps:cNvSpPr>
                        <wps:spPr bwMode="auto">
                          <a:xfrm>
                            <a:off x="8627" y="1463"/>
                            <a:ext cx="1389"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line="173" w:lineRule="exact"/>
                                <w:rPr>
                                  <w:sz w:val="18"/>
                                </w:rPr>
                              </w:pPr>
                              <w:r>
                                <w:rPr>
                                  <w:sz w:val="18"/>
                                </w:rPr>
                                <w:t>Must offer one (1)</w:t>
                              </w:r>
                            </w:p>
                            <w:p w:rsidR="00152B48" w:rsidRDefault="00152B48">
                              <w:pPr>
                                <w:spacing w:before="7" w:line="216" w:lineRule="auto"/>
                                <w:ind w:right="-1"/>
                                <w:rPr>
                                  <w:sz w:val="18"/>
                                </w:rPr>
                              </w:pPr>
                              <w:r>
                                <w:rPr>
                                  <w:sz w:val="18"/>
                                </w:rPr>
                                <w:t>Montana Career Pathway approved by a program specialist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71" style="position:absolute;left:0;text-align:left;margin-left:362.7pt;margin-top:37.7pt;width:151.55pt;height:92.65pt;z-index:251632128;mso-wrap-distance-left:0;mso-wrap-distance-right:0;mso-position-horizontal-relative:page;mso-position-vertical-relative:text" coordorigin="7254,754" coordsize="3031,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">
                <v:rect id="Rectangle 28" o:spid="_x0000_s1072" style="position:absolute;left:8311;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" fillcolor="#cfd4ea" stroked="f">
                  <v:fill opacity="59110f"/>
                </v:rect>
                <v:rect id="Rectangle 27" o:spid="_x0000_s1073" style="position:absolute;left:8311;top:1287;width:19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" filled="f" strokecolor="#cfd4ea" strokeweight="1pt"/>
                <v:shape id="Freeform 26" o:spid="_x0000_s1074" style="position:absolute;left:7264;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" path="m655,l578,4,505,17,434,38,367,66r-63,36l245,144r-53,47l144,245r-42,58l67,366,38,433,17,504,5,578,,654r5,76l17,804r21,71l67,942r35,63l144,1063r48,54l245,1165r59,42l367,1242r67,28l505,1291r73,13l655,1309r76,-5l805,1291r70,-21l942,1242r63,-35l1064,1165r53,-48l1165,1063r42,-58l1242,942r29,-67l1292,804r12,-74l1309,654r-5,-76l1292,504r-21,-71l1242,366r-35,-63l1165,245r-48,-54l1064,144r-59,-42l942,66,875,38,805,17,731,4,655,xe" fillcolor="#4471c4" stroked="f">
                  <v:path arrowok="t" o:connecttype="custom" o:connectlocs="655,764;578,768;505,781;434,802;367,830;304,866;245,908;192,955;144,1009;102,1067;67,1130;38,1197;17,1268;5,1342;0,1418;5,1494;17,1568;38,1639;67,1706;102,1769;144,1827;192,1881;245,1929;304,1971;367,2006;434,2034;505,2055;578,2068;655,2073;731,2068;805,2055;875,2034;942,2006;1005,1971;1064,1929;1117,1881;1165,1827;1207,1769;1242,1706;1271,1639;1292,1568;1304,1494;1309,1418;1304,1342;1292,1268;1271,1197;1242,1130;1207,1067;1165,1009;1117,955;1064,908;1005,866;942,830;875,802;805,781;731,768;655,764" o:connectangles="0,0,0,0,0,0,0,0,0,0,0,0,0,0,0,0,0,0,0,0,0,0,0,0,0,0,0,0,0,0,0,0,0,0,0,0,0,0,0,0,0,0,0,0,0,0,0,0,0,0,0,0,0,0,0,0,0"/>
                </v:shape>
                <v:shape id="Freeform 25" o:spid="_x0000_s1075" style="position:absolute;left:7264;top:763;width:1309;height:1309;visibility:visible;mso-wrap-style:square;v-text-anchor:top" coordsize="13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" path="m,654l5,578,17,504,38,433,67,366r35,-63l144,245r48,-54l245,144r59,-42l367,66,434,38,505,17,578,4,655,r76,4l805,17r70,21l942,66r63,36l1064,144r53,47l1165,245r42,58l1242,366r29,67l1292,504r12,74l1309,654r-5,76l1292,804r-21,71l1242,942r-35,63l1165,1063r-48,54l1064,1165r-59,42l942,1242r-67,28l805,1291r-74,13l655,1309r-77,-5l505,1291r-71,-21l367,1242r-63,-35l245,1165r-53,-48l144,1063r-42,-58l67,942,38,875,17,804,5,730,,654xe" filled="f" strokecolor="white" strokeweight="1pt">
                  <v:path arrowok="t" o:connecttype="custom" o:connectlocs="0,1418;5,1342;17,1268;38,1197;67,1130;102,1067;144,1009;192,955;245,908;304,866;367,830;434,802;505,781;578,768;655,764;731,768;805,781;875,802;942,830;1005,866;1064,908;1117,955;1165,1009;1207,1067;1242,1130;1271,1197;1292,1268;1304,1342;1309,1418;1304,1494;1292,1568;1271,1639;1242,1706;1207,1769;1165,1827;1117,1881;1064,1929;1005,1971;942,2006;875,2034;805,2055;731,2068;655,2073;578,2068;505,2055;434,2034;367,2006;304,1971;245,1929;192,1881;144,1827;102,1769;67,1706;38,1639;17,1568;5,1494;0,1418" o:connectangles="0,0,0,0,0,0,0,0,0,0,0,0,0,0,0,0,0,0,0,0,0,0,0,0,0,0,0,0,0,0,0,0,0,0,0,0,0,0,0,0,0,0,0,0,0,0,0,0,0,0,0,0,0,0,0,0,0"/>
                </v:shape>
                <v:shape id="Text Box 24" o:spid="_x0000_s1076" type="#_x0000_t202" style="position:absolute;left:7582;top:1106;width:698;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52B48" w:rsidRDefault="00152B48">
                        <w:pPr>
                          <w:spacing w:line="191" w:lineRule="exact"/>
                          <w:ind w:left="120"/>
                          <w:rPr>
                            <w:sz w:val="20"/>
                          </w:rPr>
                        </w:pPr>
                        <w:r>
                          <w:rPr>
                            <w:color w:val="FFFFFF"/>
                            <w:sz w:val="20"/>
                          </w:rPr>
                          <w:t>Small</w:t>
                        </w:r>
                      </w:p>
                      <w:p w:rsidR="00152B48" w:rsidRDefault="00152B48">
                        <w:pPr>
                          <w:spacing w:before="9" w:line="213" w:lineRule="auto"/>
                          <w:ind w:right="18" w:hanging="4"/>
                          <w:jc w:val="center"/>
                          <w:rPr>
                            <w:sz w:val="20"/>
                          </w:rPr>
                        </w:pPr>
                        <w:r>
                          <w:rPr>
                            <w:color w:val="FFFFFF"/>
                            <w:sz w:val="20"/>
                          </w:rPr>
                          <w:t>Districts (Class C)</w:t>
                        </w:r>
                      </w:p>
                    </w:txbxContent>
                  </v:textbox>
                </v:shape>
                <v:shape id="Text Box 23" o:spid="_x0000_s1077" type="#_x0000_t202" style="position:absolute;left:8627;top:1463;width:138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52B48" w:rsidRDefault="00152B48">
                        <w:pPr>
                          <w:spacing w:line="173" w:lineRule="exact"/>
                          <w:rPr>
                            <w:sz w:val="18"/>
                          </w:rPr>
                        </w:pPr>
                        <w:r>
                          <w:rPr>
                            <w:sz w:val="18"/>
                          </w:rPr>
                          <w:t>Must offer one (1)</w:t>
                        </w:r>
                      </w:p>
                      <w:p w:rsidR="00152B48" w:rsidRDefault="00152B48">
                        <w:pPr>
                          <w:spacing w:before="7" w:line="216" w:lineRule="auto"/>
                          <w:ind w:right="-1"/>
                          <w:rPr>
                            <w:sz w:val="18"/>
                          </w:rPr>
                        </w:pPr>
                        <w:r>
                          <w:rPr>
                            <w:sz w:val="18"/>
                          </w:rPr>
                          <w:t>Montana Career Pathway approved by a program specialist</w:t>
                        </w:r>
                      </w:p>
                    </w:txbxContent>
                  </v:textbox>
                </v:shape>
                <w10:wrap type="topAndBottom" anchorx="page"/>
              </v:group>
            </w:pict>
          </mc:Fallback>
        </mc:AlternateContent>
      </w:r>
      <w:r w:rsidR="009D3C57">
        <w:rPr>
          <w:sz w:val="21"/>
        </w:rPr>
        <w:t xml:space="preserve">Secondary eligible recipients must offer a minimum of approved Montana Career Pathways based upon student enrollment as follows </w:t>
      </w:r>
      <w:r w:rsidR="009D3C57">
        <w:rPr>
          <w:i/>
          <w:sz w:val="21"/>
        </w:rPr>
        <w:t>(Using the MSHA criteria of school size)</w:t>
      </w:r>
      <w:r w:rsidR="009D3C57">
        <w:rPr>
          <w:sz w:val="21"/>
        </w:rPr>
        <w:t>:</w:t>
      </w:r>
    </w:p>
    <w:p w:rsidR="00030A47" w:rsidRDefault="00030A47">
      <w:pPr>
        <w:pStyle w:val="BodyText"/>
        <w:rPr>
          <w:sz w:val="20"/>
        </w:rPr>
      </w:pPr>
    </w:p>
    <w:p w:rsidR="00030A47" w:rsidRDefault="00E91608">
      <w:pPr>
        <w:pStyle w:val="BodyText"/>
        <w:spacing w:before="7"/>
        <w:rPr>
          <w:sz w:val="18"/>
        </w:rPr>
      </w:pPr>
      <w:r>
        <w:rPr>
          <w:noProof/>
          <w:lang w:bidi="ar-SA"/>
        </w:rPr>
        <mc:AlternateContent>
          <mc:Choice Requires="wps">
            <w:drawing>
              <wp:anchor distT="0" distB="0" distL="0" distR="0" simplePos="0" relativeHeight="251633152" behindDoc="0" locked="0" layoutInCell="1" allowOverlap="1">
                <wp:simplePos x="0" y="0"/>
                <wp:positionH relativeFrom="page">
                  <wp:posOffset>457200</wp:posOffset>
                </wp:positionH>
                <wp:positionV relativeFrom="paragraph">
                  <wp:posOffset>173990</wp:posOffset>
                </wp:positionV>
                <wp:extent cx="1829435" cy="0"/>
                <wp:effectExtent l="9525" t="13970" r="8890" b="5080"/>
                <wp:wrapTopAndBottom/>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AD93" id="Line 21"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pt" to="18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" strokeweight=".72pt">
                <w10:wrap type="topAndBottom" anchorx="page"/>
              </v:line>
            </w:pict>
          </mc:Fallback>
        </mc:AlternateContent>
      </w:r>
    </w:p>
    <w:p w:rsidR="00030A47" w:rsidRDefault="00030A47">
      <w:pPr>
        <w:pStyle w:val="BodyText"/>
        <w:spacing w:before="3"/>
        <w:rPr>
          <w:sz w:val="11"/>
        </w:rPr>
      </w:pPr>
    </w:p>
    <w:p w:rsidR="00030A47" w:rsidRDefault="009D3C57">
      <w:pPr>
        <w:spacing w:before="74"/>
        <w:ind w:left="140" w:right="130"/>
        <w:rPr>
          <w:i/>
          <w:sz w:val="16"/>
        </w:rPr>
      </w:pPr>
      <w:r>
        <w:rPr>
          <w:position w:val="5"/>
          <w:sz w:val="10"/>
        </w:rPr>
        <w:t xml:space="preserve">3 </w:t>
      </w:r>
      <w:r>
        <w:rPr>
          <w:b/>
          <w:sz w:val="16"/>
        </w:rPr>
        <w:t xml:space="preserve">Section 134(c)(2)(B)(i) </w:t>
      </w:r>
      <w:r>
        <w:rPr>
          <w:sz w:val="16"/>
        </w:rPr>
        <w:t xml:space="preserve">states the needs assessment must include: </w:t>
      </w:r>
      <w:r>
        <w:rPr>
          <w:i/>
          <w:sz w:val="16"/>
        </w:rPr>
        <w:t>A description of how career and technical programs offered are sufficient in size, scope, and quality to meet the needs of all students served.</w:t>
      </w:r>
    </w:p>
    <w:p w:rsidR="00030A47" w:rsidRDefault="00030A47">
      <w:pPr>
        <w:rPr>
          <w:sz w:val="16"/>
        </w:rPr>
        <w:sectPr w:rsidR="00030A47">
          <w:pgSz w:w="12240" w:h="15840"/>
          <w:pgMar w:top="940" w:right="600" w:bottom="920" w:left="580" w:header="0" w:footer="652" w:gutter="0"/>
          <w:cols w:space="720"/>
        </w:sectPr>
      </w:pPr>
    </w:p>
    <w:p w:rsidR="00030A47" w:rsidRDefault="009D3C57">
      <w:pPr>
        <w:pStyle w:val="Heading6"/>
        <w:spacing w:before="36" w:line="240" w:lineRule="auto"/>
        <w:ind w:left="140"/>
      </w:pPr>
      <w:r>
        <w:lastRenderedPageBreak/>
        <w:t xml:space="preserve">Criteria for </w:t>
      </w:r>
      <w:r>
        <w:rPr>
          <w:u w:val="single"/>
        </w:rPr>
        <w:t>Post-secondary Recipients</w:t>
      </w:r>
      <w:r>
        <w:t>:</w:t>
      </w:r>
    </w:p>
    <w:p w:rsidR="00030A47" w:rsidRDefault="00E91608">
      <w:pPr>
        <w:pStyle w:val="BodyText"/>
        <w:spacing w:before="3"/>
        <w:rPr>
          <w:b/>
          <w:i/>
          <w:sz w:val="11"/>
        </w:rPr>
      </w:pPr>
      <w:r>
        <w:rPr>
          <w:noProof/>
          <w:lang w:bidi="ar-SA"/>
        </w:rPr>
        <mc:AlternateContent>
          <mc:Choice Requires="wps">
            <w:drawing>
              <wp:anchor distT="0" distB="0" distL="0" distR="0" simplePos="0" relativeHeight="251634176" behindDoc="0" locked="0" layoutInCell="1" allowOverlap="1">
                <wp:simplePos x="0" y="0"/>
                <wp:positionH relativeFrom="page">
                  <wp:posOffset>485140</wp:posOffset>
                </wp:positionH>
                <wp:positionV relativeFrom="paragraph">
                  <wp:posOffset>102870</wp:posOffset>
                </wp:positionV>
                <wp:extent cx="2063750" cy="272415"/>
                <wp:effectExtent l="0" t="0" r="3810" b="4445"/>
                <wp:wrapTopAndBottom/>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72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63"/>
                              <w:ind w:left="1413" w:right="1408"/>
                              <w:jc w:val="center"/>
                              <w:rPr>
                                <w:b/>
                                <w:sz w:val="24"/>
                              </w:rPr>
                            </w:pPr>
                            <w:r>
                              <w:rPr>
                                <w:b/>
                                <w:color w:val="FFFFFF"/>
                                <w:sz w:val="24"/>
                              </w:rPr>
                              <w:t>Size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8" type="#_x0000_t202" style="position:absolute;margin-left:38.2pt;margin-top:8.1pt;width:162.5pt;height:21.4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" fillcolor="#4471c4" stroked="f">
                <v:textbox inset="0,0,0,0">
                  <w:txbxContent>
                    <w:p w:rsidR="00152B48" w:rsidRDefault="00152B48">
                      <w:pPr>
                        <w:spacing w:before="63"/>
                        <w:ind w:left="1413" w:right="1408"/>
                        <w:jc w:val="center"/>
                        <w:rPr>
                          <w:b/>
                          <w:sz w:val="24"/>
                        </w:rPr>
                      </w:pPr>
                      <w:r>
                        <w:rPr>
                          <w:b/>
                          <w:color w:val="FFFFFF"/>
                          <w:sz w:val="24"/>
                        </w:rPr>
                        <w:t>Size</w:t>
                      </w:r>
                    </w:p>
                  </w:txbxContent>
                </v:textbox>
                <w10:wrap type="topAndBottom" anchorx="page"/>
              </v:shape>
            </w:pict>
          </mc:Fallback>
        </mc:AlternateContent>
      </w:r>
      <w:r>
        <w:rPr>
          <w:noProof/>
          <w:lang w:bidi="ar-SA"/>
        </w:rPr>
        <mc:AlternateContent>
          <mc:Choice Requires="wps">
            <w:drawing>
              <wp:anchor distT="0" distB="0" distL="0" distR="0" simplePos="0" relativeHeight="251635200" behindDoc="0" locked="0" layoutInCell="1" allowOverlap="1">
                <wp:simplePos x="0" y="0"/>
                <wp:positionH relativeFrom="page">
                  <wp:posOffset>2847340</wp:posOffset>
                </wp:positionH>
                <wp:positionV relativeFrom="paragraph">
                  <wp:posOffset>115570</wp:posOffset>
                </wp:positionV>
                <wp:extent cx="2051050" cy="259715"/>
                <wp:effectExtent l="0" t="2540" r="0" b="4445"/>
                <wp:wrapTopAndBottom/>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9715"/>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43"/>
                              <w:ind w:left="1300" w:right="1296"/>
                              <w:jc w:val="center"/>
                              <w:rPr>
                                <w:b/>
                                <w:sz w:val="24"/>
                              </w:rPr>
                            </w:pPr>
                            <w:r>
                              <w:rPr>
                                <w:b/>
                                <w:color w:val="FFFFFF"/>
                                <w:sz w:val="24"/>
                              </w:rPr>
                              <w:t>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224.2pt;margin-top:9.1pt;width:161.5pt;height:20.4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" fillcolor="#7b7b7b" stroked="f">
                <v:textbox inset="0,0,0,0">
                  <w:txbxContent>
                    <w:p w:rsidR="00152B48" w:rsidRDefault="00152B48">
                      <w:pPr>
                        <w:spacing w:before="43"/>
                        <w:ind w:left="1300" w:right="1296"/>
                        <w:jc w:val="center"/>
                        <w:rPr>
                          <w:b/>
                          <w:sz w:val="24"/>
                        </w:rPr>
                      </w:pPr>
                      <w:r>
                        <w:rPr>
                          <w:b/>
                          <w:color w:val="FFFFFF"/>
                          <w:sz w:val="24"/>
                        </w:rPr>
                        <w:t>Scope</w:t>
                      </w:r>
                    </w:p>
                  </w:txbxContent>
                </v:textbox>
                <w10:wrap type="topAndBottom" anchorx="page"/>
              </v:shape>
            </w:pict>
          </mc:Fallback>
        </mc:AlternateContent>
      </w:r>
      <w:r>
        <w:rPr>
          <w:noProof/>
          <w:lang w:bidi="ar-SA"/>
        </w:rPr>
        <mc:AlternateContent>
          <mc:Choice Requires="wps">
            <w:drawing>
              <wp:anchor distT="0" distB="0" distL="0" distR="0" simplePos="0" relativeHeight="251636224" behindDoc="0" locked="0" layoutInCell="1" allowOverlap="1">
                <wp:simplePos x="0" y="0"/>
                <wp:positionH relativeFrom="page">
                  <wp:posOffset>5203190</wp:posOffset>
                </wp:positionH>
                <wp:positionV relativeFrom="paragraph">
                  <wp:posOffset>115570</wp:posOffset>
                </wp:positionV>
                <wp:extent cx="2059305" cy="259715"/>
                <wp:effectExtent l="2540" t="2540" r="0" b="4445"/>
                <wp:wrapTopAndBottom/>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59715"/>
                        </a:xfrm>
                        <a:prstGeom prst="rect">
                          <a:avLst/>
                        </a:prstGeom>
                        <a:solidFill>
                          <a:srgbClr val="C55A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spacing w:before="43"/>
                              <w:ind w:left="1239" w:right="1236"/>
                              <w:jc w:val="center"/>
                              <w:rPr>
                                <w:b/>
                                <w:sz w:val="24"/>
                              </w:rPr>
                            </w:pPr>
                            <w:r>
                              <w:rPr>
                                <w:b/>
                                <w:color w:val="FFFFFF"/>
                                <w:sz w:val="24"/>
                              </w:rPr>
                              <w:t>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0" type="#_x0000_t202" style="position:absolute;margin-left:409.7pt;margin-top:9.1pt;width:162.15pt;height:20.4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" fillcolor="#c55a11" stroked="f">
                <v:textbox inset="0,0,0,0">
                  <w:txbxContent>
                    <w:p w:rsidR="00152B48" w:rsidRDefault="00152B48">
                      <w:pPr>
                        <w:spacing w:before="43"/>
                        <w:ind w:left="1239" w:right="1236"/>
                        <w:jc w:val="center"/>
                        <w:rPr>
                          <w:b/>
                          <w:sz w:val="24"/>
                        </w:rPr>
                      </w:pPr>
                      <w:r>
                        <w:rPr>
                          <w:b/>
                          <w:color w:val="FFFFFF"/>
                          <w:sz w:val="24"/>
                        </w:rPr>
                        <w:t>Quality</w:t>
                      </w:r>
                    </w:p>
                  </w:txbxContent>
                </v:textbox>
                <w10:wrap type="topAndBottom" anchorx="page"/>
              </v:shape>
            </w:pict>
          </mc:Fallback>
        </mc:AlternateContent>
      </w:r>
    </w:p>
    <w:p w:rsidR="00030A47" w:rsidRDefault="00E91608">
      <w:pPr>
        <w:tabs>
          <w:tab w:val="left" w:pos="3874"/>
          <w:tab w:val="left" w:pos="7583"/>
        </w:tabs>
        <w:ind w:left="174"/>
        <w:rPr>
          <w:sz w:val="20"/>
        </w:rPr>
      </w:pPr>
      <w:r>
        <w:rPr>
          <w:noProof/>
          <w:sz w:val="20"/>
          <w:lang w:bidi="ar-SA"/>
        </w:rPr>
        <mc:AlternateContent>
          <mc:Choice Requires="wps">
            <w:drawing>
              <wp:inline distT="0" distB="0" distL="0" distR="0">
                <wp:extent cx="2063750" cy="2381250"/>
                <wp:effectExtent l="12065" t="14605" r="10160" b="13970"/>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381250"/>
                        </a:xfrm>
                        <a:prstGeom prst="rect">
                          <a:avLst/>
                        </a:prstGeom>
                        <a:solidFill>
                          <a:srgbClr val="CFD4EA">
                            <a:alpha val="90195"/>
                          </a:srgbClr>
                        </a:solidFill>
                        <a:ln w="12700">
                          <a:solidFill>
                            <a:srgbClr val="8FAADC"/>
                          </a:solidFill>
                          <a:prstDash val="solid"/>
                          <a:miter lim="800000"/>
                          <a:headEnd/>
                          <a:tailEnd/>
                        </a:ln>
                      </wps:spPr>
                      <wps:txbx>
                        <w:txbxContent>
                          <w:p w:rsidR="00152B48" w:rsidRDefault="00152B48">
                            <w:pPr>
                              <w:numPr>
                                <w:ilvl w:val="0"/>
                                <w:numId w:val="13"/>
                              </w:numPr>
                              <w:tabs>
                                <w:tab w:val="left" w:pos="194"/>
                              </w:tabs>
                              <w:spacing w:before="76" w:line="216" w:lineRule="auto"/>
                              <w:ind w:right="226" w:hanging="91"/>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rsidR="00152B48" w:rsidRDefault="00152B48">
                            <w:pPr>
                              <w:numPr>
                                <w:ilvl w:val="0"/>
                                <w:numId w:val="13"/>
                              </w:numPr>
                              <w:tabs>
                                <w:tab w:val="left" w:pos="194"/>
                              </w:tabs>
                              <w:spacing w:before="42" w:line="216" w:lineRule="auto"/>
                              <w:ind w:right="262" w:hanging="91"/>
                            </w:pPr>
                            <w:r>
                              <w:t>Review this definition to make certain it aligns with the state's goals around quality, equity, access.</w:t>
                            </w:r>
                          </w:p>
                        </w:txbxContent>
                      </wps:txbx>
                      <wps:bodyPr rot="0" vert="horz" wrap="square" lIns="0" tIns="0" rIns="0" bIns="0" anchor="t" anchorCtr="0" upright="1">
                        <a:noAutofit/>
                      </wps:bodyPr>
                    </wps:wsp>
                  </a:graphicData>
                </a:graphic>
              </wp:inline>
            </w:drawing>
          </mc:Choice>
          <mc:Fallback>
            <w:pict>
              <v:shape id="Text Box 17" o:spid="_x0000_s1081" type="#_x0000_t202" style="width:1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" fillcolor="#cfd4ea" strokecolor="#8faadc" strokeweight="1pt">
                <v:fill opacity="59110f"/>
                <v:textbox inset="0,0,0,0">
                  <w:txbxContent>
                    <w:p w:rsidR="00152B48" w:rsidRDefault="00152B48">
                      <w:pPr>
                        <w:numPr>
                          <w:ilvl w:val="0"/>
                          <w:numId w:val="13"/>
                        </w:numPr>
                        <w:tabs>
                          <w:tab w:val="left" w:pos="194"/>
                        </w:tabs>
                        <w:spacing w:before="76" w:line="216" w:lineRule="auto"/>
                        <w:ind w:right="226" w:hanging="91"/>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rsidR="00152B48" w:rsidRDefault="00152B48">
                      <w:pPr>
                        <w:numPr>
                          <w:ilvl w:val="0"/>
                          <w:numId w:val="13"/>
                        </w:numPr>
                        <w:tabs>
                          <w:tab w:val="left" w:pos="194"/>
                        </w:tabs>
                        <w:spacing w:before="42" w:line="216" w:lineRule="auto"/>
                        <w:ind w:right="262" w:hanging="91"/>
                      </w:pPr>
                      <w:r>
                        <w:t>Review this definition to make certain it aligns with the state's goals around quality, equity, access.</w:t>
                      </w:r>
                    </w:p>
                  </w:txbxContent>
                </v:textbox>
                <w10:anchorlock/>
              </v:shape>
            </w:pict>
          </mc:Fallback>
        </mc:AlternateContent>
      </w:r>
      <w:r w:rsidR="009D3C57">
        <w:rPr>
          <w:sz w:val="20"/>
        </w:rPr>
        <w:tab/>
      </w:r>
      <w:r>
        <w:rPr>
          <w:noProof/>
          <w:sz w:val="20"/>
          <w:lang w:bidi="ar-SA"/>
        </w:rPr>
        <mc:AlternateContent>
          <mc:Choice Requires="wps">
            <w:drawing>
              <wp:inline distT="0" distB="0" distL="0" distR="0">
                <wp:extent cx="2063750" cy="2381250"/>
                <wp:effectExtent l="8890" t="14605" r="13335" b="13970"/>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381250"/>
                        </a:xfrm>
                        <a:prstGeom prst="rect">
                          <a:avLst/>
                        </a:prstGeom>
                        <a:solidFill>
                          <a:srgbClr val="DBDBDB">
                            <a:alpha val="90195"/>
                          </a:srgbClr>
                        </a:solidFill>
                        <a:ln w="12700">
                          <a:solidFill>
                            <a:srgbClr val="C8C8C8"/>
                          </a:solidFill>
                          <a:prstDash val="solid"/>
                          <a:miter lim="800000"/>
                          <a:headEnd/>
                          <a:tailEnd/>
                        </a:ln>
                      </wps:spPr>
                      <wps:txbx>
                        <w:txbxContent>
                          <w:p w:rsidR="00152B48" w:rsidRDefault="00152B48">
                            <w:pPr>
                              <w:numPr>
                                <w:ilvl w:val="0"/>
                                <w:numId w:val="12"/>
                              </w:numPr>
                              <w:tabs>
                                <w:tab w:val="left" w:pos="195"/>
                              </w:tabs>
                              <w:spacing w:before="76" w:line="216" w:lineRule="auto"/>
                              <w:ind w:right="145" w:hanging="91"/>
                            </w:pPr>
                            <w:r>
                              <w:t xml:space="preserve">Post-secondary programs must include rigorous, coherent CTE content aligned with </w:t>
                            </w:r>
                            <w:r>
                              <w:rPr>
                                <w:spacing w:val="-3"/>
                              </w:rPr>
                              <w:t xml:space="preserve">challenging </w:t>
                            </w:r>
                            <w:r>
                              <w:t>academic</w:t>
                            </w:r>
                            <w:r>
                              <w:rPr>
                                <w:spacing w:val="-6"/>
                              </w:rPr>
                              <w:t xml:space="preserve"> </w:t>
                            </w:r>
                            <w:r>
                              <w:t>standards.</w:t>
                            </w:r>
                          </w:p>
                          <w:p w:rsidR="00152B48" w:rsidRDefault="00152B48">
                            <w:pPr>
                              <w:numPr>
                                <w:ilvl w:val="0"/>
                                <w:numId w:val="12"/>
                              </w:numPr>
                              <w:tabs>
                                <w:tab w:val="left" w:pos="195"/>
                              </w:tabs>
                              <w:spacing w:before="41" w:line="216" w:lineRule="auto"/>
                              <w:ind w:right="317" w:hanging="91"/>
                            </w:pPr>
                            <w:r>
                              <w:t>Links must exist between secondary and post-secondary programs of</w:t>
                            </w:r>
                            <w:r>
                              <w:rPr>
                                <w:spacing w:val="-7"/>
                              </w:rPr>
                              <w:t xml:space="preserve"> </w:t>
                            </w:r>
                            <w:r>
                              <w:t>study.</w:t>
                            </w:r>
                          </w:p>
                          <w:p w:rsidR="00152B48" w:rsidRDefault="00152B48">
                            <w:pPr>
                              <w:numPr>
                                <w:ilvl w:val="0"/>
                                <w:numId w:val="12"/>
                              </w:numPr>
                              <w:tabs>
                                <w:tab w:val="left" w:pos="195"/>
                              </w:tabs>
                              <w:spacing w:before="41" w:line="216" w:lineRule="auto"/>
                              <w:ind w:right="269" w:hanging="91"/>
                            </w:pPr>
                            <w:r>
                              <w:t>Post-secondary Perkins funded programs must be aligned with business and industry as validated by a local business advisory</w:t>
                            </w:r>
                            <w:r>
                              <w:rPr>
                                <w:spacing w:val="-4"/>
                              </w:rPr>
                              <w:t xml:space="preserve"> </w:t>
                            </w:r>
                            <w:r>
                              <w:t>committee.</w:t>
                            </w:r>
                          </w:p>
                        </w:txbxContent>
                      </wps:txbx>
                      <wps:bodyPr rot="0" vert="horz" wrap="square" lIns="0" tIns="0" rIns="0" bIns="0" anchor="t" anchorCtr="0" upright="1">
                        <a:noAutofit/>
                      </wps:bodyPr>
                    </wps:wsp>
                  </a:graphicData>
                </a:graphic>
              </wp:inline>
            </w:drawing>
          </mc:Choice>
          <mc:Fallback>
            <w:pict>
              <v:shape id="Text Box 16" o:spid="_x0000_s1082" type="#_x0000_t202" style="width:1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" fillcolor="#dbdbdb" strokecolor="#c8c8c8" strokeweight="1pt">
                <v:fill opacity="59110f"/>
                <v:textbox inset="0,0,0,0">
                  <w:txbxContent>
                    <w:p w:rsidR="00152B48" w:rsidRDefault="00152B48">
                      <w:pPr>
                        <w:numPr>
                          <w:ilvl w:val="0"/>
                          <w:numId w:val="12"/>
                        </w:numPr>
                        <w:tabs>
                          <w:tab w:val="left" w:pos="195"/>
                        </w:tabs>
                        <w:spacing w:before="76" w:line="216" w:lineRule="auto"/>
                        <w:ind w:right="145" w:hanging="91"/>
                      </w:pPr>
                      <w:r>
                        <w:t xml:space="preserve">Post-secondary programs must include rigorous, coherent CTE content aligned with </w:t>
                      </w:r>
                      <w:r>
                        <w:rPr>
                          <w:spacing w:val="-3"/>
                        </w:rPr>
                        <w:t xml:space="preserve">challenging </w:t>
                      </w:r>
                      <w:r>
                        <w:t>academic</w:t>
                      </w:r>
                      <w:r>
                        <w:rPr>
                          <w:spacing w:val="-6"/>
                        </w:rPr>
                        <w:t xml:space="preserve"> </w:t>
                      </w:r>
                      <w:r>
                        <w:t>standards.</w:t>
                      </w:r>
                    </w:p>
                    <w:p w:rsidR="00152B48" w:rsidRDefault="00152B48">
                      <w:pPr>
                        <w:numPr>
                          <w:ilvl w:val="0"/>
                          <w:numId w:val="12"/>
                        </w:numPr>
                        <w:tabs>
                          <w:tab w:val="left" w:pos="195"/>
                        </w:tabs>
                        <w:spacing w:before="41" w:line="216" w:lineRule="auto"/>
                        <w:ind w:right="317" w:hanging="91"/>
                      </w:pPr>
                      <w:r>
                        <w:t>Links must exist between secondary and post-secondary programs of</w:t>
                      </w:r>
                      <w:r>
                        <w:rPr>
                          <w:spacing w:val="-7"/>
                        </w:rPr>
                        <w:t xml:space="preserve"> </w:t>
                      </w:r>
                      <w:r>
                        <w:t>study.</w:t>
                      </w:r>
                    </w:p>
                    <w:p w:rsidR="00152B48" w:rsidRDefault="00152B48">
                      <w:pPr>
                        <w:numPr>
                          <w:ilvl w:val="0"/>
                          <w:numId w:val="12"/>
                        </w:numPr>
                        <w:tabs>
                          <w:tab w:val="left" w:pos="195"/>
                        </w:tabs>
                        <w:spacing w:before="41" w:line="216" w:lineRule="auto"/>
                        <w:ind w:right="269" w:hanging="91"/>
                      </w:pPr>
                      <w:r>
                        <w:t>Post-secondary Perkins funded programs must be aligned with business and industry as validated by a local business advisory</w:t>
                      </w:r>
                      <w:r>
                        <w:rPr>
                          <w:spacing w:val="-4"/>
                        </w:rPr>
                        <w:t xml:space="preserve"> </w:t>
                      </w:r>
                      <w:r>
                        <w:t>committee.</w:t>
                      </w:r>
                    </w:p>
                  </w:txbxContent>
                </v:textbox>
                <w10:anchorlock/>
              </v:shape>
            </w:pict>
          </mc:Fallback>
        </mc:AlternateContent>
      </w:r>
      <w:r w:rsidR="009D3C57">
        <w:rPr>
          <w:sz w:val="20"/>
        </w:rPr>
        <w:tab/>
      </w:r>
      <w:r>
        <w:rPr>
          <w:noProof/>
          <w:sz w:val="20"/>
          <w:lang w:bidi="ar-SA"/>
        </w:rPr>
        <mc:AlternateContent>
          <mc:Choice Requires="wps">
            <w:drawing>
              <wp:inline distT="0" distB="0" distL="0" distR="0">
                <wp:extent cx="2072005" cy="2381250"/>
                <wp:effectExtent l="11430" t="14605" r="12065" b="13970"/>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2381250"/>
                        </a:xfrm>
                        <a:prstGeom prst="rect">
                          <a:avLst/>
                        </a:prstGeom>
                        <a:solidFill>
                          <a:srgbClr val="F8CAAC">
                            <a:alpha val="90195"/>
                          </a:srgbClr>
                        </a:solidFill>
                        <a:ln w="12700">
                          <a:solidFill>
                            <a:srgbClr val="F4B083"/>
                          </a:solidFill>
                          <a:prstDash val="solid"/>
                          <a:miter lim="800000"/>
                          <a:headEnd/>
                          <a:tailEnd/>
                        </a:ln>
                      </wps:spPr>
                      <wps:txbx>
                        <w:txbxContent>
                          <w:p w:rsidR="00152B48" w:rsidRDefault="00152B48">
                            <w:pPr>
                              <w:numPr>
                                <w:ilvl w:val="0"/>
                                <w:numId w:val="11"/>
                              </w:numPr>
                              <w:tabs>
                                <w:tab w:val="left" w:pos="196"/>
                              </w:tabs>
                              <w:spacing w:before="76" w:line="216" w:lineRule="auto"/>
                              <w:ind w:right="198" w:hanging="91"/>
                            </w:pPr>
                            <w:r>
                              <w:t xml:space="preserve">The expected outcomes and impact of each program and/or program of study (e.g., ability of students to earn industry- recognized </w:t>
                            </w:r>
                            <w:proofErr w:type="spellStart"/>
                            <w:r>
                              <w:t>credentialls</w:t>
                            </w:r>
                            <w:proofErr w:type="spellEnd"/>
                            <w:r>
                              <w:t>, academic achievement, learner access to high-skill, high-wage and in-demand programs,</w:t>
                            </w:r>
                            <w:r>
                              <w:rPr>
                                <w:spacing w:val="-8"/>
                              </w:rPr>
                              <w:t xml:space="preserve"> </w:t>
                            </w:r>
                            <w:r>
                              <w:t>etc.)</w:t>
                            </w:r>
                          </w:p>
                          <w:p w:rsidR="00152B48" w:rsidRDefault="00152B48">
                            <w:pPr>
                              <w:numPr>
                                <w:ilvl w:val="0"/>
                                <w:numId w:val="11"/>
                              </w:numPr>
                              <w:tabs>
                                <w:tab w:val="left" w:pos="196"/>
                              </w:tabs>
                              <w:spacing w:before="42" w:line="216" w:lineRule="auto"/>
                              <w:ind w:right="111" w:hanging="91"/>
                            </w:pPr>
                            <w:r>
                              <w:t>A strong definition of quality will drive funds to programs that prepare students for current and future workforce needs and may help to transitions programs that are not meeting future</w:t>
                            </w:r>
                            <w:r>
                              <w:rPr>
                                <w:spacing w:val="-9"/>
                              </w:rPr>
                              <w:t xml:space="preserve"> </w:t>
                            </w:r>
                            <w:r>
                              <w:t>needs.</w:t>
                            </w:r>
                          </w:p>
                        </w:txbxContent>
                      </wps:txbx>
                      <wps:bodyPr rot="0" vert="horz" wrap="square" lIns="0" tIns="0" rIns="0" bIns="0" anchor="t" anchorCtr="0" upright="1">
                        <a:noAutofit/>
                      </wps:bodyPr>
                    </wps:wsp>
                  </a:graphicData>
                </a:graphic>
              </wp:inline>
            </w:drawing>
          </mc:Choice>
          <mc:Fallback>
            <w:pict>
              <v:shape id="Text Box 15" o:spid="_x0000_s1083" type="#_x0000_t202" style="width:163.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" fillcolor="#f8caac" strokecolor="#f4b083" strokeweight="1pt">
                <v:fill opacity="59110f"/>
                <v:textbox inset="0,0,0,0">
                  <w:txbxContent>
                    <w:p w:rsidR="00152B48" w:rsidRDefault="00152B48">
                      <w:pPr>
                        <w:numPr>
                          <w:ilvl w:val="0"/>
                          <w:numId w:val="11"/>
                        </w:numPr>
                        <w:tabs>
                          <w:tab w:val="left" w:pos="196"/>
                        </w:tabs>
                        <w:spacing w:before="76" w:line="216" w:lineRule="auto"/>
                        <w:ind w:right="198" w:hanging="91"/>
                      </w:pPr>
                      <w:r>
                        <w:t xml:space="preserve">The expected outcomes and impact of each program and/or program of study (e.g., ability of students to earn industry- recognized </w:t>
                      </w:r>
                      <w:proofErr w:type="spellStart"/>
                      <w:r>
                        <w:t>credentialls</w:t>
                      </w:r>
                      <w:proofErr w:type="spellEnd"/>
                      <w:r>
                        <w:t>, academic achievement, learner access to high-skill, high-wage and in-demand programs,</w:t>
                      </w:r>
                      <w:r>
                        <w:rPr>
                          <w:spacing w:val="-8"/>
                        </w:rPr>
                        <w:t xml:space="preserve"> </w:t>
                      </w:r>
                      <w:r>
                        <w:t>etc.)</w:t>
                      </w:r>
                    </w:p>
                    <w:p w:rsidR="00152B48" w:rsidRDefault="00152B48">
                      <w:pPr>
                        <w:numPr>
                          <w:ilvl w:val="0"/>
                          <w:numId w:val="11"/>
                        </w:numPr>
                        <w:tabs>
                          <w:tab w:val="left" w:pos="196"/>
                        </w:tabs>
                        <w:spacing w:before="42" w:line="216" w:lineRule="auto"/>
                        <w:ind w:right="111" w:hanging="91"/>
                      </w:pPr>
                      <w:r>
                        <w:t>A strong definition of quality will drive funds to programs that prepare students for current and future workforce needs and may help to transitions programs that are not meeting future</w:t>
                      </w:r>
                      <w:r>
                        <w:rPr>
                          <w:spacing w:val="-9"/>
                        </w:rPr>
                        <w:t xml:space="preserve"> </w:t>
                      </w:r>
                      <w:r>
                        <w:t>needs.</w:t>
                      </w:r>
                    </w:p>
                  </w:txbxContent>
                </v:textbox>
                <w10:anchorlock/>
              </v:shape>
            </w:pict>
          </mc:Fallback>
        </mc:AlternateContent>
      </w:r>
    </w:p>
    <w:p w:rsidR="00030A47" w:rsidRDefault="00030A47">
      <w:pPr>
        <w:pStyle w:val="BodyText"/>
        <w:spacing w:before="2"/>
        <w:rPr>
          <w:b/>
          <w:i/>
          <w:sz w:val="28"/>
        </w:rPr>
      </w:pPr>
    </w:p>
    <w:tbl>
      <w:tblPr>
        <w:tblW w:w="0" w:type="auto"/>
        <w:tblInd w:w="1587" w:type="dxa"/>
        <w:tblLayout w:type="fixed"/>
        <w:tblCellMar>
          <w:left w:w="0" w:type="dxa"/>
          <w:right w:w="0" w:type="dxa"/>
        </w:tblCellMar>
        <w:tblLook w:val="01E0" w:firstRow="1" w:lastRow="1" w:firstColumn="1" w:lastColumn="1" w:noHBand="0" w:noVBand="0"/>
      </w:tblPr>
      <w:tblGrid>
        <w:gridCol w:w="7922"/>
      </w:tblGrid>
      <w:tr w:rsidR="00030A47">
        <w:trPr>
          <w:trHeight w:val="345"/>
        </w:trPr>
        <w:tc>
          <w:tcPr>
            <w:tcW w:w="7922" w:type="dxa"/>
            <w:tcBorders>
              <w:bottom w:val="single" w:sz="4" w:space="0" w:color="000000"/>
            </w:tcBorders>
          </w:tcPr>
          <w:p w:rsidR="00030A47" w:rsidRDefault="009D3C57">
            <w:pPr>
              <w:pStyle w:val="TableParagraph"/>
              <w:spacing w:line="225" w:lineRule="exact"/>
              <w:ind w:left="108"/>
              <w:rPr>
                <w:rFonts w:ascii="Calibri Light"/>
                <w:i/>
              </w:rPr>
            </w:pPr>
            <w:r>
              <w:rPr>
                <w:rFonts w:ascii="Calibri Light"/>
                <w:i/>
              </w:rPr>
              <w:t xml:space="preserve">Size, Scope &amp; Quality Checklist </w:t>
            </w:r>
          </w:p>
        </w:tc>
      </w:tr>
      <w:tr w:rsidR="00030A47">
        <w:trPr>
          <w:trHeight w:val="1940"/>
        </w:trPr>
        <w:tc>
          <w:tcPr>
            <w:tcW w:w="7922" w:type="dxa"/>
            <w:tcBorders>
              <w:top w:val="single" w:sz="4" w:space="0" w:color="000000"/>
            </w:tcBorders>
          </w:tcPr>
          <w:p w:rsidR="00030A47" w:rsidRDefault="009D3C57">
            <w:pPr>
              <w:pStyle w:val="TableParagraph"/>
              <w:spacing w:before="1"/>
              <w:ind w:left="108"/>
              <w:rPr>
                <w:sz w:val="21"/>
              </w:rPr>
            </w:pPr>
            <w:r>
              <w:rPr>
                <w:sz w:val="21"/>
              </w:rPr>
              <w:t>Size (capacity focus):</w:t>
            </w:r>
          </w:p>
          <w:p w:rsidR="00030A47" w:rsidRDefault="009D3C57">
            <w:pPr>
              <w:pStyle w:val="TableParagraph"/>
              <w:numPr>
                <w:ilvl w:val="0"/>
                <w:numId w:val="10"/>
              </w:numPr>
              <w:tabs>
                <w:tab w:val="left" w:pos="828"/>
              </w:tabs>
              <w:spacing w:before="121"/>
              <w:rPr>
                <w:sz w:val="21"/>
              </w:rPr>
            </w:pPr>
            <w:r>
              <w:rPr>
                <w:sz w:val="21"/>
              </w:rPr>
              <w:t>Total number of</w:t>
            </w:r>
            <w:r>
              <w:rPr>
                <w:spacing w:val="-1"/>
                <w:sz w:val="21"/>
              </w:rPr>
              <w:t xml:space="preserve"> </w:t>
            </w:r>
            <w:r>
              <w:rPr>
                <w:sz w:val="21"/>
              </w:rPr>
              <w:t>programs;</w:t>
            </w:r>
          </w:p>
          <w:p w:rsidR="00030A47" w:rsidRDefault="009D3C57">
            <w:pPr>
              <w:pStyle w:val="TableParagraph"/>
              <w:numPr>
                <w:ilvl w:val="0"/>
                <w:numId w:val="10"/>
              </w:numPr>
              <w:tabs>
                <w:tab w:val="left" w:pos="828"/>
              </w:tabs>
              <w:rPr>
                <w:sz w:val="21"/>
              </w:rPr>
            </w:pPr>
            <w:r>
              <w:rPr>
                <w:sz w:val="21"/>
              </w:rPr>
              <w:t>Total number of courses within each</w:t>
            </w:r>
            <w:r>
              <w:rPr>
                <w:spacing w:val="-4"/>
                <w:sz w:val="21"/>
              </w:rPr>
              <w:t xml:space="preserve"> </w:t>
            </w:r>
            <w:r>
              <w:rPr>
                <w:sz w:val="21"/>
              </w:rPr>
              <w:t>program;</w:t>
            </w:r>
          </w:p>
          <w:p w:rsidR="00030A47" w:rsidRDefault="009D3C57">
            <w:pPr>
              <w:pStyle w:val="TableParagraph"/>
              <w:numPr>
                <w:ilvl w:val="0"/>
                <w:numId w:val="10"/>
              </w:numPr>
              <w:tabs>
                <w:tab w:val="left" w:pos="828"/>
              </w:tabs>
              <w:spacing w:before="1"/>
              <w:ind w:right="189"/>
              <w:rPr>
                <w:sz w:val="21"/>
              </w:rPr>
            </w:pPr>
            <w:r>
              <w:rPr>
                <w:sz w:val="21"/>
              </w:rPr>
              <w:t>CTE participant and concentrator enrollments for the past three years,</w:t>
            </w:r>
            <w:r>
              <w:rPr>
                <w:spacing w:val="-31"/>
                <w:sz w:val="21"/>
              </w:rPr>
              <w:t xml:space="preserve"> </w:t>
            </w:r>
            <w:r>
              <w:rPr>
                <w:sz w:val="21"/>
              </w:rPr>
              <w:t>aggregate and</w:t>
            </w:r>
            <w:r>
              <w:rPr>
                <w:spacing w:val="-1"/>
                <w:sz w:val="21"/>
              </w:rPr>
              <w:t xml:space="preserve"> </w:t>
            </w:r>
            <w:r>
              <w:rPr>
                <w:sz w:val="21"/>
              </w:rPr>
              <w:t>disaggregated;</w:t>
            </w:r>
          </w:p>
          <w:p w:rsidR="00030A47" w:rsidRDefault="009D3C57">
            <w:pPr>
              <w:pStyle w:val="TableParagraph"/>
              <w:numPr>
                <w:ilvl w:val="0"/>
                <w:numId w:val="10"/>
              </w:numPr>
              <w:tabs>
                <w:tab w:val="left" w:pos="828"/>
              </w:tabs>
              <w:spacing w:line="255" w:lineRule="exact"/>
              <w:rPr>
                <w:sz w:val="21"/>
              </w:rPr>
            </w:pPr>
            <w:r>
              <w:rPr>
                <w:sz w:val="21"/>
              </w:rPr>
              <w:t>Capacity of each program for the past three</w:t>
            </w:r>
            <w:r>
              <w:rPr>
                <w:spacing w:val="-9"/>
                <w:sz w:val="21"/>
              </w:rPr>
              <w:t xml:space="preserve"> </w:t>
            </w:r>
            <w:r>
              <w:rPr>
                <w:sz w:val="21"/>
              </w:rPr>
              <w:t>years;</w:t>
            </w:r>
          </w:p>
          <w:p w:rsidR="00030A47" w:rsidRDefault="009D3C57">
            <w:pPr>
              <w:pStyle w:val="TableParagraph"/>
              <w:tabs>
                <w:tab w:val="left" w:pos="467"/>
                <w:tab w:val="left" w:pos="7921"/>
              </w:tabs>
              <w:rPr>
                <w:sz w:val="21"/>
              </w:rPr>
            </w:pPr>
            <w:r>
              <w:rPr>
                <w:rFonts w:ascii="Times New Roman" w:hAnsi="Times New Roman"/>
                <w:sz w:val="21"/>
                <w:u w:val="single"/>
              </w:rPr>
              <w:t xml:space="preserve"> </w:t>
            </w:r>
            <w:r>
              <w:rPr>
                <w:rFonts w:ascii="Times New Roman" w:hAnsi="Times New Roman"/>
                <w:sz w:val="21"/>
                <w:u w:val="single"/>
              </w:rPr>
              <w:tab/>
            </w:r>
            <w:r>
              <w:rPr>
                <w:rFonts w:ascii="Wingdings" w:hAnsi="Wingdings"/>
                <w:sz w:val="21"/>
                <w:u w:val="single"/>
              </w:rPr>
              <w:t></w:t>
            </w:r>
            <w:r>
              <w:rPr>
                <w:rFonts w:ascii="Times New Roman" w:hAnsi="Times New Roman"/>
                <w:sz w:val="21"/>
                <w:u w:val="single"/>
              </w:rPr>
              <w:t xml:space="preserve">   </w:t>
            </w:r>
            <w:r>
              <w:rPr>
                <w:sz w:val="21"/>
                <w:u w:val="single"/>
              </w:rPr>
              <w:t>Survey results assessing student interest in CTE</w:t>
            </w:r>
            <w:r>
              <w:rPr>
                <w:spacing w:val="2"/>
                <w:sz w:val="21"/>
                <w:u w:val="single"/>
              </w:rPr>
              <w:t xml:space="preserve"> </w:t>
            </w:r>
            <w:r>
              <w:rPr>
                <w:sz w:val="21"/>
                <w:u w:val="single"/>
              </w:rPr>
              <w:t>programs</w:t>
            </w:r>
            <w:r>
              <w:rPr>
                <w:sz w:val="21"/>
                <w:u w:val="single"/>
              </w:rPr>
              <w:tab/>
            </w:r>
          </w:p>
        </w:tc>
      </w:tr>
      <w:tr w:rsidR="00030A47">
        <w:trPr>
          <w:trHeight w:val="3206"/>
        </w:trPr>
        <w:tc>
          <w:tcPr>
            <w:tcW w:w="7922" w:type="dxa"/>
          </w:tcPr>
          <w:p w:rsidR="00030A47" w:rsidRDefault="009D3C57">
            <w:pPr>
              <w:pStyle w:val="TableParagraph"/>
              <w:spacing w:line="243" w:lineRule="exact"/>
              <w:ind w:left="108"/>
              <w:rPr>
                <w:sz w:val="21"/>
              </w:rPr>
            </w:pPr>
            <w:r>
              <w:rPr>
                <w:sz w:val="21"/>
              </w:rPr>
              <w:t>Scope (curricular focus):</w:t>
            </w:r>
          </w:p>
          <w:p w:rsidR="00030A47" w:rsidRDefault="009D3C57">
            <w:pPr>
              <w:pStyle w:val="TableParagraph"/>
              <w:numPr>
                <w:ilvl w:val="0"/>
                <w:numId w:val="9"/>
              </w:numPr>
              <w:tabs>
                <w:tab w:val="left" w:pos="828"/>
              </w:tabs>
              <w:spacing w:before="120"/>
              <w:ind w:right="181"/>
              <w:rPr>
                <w:sz w:val="21"/>
              </w:rPr>
            </w:pPr>
            <w:r>
              <w:rPr>
                <w:sz w:val="21"/>
              </w:rPr>
              <w:t>Documentation of all SCED Codes, including secondary sequences; articulation to post-secondary; and post-secondary pathways of</w:t>
            </w:r>
            <w:r>
              <w:rPr>
                <w:spacing w:val="-4"/>
                <w:sz w:val="21"/>
              </w:rPr>
              <w:t xml:space="preserve"> </w:t>
            </w:r>
            <w:r>
              <w:rPr>
                <w:sz w:val="21"/>
              </w:rPr>
              <w:t>study;</w:t>
            </w:r>
          </w:p>
          <w:p w:rsidR="00030A47" w:rsidRDefault="009D3C57">
            <w:pPr>
              <w:pStyle w:val="TableParagraph"/>
              <w:numPr>
                <w:ilvl w:val="0"/>
                <w:numId w:val="9"/>
              </w:numPr>
              <w:tabs>
                <w:tab w:val="left" w:pos="828"/>
              </w:tabs>
              <w:spacing w:before="1"/>
              <w:ind w:right="255"/>
              <w:rPr>
                <w:sz w:val="21"/>
              </w:rPr>
            </w:pPr>
            <w:r>
              <w:rPr>
                <w:sz w:val="21"/>
              </w:rPr>
              <w:t>Data on student retention and transition from secondary to post-secondary within each Montana Career Pathway (if available through 5S1 placement</w:t>
            </w:r>
            <w:r>
              <w:rPr>
                <w:spacing w:val="-25"/>
                <w:sz w:val="21"/>
              </w:rPr>
              <w:t xml:space="preserve"> </w:t>
            </w:r>
            <w:r>
              <w:rPr>
                <w:sz w:val="21"/>
              </w:rPr>
              <w:t>data);</w:t>
            </w:r>
          </w:p>
          <w:p w:rsidR="00030A47" w:rsidRDefault="009D3C57">
            <w:pPr>
              <w:pStyle w:val="TableParagraph"/>
              <w:numPr>
                <w:ilvl w:val="0"/>
                <w:numId w:val="9"/>
              </w:numPr>
              <w:tabs>
                <w:tab w:val="left" w:pos="828"/>
              </w:tabs>
              <w:ind w:right="688"/>
              <w:rPr>
                <w:sz w:val="21"/>
              </w:rPr>
            </w:pPr>
            <w:r>
              <w:rPr>
                <w:sz w:val="21"/>
              </w:rPr>
              <w:t>Descriptions of dual/concurrent enrollment programs, and data on student participation;</w:t>
            </w:r>
          </w:p>
          <w:p w:rsidR="00030A47" w:rsidRDefault="009D3C57">
            <w:pPr>
              <w:pStyle w:val="TableParagraph"/>
              <w:numPr>
                <w:ilvl w:val="0"/>
                <w:numId w:val="9"/>
              </w:numPr>
              <w:tabs>
                <w:tab w:val="left" w:pos="828"/>
              </w:tabs>
              <w:ind w:right="622"/>
              <w:rPr>
                <w:sz w:val="21"/>
              </w:rPr>
            </w:pPr>
            <w:r>
              <w:rPr>
                <w:sz w:val="21"/>
              </w:rPr>
              <w:t>Data on student industry-recognized credential attainment in each program disaggregated by student</w:t>
            </w:r>
            <w:r>
              <w:rPr>
                <w:spacing w:val="-3"/>
                <w:sz w:val="21"/>
              </w:rPr>
              <w:t xml:space="preserve"> </w:t>
            </w:r>
            <w:r>
              <w:rPr>
                <w:sz w:val="21"/>
              </w:rPr>
              <w:t>demographic;</w:t>
            </w:r>
          </w:p>
          <w:p w:rsidR="00030A47" w:rsidRDefault="009D3C57">
            <w:pPr>
              <w:pStyle w:val="TableParagraph"/>
              <w:numPr>
                <w:ilvl w:val="0"/>
                <w:numId w:val="9"/>
              </w:numPr>
              <w:tabs>
                <w:tab w:val="left" w:pos="828"/>
              </w:tabs>
              <w:spacing w:line="255" w:lineRule="exact"/>
              <w:rPr>
                <w:sz w:val="21"/>
              </w:rPr>
            </w:pPr>
            <w:r>
              <w:rPr>
                <w:sz w:val="21"/>
              </w:rPr>
              <w:t>Curriculum standards showing depth and breadth of</w:t>
            </w:r>
            <w:r>
              <w:rPr>
                <w:spacing w:val="-14"/>
                <w:sz w:val="21"/>
              </w:rPr>
              <w:t xml:space="preserve"> </w:t>
            </w:r>
            <w:r>
              <w:rPr>
                <w:sz w:val="21"/>
              </w:rPr>
              <w:t>program;</w:t>
            </w:r>
          </w:p>
          <w:p w:rsidR="00030A47" w:rsidRDefault="009D3C57">
            <w:pPr>
              <w:pStyle w:val="TableParagraph"/>
              <w:numPr>
                <w:ilvl w:val="0"/>
                <w:numId w:val="9"/>
              </w:numPr>
              <w:tabs>
                <w:tab w:val="left" w:pos="828"/>
              </w:tabs>
              <w:spacing w:line="255" w:lineRule="exact"/>
              <w:rPr>
                <w:sz w:val="21"/>
              </w:rPr>
            </w:pPr>
            <w:r>
              <w:rPr>
                <w:sz w:val="21"/>
              </w:rPr>
              <w:t>Opportunities for extended learning within and across CTE programs of</w:t>
            </w:r>
            <w:r>
              <w:rPr>
                <w:spacing w:val="-21"/>
                <w:sz w:val="21"/>
              </w:rPr>
              <w:t xml:space="preserve"> </w:t>
            </w:r>
            <w:r>
              <w:rPr>
                <w:sz w:val="21"/>
              </w:rPr>
              <w:t>study</w:t>
            </w:r>
          </w:p>
          <w:p w:rsidR="00030A47" w:rsidRDefault="009D3C57">
            <w:pPr>
              <w:pStyle w:val="TableParagraph"/>
              <w:tabs>
                <w:tab w:val="left" w:pos="827"/>
                <w:tab w:val="left" w:pos="7921"/>
              </w:tabs>
              <w:spacing w:before="1"/>
              <w:rPr>
                <w:sz w:val="21"/>
              </w:rPr>
            </w:pPr>
            <w:r>
              <w:rPr>
                <w:sz w:val="21"/>
                <w:u w:val="single"/>
              </w:rPr>
              <w:t xml:space="preserve"> </w:t>
            </w:r>
            <w:r>
              <w:rPr>
                <w:sz w:val="21"/>
                <w:u w:val="single"/>
              </w:rPr>
              <w:tab/>
              <w:t>(e.g. job-shadowing, internships, pre- or registered</w:t>
            </w:r>
            <w:r>
              <w:rPr>
                <w:spacing w:val="-25"/>
                <w:sz w:val="21"/>
                <w:u w:val="single"/>
              </w:rPr>
              <w:t xml:space="preserve"> </w:t>
            </w:r>
            <w:r>
              <w:rPr>
                <w:sz w:val="21"/>
                <w:u w:val="single"/>
              </w:rPr>
              <w:t>apprenticeships).</w:t>
            </w:r>
            <w:r>
              <w:rPr>
                <w:sz w:val="21"/>
                <w:u w:val="single"/>
              </w:rPr>
              <w:tab/>
            </w:r>
          </w:p>
        </w:tc>
      </w:tr>
      <w:tr w:rsidR="00030A47">
        <w:trPr>
          <w:trHeight w:val="3179"/>
        </w:trPr>
        <w:tc>
          <w:tcPr>
            <w:tcW w:w="7922" w:type="dxa"/>
          </w:tcPr>
          <w:p w:rsidR="00030A47" w:rsidRDefault="009D3C57">
            <w:pPr>
              <w:pStyle w:val="TableParagraph"/>
              <w:spacing w:line="242" w:lineRule="exact"/>
              <w:ind w:left="108"/>
              <w:rPr>
                <w:sz w:val="21"/>
              </w:rPr>
            </w:pPr>
            <w:r>
              <w:rPr>
                <w:sz w:val="21"/>
              </w:rPr>
              <w:t>Quality (outcome focus):</w:t>
            </w:r>
          </w:p>
          <w:p w:rsidR="00030A47" w:rsidRDefault="009D3C57">
            <w:pPr>
              <w:pStyle w:val="TableParagraph"/>
              <w:numPr>
                <w:ilvl w:val="0"/>
                <w:numId w:val="8"/>
              </w:numPr>
              <w:tabs>
                <w:tab w:val="left" w:pos="828"/>
              </w:tabs>
              <w:spacing w:before="121"/>
              <w:rPr>
                <w:sz w:val="21"/>
              </w:rPr>
            </w:pPr>
            <w:r>
              <w:rPr>
                <w:sz w:val="21"/>
              </w:rPr>
              <w:t>Curriculum standards and frameworks aligned to industry</w:t>
            </w:r>
            <w:r>
              <w:rPr>
                <w:spacing w:val="-12"/>
                <w:sz w:val="21"/>
              </w:rPr>
              <w:t xml:space="preserve"> </w:t>
            </w:r>
            <w:r>
              <w:rPr>
                <w:sz w:val="21"/>
              </w:rPr>
              <w:t>need;</w:t>
            </w:r>
          </w:p>
          <w:p w:rsidR="00030A47" w:rsidRDefault="009D3C57">
            <w:pPr>
              <w:pStyle w:val="TableParagraph"/>
              <w:numPr>
                <w:ilvl w:val="0"/>
                <w:numId w:val="8"/>
              </w:numPr>
              <w:tabs>
                <w:tab w:val="left" w:pos="828"/>
              </w:tabs>
              <w:rPr>
                <w:sz w:val="21"/>
              </w:rPr>
            </w:pPr>
            <w:r>
              <w:rPr>
                <w:sz w:val="21"/>
              </w:rPr>
              <w:t>Assessments leading to industry recognized</w:t>
            </w:r>
            <w:r>
              <w:rPr>
                <w:spacing w:val="-7"/>
                <w:sz w:val="21"/>
              </w:rPr>
              <w:t xml:space="preserve"> </w:t>
            </w:r>
            <w:r>
              <w:rPr>
                <w:sz w:val="21"/>
              </w:rPr>
              <w:t>credentials;</w:t>
            </w:r>
          </w:p>
          <w:p w:rsidR="00030A47" w:rsidRDefault="009D3C57">
            <w:pPr>
              <w:pStyle w:val="TableParagraph"/>
              <w:numPr>
                <w:ilvl w:val="0"/>
                <w:numId w:val="8"/>
              </w:numPr>
              <w:tabs>
                <w:tab w:val="left" w:pos="828"/>
              </w:tabs>
              <w:spacing w:before="1" w:line="255" w:lineRule="exact"/>
              <w:rPr>
                <w:sz w:val="21"/>
              </w:rPr>
            </w:pPr>
            <w:r>
              <w:rPr>
                <w:sz w:val="21"/>
              </w:rPr>
              <w:t>Documentation of partnership communication and engagement</w:t>
            </w:r>
            <w:r>
              <w:rPr>
                <w:spacing w:val="-8"/>
                <w:sz w:val="21"/>
              </w:rPr>
              <w:t xml:space="preserve"> </w:t>
            </w:r>
            <w:r>
              <w:rPr>
                <w:sz w:val="21"/>
              </w:rPr>
              <w:t>activities;</w:t>
            </w:r>
          </w:p>
          <w:p w:rsidR="00030A47" w:rsidRDefault="009D3C57">
            <w:pPr>
              <w:pStyle w:val="TableParagraph"/>
              <w:numPr>
                <w:ilvl w:val="0"/>
                <w:numId w:val="8"/>
              </w:numPr>
              <w:tabs>
                <w:tab w:val="left" w:pos="828"/>
              </w:tabs>
              <w:spacing w:line="255" w:lineRule="exact"/>
              <w:rPr>
                <w:sz w:val="21"/>
              </w:rPr>
            </w:pPr>
            <w:r>
              <w:rPr>
                <w:sz w:val="21"/>
              </w:rPr>
              <w:t>Documentation of adherence to safety</w:t>
            </w:r>
            <w:r>
              <w:rPr>
                <w:spacing w:val="-6"/>
                <w:sz w:val="21"/>
              </w:rPr>
              <w:t xml:space="preserve"> </w:t>
            </w:r>
            <w:r>
              <w:rPr>
                <w:sz w:val="21"/>
              </w:rPr>
              <w:t>requirements;</w:t>
            </w:r>
          </w:p>
          <w:p w:rsidR="00030A47" w:rsidRDefault="009D3C57">
            <w:pPr>
              <w:pStyle w:val="TableParagraph"/>
              <w:numPr>
                <w:ilvl w:val="0"/>
                <w:numId w:val="8"/>
              </w:numPr>
              <w:tabs>
                <w:tab w:val="left" w:pos="828"/>
              </w:tabs>
              <w:ind w:right="407"/>
              <w:rPr>
                <w:sz w:val="21"/>
              </w:rPr>
            </w:pPr>
            <w:r>
              <w:rPr>
                <w:sz w:val="21"/>
              </w:rPr>
              <w:t>Documentation of Career Technical Student Organization (CTSO) activities and alignment to</w:t>
            </w:r>
            <w:r>
              <w:rPr>
                <w:spacing w:val="-3"/>
                <w:sz w:val="21"/>
              </w:rPr>
              <w:t xml:space="preserve"> </w:t>
            </w:r>
            <w:r>
              <w:rPr>
                <w:sz w:val="21"/>
              </w:rPr>
              <w:t>curriculum;</w:t>
            </w:r>
          </w:p>
          <w:p w:rsidR="00030A47" w:rsidRDefault="009D3C57">
            <w:pPr>
              <w:pStyle w:val="TableParagraph"/>
              <w:numPr>
                <w:ilvl w:val="0"/>
                <w:numId w:val="8"/>
              </w:numPr>
              <w:tabs>
                <w:tab w:val="left" w:pos="828"/>
              </w:tabs>
              <w:spacing w:before="1"/>
              <w:rPr>
                <w:sz w:val="21"/>
              </w:rPr>
            </w:pPr>
            <w:r>
              <w:rPr>
                <w:sz w:val="21"/>
              </w:rPr>
              <w:t>Data collection</w:t>
            </w:r>
            <w:r>
              <w:rPr>
                <w:spacing w:val="-8"/>
                <w:sz w:val="21"/>
              </w:rPr>
              <w:t xml:space="preserve"> </w:t>
            </w:r>
            <w:r>
              <w:rPr>
                <w:sz w:val="21"/>
              </w:rPr>
              <w:t>mechanisms;</w:t>
            </w:r>
          </w:p>
          <w:p w:rsidR="00030A47" w:rsidRDefault="009D3C57">
            <w:pPr>
              <w:pStyle w:val="TableParagraph"/>
              <w:numPr>
                <w:ilvl w:val="0"/>
                <w:numId w:val="8"/>
              </w:numPr>
              <w:tabs>
                <w:tab w:val="left" w:pos="828"/>
              </w:tabs>
              <w:spacing w:line="255" w:lineRule="exact"/>
              <w:rPr>
                <w:sz w:val="21"/>
              </w:rPr>
            </w:pPr>
            <w:r>
              <w:rPr>
                <w:sz w:val="21"/>
              </w:rPr>
              <w:t>Program improvement</w:t>
            </w:r>
            <w:r>
              <w:rPr>
                <w:spacing w:val="-3"/>
                <w:sz w:val="21"/>
              </w:rPr>
              <w:t xml:space="preserve"> </w:t>
            </w:r>
            <w:r>
              <w:rPr>
                <w:sz w:val="21"/>
              </w:rPr>
              <w:t>processes;</w:t>
            </w:r>
          </w:p>
          <w:p w:rsidR="00030A47" w:rsidRDefault="009D3C57">
            <w:pPr>
              <w:pStyle w:val="TableParagraph"/>
              <w:numPr>
                <w:ilvl w:val="0"/>
                <w:numId w:val="8"/>
              </w:numPr>
              <w:tabs>
                <w:tab w:val="left" w:pos="828"/>
              </w:tabs>
              <w:ind w:right="816"/>
              <w:rPr>
                <w:sz w:val="21"/>
              </w:rPr>
            </w:pPr>
            <w:r>
              <w:rPr>
                <w:sz w:val="21"/>
              </w:rPr>
              <w:t>Data on placement in employment following program participation (post- secondary only);</w:t>
            </w:r>
          </w:p>
          <w:p w:rsidR="00030A47" w:rsidRDefault="009D3C57">
            <w:pPr>
              <w:pStyle w:val="TableParagraph"/>
              <w:tabs>
                <w:tab w:val="left" w:pos="467"/>
                <w:tab w:val="left" w:pos="7921"/>
              </w:tabs>
              <w:spacing w:line="233" w:lineRule="exact"/>
              <w:ind w:left="-15"/>
              <w:rPr>
                <w:sz w:val="21"/>
              </w:rPr>
            </w:pPr>
            <w:r>
              <w:rPr>
                <w:rFonts w:ascii="Times New Roman" w:hAnsi="Times New Roman"/>
                <w:sz w:val="21"/>
                <w:u w:val="single"/>
              </w:rPr>
              <w:t xml:space="preserve"> </w:t>
            </w:r>
            <w:r>
              <w:rPr>
                <w:rFonts w:ascii="Times New Roman" w:hAnsi="Times New Roman"/>
                <w:sz w:val="21"/>
                <w:u w:val="single"/>
              </w:rPr>
              <w:tab/>
            </w:r>
            <w:r>
              <w:rPr>
                <w:rFonts w:ascii="Wingdings" w:hAnsi="Wingdings"/>
                <w:sz w:val="21"/>
                <w:u w:val="single"/>
              </w:rPr>
              <w:t></w:t>
            </w:r>
            <w:r>
              <w:rPr>
                <w:rFonts w:ascii="Times New Roman" w:hAnsi="Times New Roman"/>
                <w:sz w:val="21"/>
                <w:u w:val="single"/>
              </w:rPr>
              <w:t xml:space="preserve">   </w:t>
            </w:r>
            <w:r>
              <w:rPr>
                <w:sz w:val="21"/>
                <w:u w:val="single"/>
              </w:rPr>
              <w:t>Results of outside evaluation</w:t>
            </w:r>
            <w:r>
              <w:rPr>
                <w:spacing w:val="4"/>
                <w:sz w:val="21"/>
                <w:u w:val="single"/>
              </w:rPr>
              <w:t xml:space="preserve"> </w:t>
            </w:r>
            <w:r>
              <w:rPr>
                <w:sz w:val="21"/>
                <w:u w:val="single"/>
              </w:rPr>
              <w:t>tools.</w:t>
            </w:r>
            <w:r>
              <w:rPr>
                <w:sz w:val="21"/>
                <w:u w:val="single"/>
              </w:rPr>
              <w:tab/>
            </w:r>
          </w:p>
        </w:tc>
      </w:tr>
    </w:tbl>
    <w:p w:rsidR="00030A47" w:rsidRDefault="00030A47">
      <w:pPr>
        <w:spacing w:line="233" w:lineRule="exact"/>
        <w:rPr>
          <w:sz w:val="21"/>
        </w:rPr>
        <w:sectPr w:rsidR="00030A47">
          <w:pgSz w:w="12240" w:h="15840"/>
          <w:pgMar w:top="940" w:right="600" w:bottom="920" w:left="580" w:header="0" w:footer="652" w:gutter="0"/>
          <w:cols w:space="720"/>
        </w:sectPr>
      </w:pPr>
    </w:p>
    <w:p w:rsidR="00030A47" w:rsidRDefault="009D3C57">
      <w:pPr>
        <w:spacing w:before="36"/>
        <w:ind w:left="140"/>
        <w:rPr>
          <w:rFonts w:ascii="Calibri Light"/>
          <w:sz w:val="19"/>
        </w:rPr>
      </w:pPr>
      <w:bookmarkStart w:id="25" w:name="_bookmark24"/>
      <w:bookmarkEnd w:id="25"/>
      <w:r>
        <w:rPr>
          <w:rFonts w:ascii="Calibri Light"/>
          <w:sz w:val="24"/>
        </w:rPr>
        <w:lastRenderedPageBreak/>
        <w:t>PART B-2: L</w:t>
      </w:r>
      <w:r>
        <w:rPr>
          <w:rFonts w:ascii="Calibri Light"/>
          <w:sz w:val="19"/>
        </w:rPr>
        <w:t xml:space="preserve">ABOR </w:t>
      </w:r>
      <w:r>
        <w:rPr>
          <w:rFonts w:ascii="Calibri Light"/>
          <w:sz w:val="24"/>
        </w:rPr>
        <w:t>M</w:t>
      </w:r>
      <w:r>
        <w:rPr>
          <w:rFonts w:ascii="Calibri Light"/>
          <w:sz w:val="19"/>
        </w:rPr>
        <w:t xml:space="preserve">ARKET </w:t>
      </w:r>
      <w:r>
        <w:rPr>
          <w:rFonts w:ascii="Calibri Light"/>
          <w:sz w:val="24"/>
        </w:rPr>
        <w:t>A</w:t>
      </w:r>
      <w:r>
        <w:rPr>
          <w:rFonts w:ascii="Calibri Light"/>
          <w:sz w:val="19"/>
        </w:rPr>
        <w:t>LIGNMENT</w:t>
      </w:r>
    </w:p>
    <w:p w:rsidR="00030A47" w:rsidRDefault="00030A47">
      <w:pPr>
        <w:pStyle w:val="BodyText"/>
        <w:rPr>
          <w:rFonts w:ascii="Calibri Light"/>
          <w:sz w:val="20"/>
        </w:rPr>
      </w:pPr>
    </w:p>
    <w:p w:rsidR="00030A47" w:rsidRDefault="00030A47">
      <w:pPr>
        <w:pStyle w:val="BodyText"/>
        <w:spacing w:after="1"/>
        <w:rPr>
          <w:rFonts w:ascii="Calibri Light"/>
          <w:sz w:val="14"/>
        </w:rPr>
      </w:pPr>
    </w:p>
    <w:tbl>
      <w:tblPr>
        <w:tblW w:w="0" w:type="auto"/>
        <w:tblInd w:w="170" w:type="dxa"/>
        <w:tblLayout w:type="fixed"/>
        <w:tblCellMar>
          <w:left w:w="0" w:type="dxa"/>
          <w:right w:w="0" w:type="dxa"/>
        </w:tblCellMar>
        <w:tblLook w:val="01E0" w:firstRow="1" w:lastRow="1" w:firstColumn="1" w:lastColumn="1" w:noHBand="0" w:noVBand="0"/>
      </w:tblPr>
      <w:tblGrid>
        <w:gridCol w:w="6107"/>
        <w:gridCol w:w="4091"/>
      </w:tblGrid>
      <w:tr w:rsidR="00030A47">
        <w:trPr>
          <w:trHeight w:val="338"/>
        </w:trPr>
        <w:tc>
          <w:tcPr>
            <w:tcW w:w="10198" w:type="dxa"/>
            <w:gridSpan w:val="2"/>
            <w:shd w:val="clear" w:color="auto" w:fill="EC7C30"/>
          </w:tcPr>
          <w:p w:rsidR="00030A47" w:rsidRDefault="009D3C57">
            <w:pPr>
              <w:pStyle w:val="TableParagraph"/>
              <w:spacing w:before="16"/>
              <w:ind w:left="122"/>
              <w:rPr>
                <w:b/>
                <w:sz w:val="24"/>
              </w:rPr>
            </w:pPr>
            <w:r>
              <w:rPr>
                <w:b/>
                <w:color w:val="FFFFFF"/>
                <w:sz w:val="24"/>
              </w:rPr>
              <w:t>What Information Should Locals Collect: Labor Market Alignment</w:t>
            </w:r>
          </w:p>
        </w:tc>
      </w:tr>
      <w:tr w:rsidR="00030A47">
        <w:trPr>
          <w:trHeight w:val="2308"/>
        </w:trPr>
        <w:tc>
          <w:tcPr>
            <w:tcW w:w="6107" w:type="dxa"/>
            <w:tcBorders>
              <w:left w:val="single" w:sz="12" w:space="0" w:color="EC7C30"/>
              <w:bottom w:val="single" w:sz="12" w:space="0" w:color="EC7C30"/>
              <w:right w:val="single" w:sz="12" w:space="0" w:color="EC7C30"/>
            </w:tcBorders>
          </w:tcPr>
          <w:p w:rsidR="00030A47" w:rsidRDefault="009D3C57">
            <w:pPr>
              <w:pStyle w:val="TableParagraph"/>
              <w:spacing w:line="258" w:lineRule="exact"/>
              <w:ind w:left="107"/>
              <w:rPr>
                <w:b/>
                <w:sz w:val="21"/>
              </w:rPr>
            </w:pPr>
            <w:r>
              <w:rPr>
                <w:b/>
                <w:sz w:val="21"/>
              </w:rPr>
              <w:t>What does the law say</w:t>
            </w:r>
            <w:r>
              <w:rPr>
                <w:b/>
                <w:position w:val="7"/>
                <w:sz w:val="14"/>
              </w:rPr>
              <w:t>4</w:t>
            </w:r>
            <w:r>
              <w:rPr>
                <w:b/>
                <w:sz w:val="21"/>
              </w:rPr>
              <w:t>?</w:t>
            </w:r>
          </w:p>
          <w:p w:rsidR="00030A47" w:rsidRDefault="009D3C57">
            <w:pPr>
              <w:pStyle w:val="TableParagraph"/>
              <w:ind w:left="107" w:right="75"/>
              <w:rPr>
                <w:sz w:val="21"/>
              </w:rPr>
            </w:pPr>
            <w:r>
              <w:rPr>
                <w:sz w:val="21"/>
              </w:rPr>
              <w:t>The comprehensive local needs assessment will include a description of how CTE programs offered by the eligible recipient are aligned to State, regional, Tribal, or local in-demand industry sectors or occupations identified by the State workforce development board or local workforce development board, including career pathways, where appropriate. The CLNA may also identify programs designed</w:t>
            </w:r>
          </w:p>
          <w:p w:rsidR="00030A47" w:rsidRDefault="009D3C57">
            <w:pPr>
              <w:pStyle w:val="TableParagraph"/>
              <w:spacing w:line="250" w:lineRule="atLeast"/>
              <w:ind w:left="107" w:right="312"/>
              <w:rPr>
                <w:sz w:val="21"/>
              </w:rPr>
            </w:pPr>
            <w:r>
              <w:rPr>
                <w:sz w:val="21"/>
              </w:rPr>
              <w:t>to meet local education or economic needs not identified by State boards or local workforce development boards.</w:t>
            </w:r>
          </w:p>
        </w:tc>
        <w:tc>
          <w:tcPr>
            <w:tcW w:w="4091" w:type="dxa"/>
            <w:tcBorders>
              <w:left w:val="single" w:sz="12" w:space="0" w:color="EC7C30"/>
              <w:bottom w:val="single" w:sz="12" w:space="0" w:color="EC7C30"/>
              <w:right w:val="single" w:sz="12" w:space="0" w:color="EC7C30"/>
            </w:tcBorders>
          </w:tcPr>
          <w:p w:rsidR="00030A47" w:rsidRDefault="009D3C57">
            <w:pPr>
              <w:pStyle w:val="TableParagraph"/>
              <w:spacing w:before="1"/>
              <w:ind w:left="107"/>
              <w:rPr>
                <w:b/>
                <w:sz w:val="21"/>
              </w:rPr>
            </w:pPr>
            <w:r>
              <w:rPr>
                <w:b/>
                <w:sz w:val="21"/>
              </w:rPr>
              <w:t>What does the law mean?</w:t>
            </w:r>
          </w:p>
          <w:p w:rsidR="00030A47" w:rsidRDefault="009D3C57">
            <w:pPr>
              <w:pStyle w:val="TableParagraph"/>
              <w:spacing w:before="1"/>
              <w:ind w:left="107" w:right="140"/>
              <w:rPr>
                <w:sz w:val="21"/>
              </w:rPr>
            </w:pPr>
            <w:r>
              <w:rPr>
                <w:sz w:val="21"/>
              </w:rPr>
              <w:t>The law requires an analysis of how CTE programs are meeting workforce needs, and provides eligible recipients with multiple ways to demonstrate labor market demand, from a combination of state and local sources.</w:t>
            </w:r>
          </w:p>
        </w:tc>
      </w:tr>
    </w:tbl>
    <w:p w:rsidR="00030A47" w:rsidRDefault="009D3C57">
      <w:pPr>
        <w:pStyle w:val="BodyText"/>
        <w:spacing w:before="119" w:line="264" w:lineRule="auto"/>
        <w:ind w:left="140" w:right="586"/>
      </w:pPr>
      <w:r>
        <w:t>If your school is not able to match a CTE program with workforce occupations, provide a two-year plan for re-training/re- tooling your CTE teacher(s) to bring the program into alignment (for secondary LEA’s only).</w:t>
      </w:r>
    </w:p>
    <w:p w:rsidR="00030A47" w:rsidRDefault="00030A47">
      <w:pPr>
        <w:pStyle w:val="BodyText"/>
        <w:spacing w:before="12"/>
        <w:rPr>
          <w:sz w:val="19"/>
        </w:rPr>
      </w:pP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30A47">
        <w:trPr>
          <w:trHeight w:val="293"/>
        </w:trPr>
        <w:tc>
          <w:tcPr>
            <w:tcW w:w="7936" w:type="dxa"/>
          </w:tcPr>
          <w:p w:rsidR="00030A47" w:rsidRDefault="009D3C57">
            <w:pPr>
              <w:pStyle w:val="TableParagraph"/>
              <w:tabs>
                <w:tab w:val="left" w:pos="7936"/>
              </w:tabs>
              <w:spacing w:line="225" w:lineRule="exact"/>
              <w:ind w:left="14" w:right="-15"/>
              <w:rPr>
                <w:rFonts w:ascii="Calibri Light"/>
                <w:i/>
              </w:rPr>
            </w:pPr>
            <w:r>
              <w:rPr>
                <w:rFonts w:ascii="Calibri Light"/>
                <w:i/>
                <w:u w:val="single"/>
              </w:rPr>
              <w:t>Labor Market Alignment</w:t>
            </w:r>
            <w:r>
              <w:rPr>
                <w:rFonts w:ascii="Calibri Light"/>
                <w:i/>
                <w:spacing w:val="-11"/>
                <w:u w:val="single"/>
              </w:rPr>
              <w:t xml:space="preserve"> </w:t>
            </w:r>
            <w:r>
              <w:rPr>
                <w:rFonts w:ascii="Calibri Light"/>
                <w:i/>
                <w:u w:val="single"/>
              </w:rPr>
              <w:t xml:space="preserve">Checklist </w:t>
            </w:r>
            <w:r>
              <w:rPr>
                <w:rFonts w:ascii="Calibri Light"/>
                <w:i/>
                <w:u w:val="single"/>
              </w:rPr>
              <w:tab/>
            </w:r>
          </w:p>
        </w:tc>
      </w:tr>
      <w:tr w:rsidR="00030A47">
        <w:trPr>
          <w:trHeight w:val="2746"/>
        </w:trPr>
        <w:tc>
          <w:tcPr>
            <w:tcW w:w="7936" w:type="dxa"/>
            <w:tcBorders>
              <w:bottom w:val="single" w:sz="4" w:space="0" w:color="000000"/>
            </w:tcBorders>
          </w:tcPr>
          <w:p w:rsidR="00030A47" w:rsidRDefault="009D3C57">
            <w:pPr>
              <w:pStyle w:val="TableParagraph"/>
              <w:numPr>
                <w:ilvl w:val="0"/>
                <w:numId w:val="7"/>
              </w:numPr>
              <w:tabs>
                <w:tab w:val="left" w:pos="735"/>
              </w:tabs>
              <w:spacing w:before="63"/>
              <w:rPr>
                <w:sz w:val="21"/>
              </w:rPr>
            </w:pPr>
            <w:r>
              <w:rPr>
                <w:sz w:val="21"/>
              </w:rPr>
              <w:t>State and Local Labor Market Information (LMI) current and projected</w:t>
            </w:r>
            <w:r>
              <w:rPr>
                <w:spacing w:val="-24"/>
                <w:sz w:val="21"/>
              </w:rPr>
              <w:t xml:space="preserve"> </w:t>
            </w:r>
            <w:r>
              <w:rPr>
                <w:sz w:val="21"/>
              </w:rPr>
              <w:t>employment;</w:t>
            </w:r>
          </w:p>
          <w:p w:rsidR="00030A47" w:rsidRDefault="009D3C57">
            <w:pPr>
              <w:pStyle w:val="TableParagraph"/>
              <w:numPr>
                <w:ilvl w:val="0"/>
                <w:numId w:val="7"/>
              </w:numPr>
              <w:tabs>
                <w:tab w:val="left" w:pos="735"/>
              </w:tabs>
              <w:ind w:right="534"/>
              <w:rPr>
                <w:sz w:val="21"/>
              </w:rPr>
            </w:pPr>
            <w:r>
              <w:rPr>
                <w:sz w:val="21"/>
              </w:rPr>
              <w:t>Montana Department of Labor and Industry long-term and intermediate labor market</w:t>
            </w:r>
            <w:r>
              <w:rPr>
                <w:spacing w:val="-2"/>
                <w:sz w:val="21"/>
              </w:rPr>
              <w:t xml:space="preserve"> </w:t>
            </w:r>
            <w:r>
              <w:rPr>
                <w:sz w:val="21"/>
              </w:rPr>
              <w:t>forecasts;</w:t>
            </w:r>
          </w:p>
          <w:p w:rsidR="00030A47" w:rsidRDefault="009D3C57">
            <w:pPr>
              <w:pStyle w:val="TableParagraph"/>
              <w:numPr>
                <w:ilvl w:val="0"/>
                <w:numId w:val="7"/>
              </w:numPr>
              <w:tabs>
                <w:tab w:val="left" w:pos="735"/>
              </w:tabs>
              <w:spacing w:before="1"/>
              <w:rPr>
                <w:sz w:val="21"/>
              </w:rPr>
            </w:pPr>
            <w:r>
              <w:rPr>
                <w:sz w:val="21"/>
              </w:rPr>
              <w:t>Third party data dashboards (such as Naviance,</w:t>
            </w:r>
            <w:r>
              <w:rPr>
                <w:spacing w:val="-8"/>
                <w:sz w:val="21"/>
              </w:rPr>
              <w:t xml:space="preserve"> </w:t>
            </w:r>
            <w:r>
              <w:rPr>
                <w:sz w:val="21"/>
              </w:rPr>
              <w:t>etc.);</w:t>
            </w:r>
          </w:p>
          <w:p w:rsidR="00030A47" w:rsidRDefault="009D3C57">
            <w:pPr>
              <w:pStyle w:val="TableParagraph"/>
              <w:numPr>
                <w:ilvl w:val="0"/>
                <w:numId w:val="7"/>
              </w:numPr>
              <w:tabs>
                <w:tab w:val="left" w:pos="735"/>
              </w:tabs>
              <w:ind w:right="974"/>
              <w:rPr>
                <w:sz w:val="21"/>
              </w:rPr>
            </w:pPr>
            <w:r>
              <w:rPr>
                <w:sz w:val="21"/>
              </w:rPr>
              <w:t>Input from local business and industry representatives, with reference to opportunities for special</w:t>
            </w:r>
            <w:r>
              <w:rPr>
                <w:spacing w:val="-3"/>
                <w:sz w:val="21"/>
              </w:rPr>
              <w:t xml:space="preserve"> </w:t>
            </w:r>
            <w:r>
              <w:rPr>
                <w:sz w:val="21"/>
              </w:rPr>
              <w:t>populations;</w:t>
            </w:r>
          </w:p>
          <w:p w:rsidR="00030A47" w:rsidRDefault="009D3C57">
            <w:pPr>
              <w:pStyle w:val="TableParagraph"/>
              <w:numPr>
                <w:ilvl w:val="0"/>
                <w:numId w:val="7"/>
              </w:numPr>
              <w:tabs>
                <w:tab w:val="left" w:pos="735"/>
              </w:tabs>
              <w:ind w:right="564"/>
              <w:rPr>
                <w:sz w:val="21"/>
              </w:rPr>
            </w:pPr>
            <w:r>
              <w:rPr>
                <w:sz w:val="21"/>
              </w:rPr>
              <w:t>Alumni employment and earning outcomes from a state workforce agency, or alumni follow up</w:t>
            </w:r>
            <w:r>
              <w:rPr>
                <w:spacing w:val="-2"/>
                <w:sz w:val="21"/>
              </w:rPr>
              <w:t xml:space="preserve"> </w:t>
            </w:r>
            <w:r>
              <w:rPr>
                <w:sz w:val="21"/>
              </w:rPr>
              <w:t>survey;</w:t>
            </w:r>
          </w:p>
          <w:p w:rsidR="00030A47" w:rsidRDefault="009D3C57">
            <w:pPr>
              <w:pStyle w:val="TableParagraph"/>
              <w:numPr>
                <w:ilvl w:val="0"/>
                <w:numId w:val="7"/>
              </w:numPr>
              <w:tabs>
                <w:tab w:val="left" w:pos="735"/>
              </w:tabs>
              <w:rPr>
                <w:sz w:val="21"/>
              </w:rPr>
            </w:pPr>
            <w:r>
              <w:rPr>
                <w:sz w:val="21"/>
              </w:rPr>
              <w:t>CTE Program of Study concentrator data for three</w:t>
            </w:r>
            <w:r>
              <w:rPr>
                <w:spacing w:val="-14"/>
                <w:sz w:val="21"/>
              </w:rPr>
              <w:t xml:space="preserve"> </w:t>
            </w:r>
            <w:r>
              <w:rPr>
                <w:sz w:val="21"/>
              </w:rPr>
              <w:t>years;</w:t>
            </w:r>
          </w:p>
          <w:p w:rsidR="00030A47" w:rsidRDefault="009D3C57">
            <w:pPr>
              <w:pStyle w:val="TableParagraph"/>
              <w:numPr>
                <w:ilvl w:val="0"/>
                <w:numId w:val="7"/>
              </w:numPr>
              <w:tabs>
                <w:tab w:val="left" w:pos="735"/>
              </w:tabs>
              <w:rPr>
                <w:sz w:val="21"/>
              </w:rPr>
            </w:pPr>
            <w:r>
              <w:rPr>
                <w:sz w:val="21"/>
              </w:rPr>
              <w:t>Program size, scope and quality</w:t>
            </w:r>
            <w:r>
              <w:rPr>
                <w:spacing w:val="-5"/>
                <w:sz w:val="21"/>
              </w:rPr>
              <w:t xml:space="preserve"> </w:t>
            </w:r>
            <w:r>
              <w:rPr>
                <w:sz w:val="21"/>
              </w:rPr>
              <w:t>analysis.</w:t>
            </w:r>
          </w:p>
        </w:tc>
      </w:tr>
    </w:tbl>
    <w:p w:rsidR="00030A47" w:rsidRDefault="00030A47">
      <w:pPr>
        <w:pStyle w:val="BodyText"/>
        <w:rPr>
          <w:sz w:val="20"/>
        </w:rPr>
      </w:pPr>
    </w:p>
    <w:p w:rsidR="00030A47" w:rsidRDefault="00030A47">
      <w:pPr>
        <w:pStyle w:val="BodyText"/>
        <w:spacing w:before="2"/>
        <w:rPr>
          <w:sz w:val="16"/>
        </w:rPr>
      </w:pPr>
    </w:p>
    <w:p w:rsidR="00030A47" w:rsidRDefault="009D3C57">
      <w:pPr>
        <w:ind w:left="140"/>
        <w:rPr>
          <w:rFonts w:ascii="Calibri Light"/>
          <w:sz w:val="19"/>
        </w:rPr>
      </w:pPr>
      <w:bookmarkStart w:id="26" w:name="_bookmark25"/>
      <w:bookmarkStart w:id="27" w:name="_bookmark26"/>
      <w:bookmarkEnd w:id="26"/>
      <w:bookmarkEnd w:id="27"/>
      <w:r>
        <w:rPr>
          <w:rFonts w:ascii="Calibri Light"/>
          <w:sz w:val="24"/>
        </w:rPr>
        <w:t>PART C: P</w:t>
      </w:r>
      <w:r>
        <w:rPr>
          <w:rFonts w:ascii="Calibri Light"/>
          <w:sz w:val="19"/>
        </w:rPr>
        <w:t xml:space="preserve">ROGRESS TOWARD </w:t>
      </w:r>
      <w:r>
        <w:rPr>
          <w:rFonts w:ascii="Calibri Light"/>
          <w:sz w:val="24"/>
        </w:rPr>
        <w:t>I</w:t>
      </w:r>
      <w:r>
        <w:rPr>
          <w:rFonts w:ascii="Calibri Light"/>
          <w:sz w:val="19"/>
        </w:rPr>
        <w:t xml:space="preserve">MPLEMENTING </w:t>
      </w:r>
      <w:r>
        <w:rPr>
          <w:rFonts w:ascii="Calibri Light"/>
          <w:sz w:val="24"/>
        </w:rPr>
        <w:t>CTE P</w:t>
      </w:r>
      <w:r>
        <w:rPr>
          <w:rFonts w:ascii="Calibri Light"/>
          <w:sz w:val="19"/>
        </w:rPr>
        <w:t>ROGRAMS</w:t>
      </w:r>
      <w:r>
        <w:rPr>
          <w:rFonts w:ascii="Calibri Light"/>
          <w:sz w:val="24"/>
        </w:rPr>
        <w:t>/P</w:t>
      </w:r>
      <w:r>
        <w:rPr>
          <w:rFonts w:ascii="Calibri Light"/>
          <w:sz w:val="19"/>
        </w:rPr>
        <w:t xml:space="preserve">ROGRAMS OF </w:t>
      </w:r>
      <w:r>
        <w:rPr>
          <w:rFonts w:ascii="Calibri Light"/>
          <w:sz w:val="24"/>
        </w:rPr>
        <w:t>S</w:t>
      </w:r>
      <w:r>
        <w:rPr>
          <w:rFonts w:ascii="Calibri Light"/>
          <w:sz w:val="19"/>
        </w:rPr>
        <w:t>TUDY</w:t>
      </w:r>
    </w:p>
    <w:p w:rsidR="00030A47" w:rsidRDefault="00030A47">
      <w:pPr>
        <w:pStyle w:val="BodyText"/>
        <w:rPr>
          <w:rFonts w:ascii="Calibri Light"/>
          <w:sz w:val="20"/>
        </w:rPr>
      </w:pPr>
    </w:p>
    <w:p w:rsidR="00030A47" w:rsidRDefault="00030A47">
      <w:pPr>
        <w:pStyle w:val="BodyText"/>
        <w:rPr>
          <w:rFonts w:ascii="Calibri Light"/>
          <w:sz w:val="13"/>
        </w:rPr>
      </w:pPr>
    </w:p>
    <w:tbl>
      <w:tblPr>
        <w:tblW w:w="0" w:type="auto"/>
        <w:tblInd w:w="170" w:type="dxa"/>
        <w:tblLayout w:type="fixed"/>
        <w:tblCellMar>
          <w:left w:w="0" w:type="dxa"/>
          <w:right w:w="0" w:type="dxa"/>
        </w:tblCellMar>
        <w:tblLook w:val="01E0" w:firstRow="1" w:lastRow="1" w:firstColumn="1" w:lastColumn="1" w:noHBand="0" w:noVBand="0"/>
      </w:tblPr>
      <w:tblGrid>
        <w:gridCol w:w="3858"/>
        <w:gridCol w:w="6916"/>
      </w:tblGrid>
      <w:tr w:rsidR="00030A47">
        <w:trPr>
          <w:trHeight w:val="643"/>
        </w:trPr>
        <w:tc>
          <w:tcPr>
            <w:tcW w:w="10774" w:type="dxa"/>
            <w:gridSpan w:val="2"/>
            <w:shd w:val="clear" w:color="auto" w:fill="EC7C30"/>
          </w:tcPr>
          <w:p w:rsidR="00030A47" w:rsidRDefault="009D3C57">
            <w:pPr>
              <w:pStyle w:val="TableParagraph"/>
              <w:spacing w:before="28"/>
              <w:ind w:left="122" w:right="137"/>
              <w:rPr>
                <w:b/>
                <w:sz w:val="24"/>
              </w:rPr>
            </w:pPr>
            <w:r>
              <w:rPr>
                <w:b/>
                <w:color w:val="FFFFFF"/>
                <w:sz w:val="24"/>
              </w:rPr>
              <w:t>What Information Should Locals Collect: Progress towards Implementing CTE Programs/Programs of Study</w:t>
            </w:r>
          </w:p>
        </w:tc>
      </w:tr>
      <w:tr w:rsidR="00030A47">
        <w:trPr>
          <w:trHeight w:val="1283"/>
        </w:trPr>
        <w:tc>
          <w:tcPr>
            <w:tcW w:w="3858" w:type="dxa"/>
            <w:tcBorders>
              <w:left w:val="single" w:sz="12" w:space="0" w:color="EC7C30"/>
              <w:bottom w:val="single" w:sz="12" w:space="0" w:color="EC7C30"/>
              <w:right w:val="single" w:sz="12" w:space="0" w:color="EC7C30"/>
            </w:tcBorders>
          </w:tcPr>
          <w:p w:rsidR="00030A47" w:rsidRDefault="009D3C57">
            <w:pPr>
              <w:pStyle w:val="TableParagraph"/>
              <w:spacing w:line="259" w:lineRule="exact"/>
              <w:ind w:left="107"/>
              <w:rPr>
                <w:b/>
                <w:sz w:val="21"/>
              </w:rPr>
            </w:pPr>
            <w:r>
              <w:rPr>
                <w:b/>
                <w:sz w:val="21"/>
              </w:rPr>
              <w:t>What does the law say</w:t>
            </w:r>
            <w:r>
              <w:rPr>
                <w:b/>
                <w:position w:val="7"/>
                <w:sz w:val="14"/>
              </w:rPr>
              <w:t>5</w:t>
            </w:r>
            <w:r>
              <w:rPr>
                <w:b/>
                <w:sz w:val="21"/>
              </w:rPr>
              <w:t>?</w:t>
            </w:r>
          </w:p>
          <w:p w:rsidR="00030A47" w:rsidRDefault="009D3C57">
            <w:pPr>
              <w:pStyle w:val="TableParagraph"/>
              <w:ind w:left="107" w:right="277"/>
              <w:rPr>
                <w:sz w:val="21"/>
              </w:rPr>
            </w:pPr>
            <w:r>
              <w:rPr>
                <w:sz w:val="21"/>
              </w:rPr>
              <w:t>The comprehensive local needs assessment will include an evaluation of progress toward the implementation of</w:t>
            </w:r>
          </w:p>
          <w:p w:rsidR="00030A47" w:rsidRDefault="009D3C57">
            <w:pPr>
              <w:pStyle w:val="TableParagraph"/>
              <w:spacing w:before="1" w:line="235" w:lineRule="exact"/>
              <w:ind w:left="107"/>
              <w:rPr>
                <w:sz w:val="21"/>
              </w:rPr>
            </w:pPr>
            <w:r>
              <w:rPr>
                <w:sz w:val="21"/>
              </w:rPr>
              <w:t>CTE programs and programs of study.</w:t>
            </w:r>
          </w:p>
        </w:tc>
        <w:tc>
          <w:tcPr>
            <w:tcW w:w="6916" w:type="dxa"/>
            <w:tcBorders>
              <w:left w:val="single" w:sz="12" w:space="0" w:color="EC7C30"/>
              <w:bottom w:val="single" w:sz="12" w:space="0" w:color="EC7C30"/>
              <w:right w:val="single" w:sz="12" w:space="0" w:color="EC7C30"/>
            </w:tcBorders>
          </w:tcPr>
          <w:p w:rsidR="00030A47" w:rsidRDefault="009D3C57">
            <w:pPr>
              <w:pStyle w:val="TableParagraph"/>
              <w:spacing w:before="4" w:line="255" w:lineRule="exact"/>
              <w:ind w:left="104"/>
              <w:rPr>
                <w:b/>
                <w:sz w:val="21"/>
              </w:rPr>
            </w:pPr>
            <w:r>
              <w:rPr>
                <w:b/>
                <w:sz w:val="21"/>
              </w:rPr>
              <w:t>What does the law mean?</w:t>
            </w:r>
          </w:p>
          <w:p w:rsidR="00030A47" w:rsidRDefault="009D3C57">
            <w:pPr>
              <w:pStyle w:val="TableParagraph"/>
              <w:ind w:left="104" w:right="153"/>
              <w:rPr>
                <w:sz w:val="21"/>
              </w:rPr>
            </w:pPr>
            <w:r>
              <w:rPr>
                <w:sz w:val="21"/>
              </w:rPr>
              <w:t>This evaluation should be both a backward and forward-looking review of the programs and programs of study offered. In addition to meeting the size, scope and quality, this requirement addresses current and future plans to</w:t>
            </w:r>
          </w:p>
          <w:p w:rsidR="00030A47" w:rsidRDefault="009D3C57">
            <w:pPr>
              <w:pStyle w:val="TableParagraph"/>
              <w:spacing w:line="235" w:lineRule="exact"/>
              <w:ind w:left="104"/>
              <w:rPr>
                <w:sz w:val="21"/>
              </w:rPr>
            </w:pPr>
            <w:r>
              <w:rPr>
                <w:sz w:val="21"/>
              </w:rPr>
              <w:t>support the implementation of programs and programs of study.</w:t>
            </w:r>
          </w:p>
        </w:tc>
      </w:tr>
    </w:tbl>
    <w:p w:rsidR="00030A47" w:rsidRDefault="00030A47">
      <w:pPr>
        <w:pStyle w:val="BodyText"/>
        <w:rPr>
          <w:rFonts w:ascii="Calibri Light"/>
          <w:sz w:val="15"/>
        </w:rPr>
      </w:pPr>
    </w:p>
    <w:p w:rsidR="00030A47" w:rsidRDefault="009D3C57">
      <w:pPr>
        <w:spacing w:before="57" w:line="264" w:lineRule="auto"/>
        <w:ind w:left="140" w:right="900"/>
      </w:pPr>
      <w:r>
        <w:rPr>
          <w:b/>
        </w:rPr>
        <w:t>Sec 3(41): Program of Study</w:t>
      </w:r>
      <w:r>
        <w:t>. A coordinated, non-duplicative sequence of academic and technical content at the secondary and post-secondary level that:</w:t>
      </w:r>
    </w:p>
    <w:p w:rsidR="00030A47" w:rsidRDefault="009D3C57">
      <w:pPr>
        <w:pStyle w:val="ListParagraph"/>
        <w:numPr>
          <w:ilvl w:val="0"/>
          <w:numId w:val="21"/>
        </w:numPr>
        <w:tabs>
          <w:tab w:val="left" w:pos="860"/>
          <w:tab w:val="left" w:pos="861"/>
        </w:tabs>
        <w:spacing w:before="122"/>
        <w:ind w:left="860"/>
        <w:rPr>
          <w:rFonts w:ascii="Symbol" w:hAnsi="Symbol"/>
        </w:rPr>
      </w:pPr>
      <w:r>
        <w:t>Incorporates challenging State academic</w:t>
      </w:r>
      <w:r>
        <w:rPr>
          <w:spacing w:val="-4"/>
        </w:rPr>
        <w:t xml:space="preserve"> </w:t>
      </w:r>
      <w:r>
        <w:t>standards;</w:t>
      </w:r>
    </w:p>
    <w:p w:rsidR="00030A47" w:rsidRDefault="009D3C57">
      <w:pPr>
        <w:pStyle w:val="ListParagraph"/>
        <w:numPr>
          <w:ilvl w:val="0"/>
          <w:numId w:val="21"/>
        </w:numPr>
        <w:tabs>
          <w:tab w:val="left" w:pos="860"/>
          <w:tab w:val="left" w:pos="861"/>
        </w:tabs>
        <w:spacing w:before="24"/>
        <w:ind w:left="860"/>
        <w:rPr>
          <w:rFonts w:ascii="Symbol" w:hAnsi="Symbol"/>
        </w:rPr>
      </w:pPr>
      <w:r>
        <w:t>Addresses both academic and technical knowledge and skills, including employability</w:t>
      </w:r>
      <w:r>
        <w:rPr>
          <w:spacing w:val="-7"/>
        </w:rPr>
        <w:t xml:space="preserve"> </w:t>
      </w:r>
      <w:r>
        <w:t>skills;</w:t>
      </w:r>
    </w:p>
    <w:p w:rsidR="00030A47" w:rsidRDefault="00030A47">
      <w:pPr>
        <w:pStyle w:val="BodyText"/>
        <w:rPr>
          <w:sz w:val="20"/>
        </w:rPr>
      </w:pPr>
    </w:p>
    <w:p w:rsidR="00030A47" w:rsidRDefault="00030A47">
      <w:pPr>
        <w:pStyle w:val="BodyText"/>
        <w:rPr>
          <w:sz w:val="20"/>
        </w:rPr>
      </w:pPr>
    </w:p>
    <w:p w:rsidR="00030A47" w:rsidRDefault="00E91608">
      <w:pPr>
        <w:pStyle w:val="BodyText"/>
        <w:spacing w:before="1"/>
        <w:rPr>
          <w:sz w:val="11"/>
        </w:rPr>
      </w:pPr>
      <w:r>
        <w:rPr>
          <w:noProof/>
          <w:lang w:bidi="ar-SA"/>
        </w:rPr>
        <mc:AlternateContent>
          <mc:Choice Requires="wps">
            <w:drawing>
              <wp:anchor distT="0" distB="0" distL="0" distR="0" simplePos="0" relativeHeight="251637248" behindDoc="0" locked="0" layoutInCell="1" allowOverlap="1">
                <wp:simplePos x="0" y="0"/>
                <wp:positionH relativeFrom="page">
                  <wp:posOffset>457200</wp:posOffset>
                </wp:positionH>
                <wp:positionV relativeFrom="paragraph">
                  <wp:posOffset>116205</wp:posOffset>
                </wp:positionV>
                <wp:extent cx="1829435" cy="0"/>
                <wp:effectExtent l="9525" t="12700" r="8890" b="6350"/>
                <wp:wrapTopAndBottom/>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73602" id="Line 14"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5pt" to="180.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6k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" strokeweight=".72pt">
                <w10:wrap type="topAndBottom" anchorx="page"/>
              </v:line>
            </w:pict>
          </mc:Fallback>
        </mc:AlternateContent>
      </w:r>
    </w:p>
    <w:p w:rsidR="00030A47" w:rsidRDefault="00030A47">
      <w:pPr>
        <w:pStyle w:val="BodyText"/>
        <w:spacing w:before="1"/>
        <w:rPr>
          <w:sz w:val="11"/>
        </w:rPr>
      </w:pPr>
    </w:p>
    <w:p w:rsidR="00030A47" w:rsidRDefault="009D3C57">
      <w:pPr>
        <w:spacing w:before="73"/>
        <w:ind w:left="140" w:right="351"/>
        <w:rPr>
          <w:i/>
          <w:sz w:val="16"/>
        </w:rPr>
      </w:pPr>
      <w:r>
        <w:rPr>
          <w:position w:val="5"/>
          <w:sz w:val="10"/>
        </w:rPr>
        <w:t xml:space="preserve">4 </w:t>
      </w:r>
      <w:r>
        <w:rPr>
          <w:b/>
          <w:sz w:val="16"/>
        </w:rPr>
        <w:t xml:space="preserve">Section 134(c)(2)(B)(ii) </w:t>
      </w:r>
      <w:r>
        <w:rPr>
          <w:sz w:val="16"/>
        </w:rPr>
        <w:t xml:space="preserve">states the needs assessment must include: </w:t>
      </w:r>
      <w:r>
        <w:rPr>
          <w:i/>
          <w:sz w:val="16"/>
        </w:rPr>
        <w:t>A description of how career and technical education programs are aligned to State, regional, Tribal or local in-demand industry sectors or occupations identified by the State workforce development board or are designed to meet local education or economic needs not identified by the local workforce development boards.</w:t>
      </w:r>
    </w:p>
    <w:p w:rsidR="00030A47" w:rsidRDefault="009D3C57">
      <w:pPr>
        <w:ind w:left="140" w:right="337"/>
        <w:rPr>
          <w:i/>
          <w:sz w:val="16"/>
        </w:rPr>
      </w:pPr>
      <w:r>
        <w:rPr>
          <w:position w:val="5"/>
          <w:sz w:val="10"/>
        </w:rPr>
        <w:t xml:space="preserve">5 </w:t>
      </w:r>
      <w:r>
        <w:rPr>
          <w:b/>
          <w:sz w:val="16"/>
        </w:rPr>
        <w:t xml:space="preserve">Section 134(c)(2)(C) </w:t>
      </w:r>
      <w:r>
        <w:rPr>
          <w:sz w:val="16"/>
        </w:rPr>
        <w:t xml:space="preserve">states the needs assessment must include: </w:t>
      </w:r>
      <w:r>
        <w:rPr>
          <w:i/>
          <w:sz w:val="16"/>
        </w:rPr>
        <w:t>An evaluation of progress toward the implementation of career and technical education programs and programs of study.</w:t>
      </w:r>
    </w:p>
    <w:p w:rsidR="00030A47" w:rsidRDefault="00030A47">
      <w:pPr>
        <w:rPr>
          <w:sz w:val="16"/>
        </w:rPr>
        <w:sectPr w:rsidR="00030A47">
          <w:pgSz w:w="12240" w:h="15840"/>
          <w:pgMar w:top="940" w:right="600" w:bottom="880" w:left="580" w:header="0" w:footer="652" w:gutter="0"/>
          <w:cols w:space="720"/>
        </w:sectPr>
      </w:pPr>
    </w:p>
    <w:p w:rsidR="00030A47" w:rsidRDefault="009D3C57">
      <w:pPr>
        <w:pStyle w:val="Heading3"/>
        <w:numPr>
          <w:ilvl w:val="0"/>
          <w:numId w:val="21"/>
        </w:numPr>
        <w:tabs>
          <w:tab w:val="left" w:pos="860"/>
          <w:tab w:val="left" w:pos="861"/>
        </w:tabs>
        <w:spacing w:line="264" w:lineRule="auto"/>
        <w:ind w:left="860" w:right="1000"/>
        <w:rPr>
          <w:rFonts w:ascii="Symbol" w:hAnsi="Symbol"/>
        </w:rPr>
      </w:pPr>
      <w:r>
        <w:lastRenderedPageBreak/>
        <w:t>Progresses in specificity (beginning with all aspects of an industry or career cluster and leading to more occupation-specific</w:t>
      </w:r>
      <w:r>
        <w:rPr>
          <w:spacing w:val="-4"/>
        </w:rPr>
        <w:t xml:space="preserve"> </w:t>
      </w:r>
      <w:r>
        <w:t>instruction);</w:t>
      </w:r>
    </w:p>
    <w:p w:rsidR="00030A47" w:rsidRDefault="009D3C57">
      <w:pPr>
        <w:pStyle w:val="ListParagraph"/>
        <w:numPr>
          <w:ilvl w:val="0"/>
          <w:numId w:val="21"/>
        </w:numPr>
        <w:tabs>
          <w:tab w:val="left" w:pos="860"/>
          <w:tab w:val="left" w:pos="861"/>
        </w:tabs>
        <w:ind w:left="860"/>
        <w:rPr>
          <w:rFonts w:ascii="Symbol" w:hAnsi="Symbol"/>
        </w:rPr>
      </w:pPr>
      <w:r>
        <w:t>Has multiple entry and exit points that incorporates credentialing;</w:t>
      </w:r>
      <w:r>
        <w:rPr>
          <w:spacing w:val="-12"/>
        </w:rPr>
        <w:t xml:space="preserve"> </w:t>
      </w:r>
      <w:r>
        <w:t>and</w:t>
      </w:r>
    </w:p>
    <w:p w:rsidR="00030A47" w:rsidRDefault="009D3C57">
      <w:pPr>
        <w:pStyle w:val="ListParagraph"/>
        <w:numPr>
          <w:ilvl w:val="0"/>
          <w:numId w:val="21"/>
        </w:numPr>
        <w:tabs>
          <w:tab w:val="left" w:pos="860"/>
          <w:tab w:val="left" w:pos="861"/>
        </w:tabs>
        <w:spacing w:before="27"/>
        <w:ind w:left="860"/>
        <w:rPr>
          <w:rFonts w:ascii="Symbol" w:hAnsi="Symbol"/>
        </w:rPr>
      </w:pPr>
      <w:r>
        <w:t>Culminates in the attainment of a recognized post-secondary</w:t>
      </w:r>
      <w:r>
        <w:rPr>
          <w:spacing w:val="-7"/>
        </w:rPr>
        <w:t xml:space="preserve"> </w:t>
      </w:r>
      <w:r>
        <w:t>credential.</w:t>
      </w:r>
    </w:p>
    <w:p w:rsidR="00030A47" w:rsidRDefault="00030A47">
      <w:pPr>
        <w:pStyle w:val="BodyText"/>
        <w:spacing w:before="1"/>
        <w:rPr>
          <w:sz w:val="22"/>
        </w:rPr>
      </w:pP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30A47">
        <w:trPr>
          <w:trHeight w:val="293"/>
        </w:trPr>
        <w:tc>
          <w:tcPr>
            <w:tcW w:w="7936" w:type="dxa"/>
          </w:tcPr>
          <w:p w:rsidR="00030A47" w:rsidRDefault="009D3C57">
            <w:pPr>
              <w:pStyle w:val="TableParagraph"/>
              <w:tabs>
                <w:tab w:val="left" w:pos="7936"/>
              </w:tabs>
              <w:spacing w:line="225" w:lineRule="exact"/>
              <w:ind w:left="14" w:right="-15"/>
              <w:rPr>
                <w:rFonts w:ascii="Calibri Light"/>
                <w:i/>
              </w:rPr>
            </w:pPr>
            <w:r>
              <w:rPr>
                <w:rFonts w:ascii="Calibri Light"/>
                <w:i/>
                <w:u w:val="single"/>
              </w:rPr>
              <w:t>Program of Study</w:t>
            </w:r>
            <w:r>
              <w:rPr>
                <w:rFonts w:ascii="Calibri Light"/>
                <w:i/>
                <w:spacing w:val="-10"/>
                <w:u w:val="single"/>
              </w:rPr>
              <w:t xml:space="preserve"> </w:t>
            </w:r>
            <w:r>
              <w:rPr>
                <w:rFonts w:ascii="Calibri Light"/>
                <w:i/>
                <w:u w:val="single"/>
              </w:rPr>
              <w:t xml:space="preserve">Checklist </w:t>
            </w:r>
            <w:r>
              <w:rPr>
                <w:rFonts w:ascii="Calibri Light"/>
                <w:i/>
                <w:u w:val="single"/>
              </w:rPr>
              <w:tab/>
            </w:r>
          </w:p>
        </w:tc>
      </w:tr>
      <w:tr w:rsidR="00030A47">
        <w:trPr>
          <w:trHeight w:val="2490"/>
        </w:trPr>
        <w:tc>
          <w:tcPr>
            <w:tcW w:w="7936" w:type="dxa"/>
            <w:tcBorders>
              <w:bottom w:val="single" w:sz="4" w:space="0" w:color="000000"/>
            </w:tcBorders>
          </w:tcPr>
          <w:p w:rsidR="00030A47" w:rsidRDefault="009D3C57">
            <w:pPr>
              <w:pStyle w:val="TableParagraph"/>
              <w:numPr>
                <w:ilvl w:val="0"/>
                <w:numId w:val="6"/>
              </w:numPr>
              <w:tabs>
                <w:tab w:val="left" w:pos="735"/>
              </w:tabs>
              <w:spacing w:before="63"/>
              <w:rPr>
                <w:sz w:val="21"/>
              </w:rPr>
            </w:pPr>
            <w:r>
              <w:rPr>
                <w:sz w:val="21"/>
              </w:rPr>
              <w:t>Documentation of course sequences and aligned curriculum for each CTE</w:t>
            </w:r>
            <w:r>
              <w:rPr>
                <w:spacing w:val="-23"/>
                <w:sz w:val="21"/>
              </w:rPr>
              <w:t xml:space="preserve"> </w:t>
            </w:r>
            <w:r>
              <w:rPr>
                <w:sz w:val="21"/>
              </w:rPr>
              <w:t>program;</w:t>
            </w:r>
          </w:p>
          <w:p w:rsidR="00030A47" w:rsidRDefault="009D3C57">
            <w:pPr>
              <w:pStyle w:val="TableParagraph"/>
              <w:numPr>
                <w:ilvl w:val="0"/>
                <w:numId w:val="6"/>
              </w:numPr>
              <w:tabs>
                <w:tab w:val="left" w:pos="735"/>
              </w:tabs>
              <w:rPr>
                <w:sz w:val="21"/>
              </w:rPr>
            </w:pPr>
            <w:r>
              <w:rPr>
                <w:sz w:val="21"/>
              </w:rPr>
              <w:t>Standards for academic, technical and employability skills taught per</w:t>
            </w:r>
            <w:r>
              <w:rPr>
                <w:spacing w:val="-17"/>
                <w:sz w:val="21"/>
              </w:rPr>
              <w:t xml:space="preserve"> </w:t>
            </w:r>
            <w:r>
              <w:rPr>
                <w:sz w:val="21"/>
              </w:rPr>
              <w:t>course;</w:t>
            </w:r>
          </w:p>
          <w:p w:rsidR="00030A47" w:rsidRDefault="009D3C57">
            <w:pPr>
              <w:pStyle w:val="TableParagraph"/>
              <w:numPr>
                <w:ilvl w:val="0"/>
                <w:numId w:val="6"/>
              </w:numPr>
              <w:tabs>
                <w:tab w:val="left" w:pos="735"/>
              </w:tabs>
              <w:spacing w:before="1" w:line="255" w:lineRule="exact"/>
              <w:rPr>
                <w:sz w:val="21"/>
              </w:rPr>
            </w:pPr>
            <w:r>
              <w:rPr>
                <w:sz w:val="21"/>
              </w:rPr>
              <w:t>Trend data on dual and concurrent enrollment in CTE</w:t>
            </w:r>
            <w:r>
              <w:rPr>
                <w:spacing w:val="-14"/>
                <w:sz w:val="21"/>
              </w:rPr>
              <w:t xml:space="preserve"> </w:t>
            </w:r>
            <w:r>
              <w:rPr>
                <w:sz w:val="21"/>
              </w:rPr>
              <w:t>programs;</w:t>
            </w:r>
          </w:p>
          <w:p w:rsidR="00030A47" w:rsidRDefault="009D3C57">
            <w:pPr>
              <w:pStyle w:val="TableParagraph"/>
              <w:numPr>
                <w:ilvl w:val="0"/>
                <w:numId w:val="6"/>
              </w:numPr>
              <w:tabs>
                <w:tab w:val="left" w:pos="735"/>
              </w:tabs>
              <w:ind w:right="514"/>
              <w:rPr>
                <w:sz w:val="21"/>
              </w:rPr>
            </w:pPr>
            <w:r>
              <w:rPr>
                <w:sz w:val="21"/>
              </w:rPr>
              <w:t>Definitions used for alignment, dual and concurrent enrollment, academic and technical</w:t>
            </w:r>
            <w:r>
              <w:rPr>
                <w:spacing w:val="-2"/>
                <w:sz w:val="21"/>
              </w:rPr>
              <w:t xml:space="preserve"> </w:t>
            </w:r>
            <w:r>
              <w:rPr>
                <w:sz w:val="21"/>
              </w:rPr>
              <w:t>standards;</w:t>
            </w:r>
          </w:p>
          <w:p w:rsidR="00030A47" w:rsidRDefault="009D3C57">
            <w:pPr>
              <w:pStyle w:val="TableParagraph"/>
              <w:numPr>
                <w:ilvl w:val="0"/>
                <w:numId w:val="6"/>
              </w:numPr>
              <w:tabs>
                <w:tab w:val="left" w:pos="735"/>
              </w:tabs>
              <w:rPr>
                <w:sz w:val="21"/>
              </w:rPr>
            </w:pPr>
            <w:r>
              <w:rPr>
                <w:sz w:val="21"/>
              </w:rPr>
              <w:t>Trend data on student</w:t>
            </w:r>
            <w:r>
              <w:rPr>
                <w:spacing w:val="-14"/>
                <w:sz w:val="21"/>
              </w:rPr>
              <w:t xml:space="preserve"> </w:t>
            </w:r>
            <w:r>
              <w:rPr>
                <w:sz w:val="21"/>
              </w:rPr>
              <w:t>participation;</w:t>
            </w:r>
          </w:p>
          <w:p w:rsidR="00030A47" w:rsidRDefault="009D3C57">
            <w:pPr>
              <w:pStyle w:val="TableParagraph"/>
              <w:numPr>
                <w:ilvl w:val="0"/>
                <w:numId w:val="6"/>
              </w:numPr>
              <w:tabs>
                <w:tab w:val="left" w:pos="735"/>
              </w:tabs>
              <w:rPr>
                <w:sz w:val="21"/>
              </w:rPr>
            </w:pPr>
            <w:r>
              <w:rPr>
                <w:sz w:val="21"/>
              </w:rPr>
              <w:t>Advisory committee</w:t>
            </w:r>
            <w:r>
              <w:rPr>
                <w:spacing w:val="-8"/>
                <w:sz w:val="21"/>
              </w:rPr>
              <w:t xml:space="preserve"> </w:t>
            </w:r>
            <w:r>
              <w:rPr>
                <w:sz w:val="21"/>
              </w:rPr>
              <w:t>notes/minutes;</w:t>
            </w:r>
          </w:p>
          <w:p w:rsidR="00030A47" w:rsidRDefault="009D3C57">
            <w:pPr>
              <w:pStyle w:val="TableParagraph"/>
              <w:numPr>
                <w:ilvl w:val="0"/>
                <w:numId w:val="6"/>
              </w:numPr>
              <w:tabs>
                <w:tab w:val="left" w:pos="735"/>
              </w:tabs>
              <w:rPr>
                <w:sz w:val="21"/>
              </w:rPr>
            </w:pPr>
            <w:r>
              <w:rPr>
                <w:sz w:val="21"/>
              </w:rPr>
              <w:t>Data on credential attainment by</w:t>
            </w:r>
            <w:r>
              <w:rPr>
                <w:spacing w:val="-7"/>
                <w:sz w:val="21"/>
              </w:rPr>
              <w:t xml:space="preserve"> </w:t>
            </w:r>
            <w:r>
              <w:rPr>
                <w:sz w:val="21"/>
              </w:rPr>
              <w:t>type;</w:t>
            </w:r>
          </w:p>
          <w:p w:rsidR="00030A47" w:rsidRDefault="009D3C57">
            <w:pPr>
              <w:pStyle w:val="TableParagraph"/>
              <w:numPr>
                <w:ilvl w:val="0"/>
                <w:numId w:val="6"/>
              </w:numPr>
              <w:tabs>
                <w:tab w:val="left" w:pos="735"/>
              </w:tabs>
              <w:spacing w:before="1"/>
              <w:rPr>
                <w:sz w:val="21"/>
              </w:rPr>
            </w:pPr>
            <w:r>
              <w:rPr>
                <w:sz w:val="21"/>
              </w:rPr>
              <w:t>Notes on industry</w:t>
            </w:r>
            <w:r>
              <w:rPr>
                <w:spacing w:val="-1"/>
                <w:sz w:val="21"/>
              </w:rPr>
              <w:t xml:space="preserve"> </w:t>
            </w:r>
            <w:r>
              <w:rPr>
                <w:sz w:val="21"/>
              </w:rPr>
              <w:t>participation.</w:t>
            </w:r>
          </w:p>
        </w:tc>
      </w:tr>
    </w:tbl>
    <w:p w:rsidR="00030A47" w:rsidRDefault="00030A47">
      <w:pPr>
        <w:pStyle w:val="BodyText"/>
        <w:spacing w:before="1"/>
        <w:rPr>
          <w:sz w:val="36"/>
        </w:rPr>
      </w:pPr>
    </w:p>
    <w:p w:rsidR="00030A47" w:rsidRDefault="009D3C57">
      <w:pPr>
        <w:ind w:left="140"/>
        <w:rPr>
          <w:rFonts w:ascii="Calibri Light"/>
          <w:sz w:val="19"/>
        </w:rPr>
      </w:pPr>
      <w:bookmarkStart w:id="28" w:name="_bookmark27"/>
      <w:bookmarkEnd w:id="28"/>
      <w:r>
        <w:rPr>
          <w:rFonts w:ascii="Calibri Light"/>
          <w:sz w:val="24"/>
        </w:rPr>
        <w:t>PART D: R</w:t>
      </w:r>
      <w:r>
        <w:rPr>
          <w:rFonts w:ascii="Calibri Light"/>
          <w:sz w:val="19"/>
        </w:rPr>
        <w:t>ECRUITMENT</w:t>
      </w:r>
      <w:r>
        <w:rPr>
          <w:rFonts w:ascii="Calibri Light"/>
          <w:sz w:val="24"/>
        </w:rPr>
        <w:t>, R</w:t>
      </w:r>
      <w:r>
        <w:rPr>
          <w:rFonts w:ascii="Calibri Light"/>
          <w:sz w:val="19"/>
        </w:rPr>
        <w:t xml:space="preserve">ETENTION AND </w:t>
      </w:r>
      <w:r>
        <w:rPr>
          <w:rFonts w:ascii="Calibri Light"/>
          <w:sz w:val="24"/>
        </w:rPr>
        <w:t>T</w:t>
      </w:r>
      <w:r>
        <w:rPr>
          <w:rFonts w:ascii="Calibri Light"/>
          <w:sz w:val="19"/>
        </w:rPr>
        <w:t xml:space="preserve">RAINING OF </w:t>
      </w:r>
      <w:r>
        <w:rPr>
          <w:rFonts w:ascii="Calibri Light"/>
          <w:sz w:val="24"/>
        </w:rPr>
        <w:t>CTE E</w:t>
      </w:r>
      <w:r>
        <w:rPr>
          <w:rFonts w:ascii="Calibri Light"/>
          <w:sz w:val="19"/>
        </w:rPr>
        <w:t>DUCATORS</w:t>
      </w:r>
    </w:p>
    <w:p w:rsidR="00030A47" w:rsidRDefault="00030A47">
      <w:pPr>
        <w:pStyle w:val="BodyText"/>
        <w:rPr>
          <w:rFonts w:ascii="Calibri Light"/>
          <w:sz w:val="20"/>
        </w:rPr>
      </w:pPr>
    </w:p>
    <w:p w:rsidR="00030A47" w:rsidRDefault="00030A47">
      <w:pPr>
        <w:pStyle w:val="BodyText"/>
        <w:spacing w:before="11"/>
        <w:rPr>
          <w:rFonts w:ascii="Calibri Light"/>
          <w:sz w:val="12"/>
        </w:rPr>
      </w:pPr>
    </w:p>
    <w:tbl>
      <w:tblPr>
        <w:tblW w:w="0" w:type="auto"/>
        <w:tblInd w:w="17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6030"/>
        <w:gridCol w:w="4167"/>
      </w:tblGrid>
      <w:tr w:rsidR="00030A47">
        <w:trPr>
          <w:trHeight w:val="323"/>
        </w:trPr>
        <w:tc>
          <w:tcPr>
            <w:tcW w:w="10197" w:type="dxa"/>
            <w:gridSpan w:val="2"/>
            <w:tcBorders>
              <w:top w:val="nil"/>
              <w:left w:val="nil"/>
              <w:bottom w:val="nil"/>
              <w:right w:val="nil"/>
            </w:tcBorders>
            <w:shd w:val="clear" w:color="auto" w:fill="EC7C30"/>
          </w:tcPr>
          <w:p w:rsidR="00030A47" w:rsidRDefault="009D3C57">
            <w:pPr>
              <w:pStyle w:val="TableParagraph"/>
              <w:spacing w:before="30" w:line="273" w:lineRule="exact"/>
              <w:ind w:left="122"/>
              <w:rPr>
                <w:b/>
                <w:sz w:val="24"/>
              </w:rPr>
            </w:pPr>
            <w:r>
              <w:rPr>
                <w:b/>
                <w:color w:val="FFFFFF"/>
                <w:sz w:val="24"/>
              </w:rPr>
              <w:t>What Information Should Locals Collect: Recruitment, Retention and Training of Faculty and Staff</w:t>
            </w:r>
          </w:p>
        </w:tc>
      </w:tr>
      <w:tr w:rsidR="00030A47">
        <w:trPr>
          <w:trHeight w:val="1971"/>
        </w:trPr>
        <w:tc>
          <w:tcPr>
            <w:tcW w:w="6030" w:type="dxa"/>
          </w:tcPr>
          <w:p w:rsidR="00030A47" w:rsidRDefault="009D3C57">
            <w:pPr>
              <w:pStyle w:val="TableParagraph"/>
              <w:spacing w:line="257" w:lineRule="exact"/>
              <w:ind w:left="107"/>
              <w:rPr>
                <w:b/>
                <w:sz w:val="21"/>
              </w:rPr>
            </w:pPr>
            <w:r>
              <w:rPr>
                <w:b/>
                <w:sz w:val="21"/>
              </w:rPr>
              <w:t>What does the law say</w:t>
            </w:r>
            <w:r>
              <w:rPr>
                <w:b/>
                <w:position w:val="7"/>
                <w:sz w:val="14"/>
              </w:rPr>
              <w:t>6</w:t>
            </w:r>
            <w:r>
              <w:rPr>
                <w:b/>
                <w:sz w:val="21"/>
              </w:rPr>
              <w:t>?</w:t>
            </w:r>
          </w:p>
          <w:p w:rsidR="00030A47" w:rsidRDefault="009D3C57">
            <w:pPr>
              <w:pStyle w:val="TableParagraph"/>
              <w:ind w:left="107" w:right="235"/>
              <w:rPr>
                <w:sz w:val="21"/>
              </w:rPr>
            </w:pPr>
            <w:r>
              <w:rPr>
                <w:sz w:val="21"/>
              </w:rPr>
              <w:t>The comprehensive local needs assessment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c>
          <w:tcPr>
            <w:tcW w:w="4167" w:type="dxa"/>
          </w:tcPr>
          <w:p w:rsidR="00030A47" w:rsidRDefault="009D3C57">
            <w:pPr>
              <w:pStyle w:val="TableParagraph"/>
              <w:spacing w:before="1"/>
              <w:ind w:left="107"/>
              <w:rPr>
                <w:b/>
                <w:sz w:val="21"/>
              </w:rPr>
            </w:pPr>
            <w:r>
              <w:rPr>
                <w:b/>
                <w:sz w:val="21"/>
              </w:rPr>
              <w:t>What does the law mean?</w:t>
            </w:r>
          </w:p>
          <w:p w:rsidR="00030A47" w:rsidRDefault="009D3C57">
            <w:pPr>
              <w:pStyle w:val="TableParagraph"/>
              <w:ind w:left="107" w:right="121"/>
              <w:rPr>
                <w:sz w:val="21"/>
              </w:rPr>
            </w:pPr>
            <w:r>
              <w:rPr>
                <w:sz w:val="21"/>
              </w:rPr>
              <w:t>Eligible recipients must evaluate their current and future recruitment, retention and professional development needs. This may require root cause analyses of teacher or other professional shortages.</w:t>
            </w:r>
          </w:p>
        </w:tc>
      </w:tr>
    </w:tbl>
    <w:p w:rsidR="00030A47" w:rsidRDefault="00030A47">
      <w:pPr>
        <w:pStyle w:val="BodyText"/>
        <w:rPr>
          <w:rFonts w:ascii="Calibri Light"/>
          <w:sz w:val="20"/>
        </w:rPr>
      </w:pPr>
    </w:p>
    <w:p w:rsidR="00030A47" w:rsidRDefault="00030A47">
      <w:pPr>
        <w:pStyle w:val="BodyText"/>
        <w:spacing w:before="10"/>
        <w:rPr>
          <w:rFonts w:ascii="Calibri Light"/>
          <w:sz w:val="22"/>
        </w:rPr>
      </w:pP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30A47">
        <w:trPr>
          <w:trHeight w:val="293"/>
        </w:trPr>
        <w:tc>
          <w:tcPr>
            <w:tcW w:w="7936" w:type="dxa"/>
          </w:tcPr>
          <w:p w:rsidR="00030A47" w:rsidRDefault="009D3C57">
            <w:pPr>
              <w:pStyle w:val="TableParagraph"/>
              <w:tabs>
                <w:tab w:val="left" w:pos="7936"/>
              </w:tabs>
              <w:spacing w:line="225" w:lineRule="exact"/>
              <w:ind w:left="14" w:right="-15"/>
              <w:rPr>
                <w:rFonts w:ascii="Calibri Light"/>
                <w:i/>
              </w:rPr>
            </w:pPr>
            <w:r>
              <w:rPr>
                <w:rFonts w:ascii="Calibri Light"/>
                <w:i/>
                <w:u w:val="single"/>
              </w:rPr>
              <w:t>CTE Educators</w:t>
            </w:r>
            <w:r>
              <w:rPr>
                <w:rFonts w:ascii="Calibri Light"/>
                <w:i/>
                <w:spacing w:val="-5"/>
                <w:u w:val="single"/>
              </w:rPr>
              <w:t xml:space="preserve"> </w:t>
            </w:r>
            <w:r>
              <w:rPr>
                <w:rFonts w:ascii="Calibri Light"/>
                <w:i/>
                <w:u w:val="single"/>
              </w:rPr>
              <w:t xml:space="preserve">Checklist </w:t>
            </w:r>
            <w:r>
              <w:rPr>
                <w:rFonts w:ascii="Calibri Light"/>
                <w:i/>
                <w:u w:val="single"/>
              </w:rPr>
              <w:tab/>
            </w:r>
          </w:p>
        </w:tc>
      </w:tr>
      <w:tr w:rsidR="00030A47">
        <w:trPr>
          <w:trHeight w:val="3772"/>
        </w:trPr>
        <w:tc>
          <w:tcPr>
            <w:tcW w:w="7936" w:type="dxa"/>
            <w:tcBorders>
              <w:bottom w:val="single" w:sz="4" w:space="0" w:color="000000"/>
            </w:tcBorders>
          </w:tcPr>
          <w:p w:rsidR="00030A47" w:rsidRDefault="009D3C57">
            <w:pPr>
              <w:pStyle w:val="TableParagraph"/>
              <w:numPr>
                <w:ilvl w:val="0"/>
                <w:numId w:val="5"/>
              </w:numPr>
              <w:tabs>
                <w:tab w:val="left" w:pos="720"/>
              </w:tabs>
              <w:spacing w:before="63"/>
              <w:ind w:right="73"/>
              <w:rPr>
                <w:sz w:val="21"/>
              </w:rPr>
            </w:pPr>
            <w:r>
              <w:rPr>
                <w:sz w:val="21"/>
              </w:rPr>
              <w:t>Data on faculty, staff, administrator and counselor preparation, credentials, salaries and benefits and</w:t>
            </w:r>
            <w:r>
              <w:rPr>
                <w:spacing w:val="-6"/>
                <w:sz w:val="21"/>
              </w:rPr>
              <w:t xml:space="preserve"> </w:t>
            </w:r>
            <w:r>
              <w:rPr>
                <w:sz w:val="21"/>
              </w:rPr>
              <w:t>demographics;</w:t>
            </w:r>
          </w:p>
          <w:p w:rsidR="00030A47" w:rsidRDefault="009D3C57">
            <w:pPr>
              <w:pStyle w:val="TableParagraph"/>
              <w:numPr>
                <w:ilvl w:val="0"/>
                <w:numId w:val="5"/>
              </w:numPr>
              <w:tabs>
                <w:tab w:val="left" w:pos="720"/>
              </w:tabs>
              <w:spacing w:before="1"/>
              <w:rPr>
                <w:sz w:val="21"/>
              </w:rPr>
            </w:pPr>
            <w:r>
              <w:rPr>
                <w:sz w:val="21"/>
              </w:rPr>
              <w:t>Student demographic data;</w:t>
            </w:r>
          </w:p>
          <w:p w:rsidR="00030A47" w:rsidRDefault="009D3C57">
            <w:pPr>
              <w:pStyle w:val="TableParagraph"/>
              <w:numPr>
                <w:ilvl w:val="0"/>
                <w:numId w:val="5"/>
              </w:numPr>
              <w:tabs>
                <w:tab w:val="left" w:pos="720"/>
              </w:tabs>
              <w:rPr>
                <w:sz w:val="21"/>
              </w:rPr>
            </w:pPr>
            <w:r>
              <w:rPr>
                <w:sz w:val="21"/>
              </w:rPr>
              <w:t>Description of recruitment process;</w:t>
            </w:r>
          </w:p>
          <w:p w:rsidR="00030A47" w:rsidRDefault="009D3C57">
            <w:pPr>
              <w:pStyle w:val="TableParagraph"/>
              <w:numPr>
                <w:ilvl w:val="0"/>
                <w:numId w:val="5"/>
              </w:numPr>
              <w:tabs>
                <w:tab w:val="left" w:pos="720"/>
              </w:tabs>
              <w:rPr>
                <w:sz w:val="21"/>
              </w:rPr>
            </w:pPr>
            <w:r>
              <w:rPr>
                <w:sz w:val="21"/>
              </w:rPr>
              <w:t>Description of retention</w:t>
            </w:r>
            <w:r>
              <w:rPr>
                <w:spacing w:val="-1"/>
                <w:sz w:val="21"/>
              </w:rPr>
              <w:t xml:space="preserve"> </w:t>
            </w:r>
            <w:r>
              <w:rPr>
                <w:sz w:val="21"/>
              </w:rPr>
              <w:t>process;</w:t>
            </w:r>
          </w:p>
          <w:p w:rsidR="00030A47" w:rsidRDefault="009D3C57">
            <w:pPr>
              <w:pStyle w:val="TableParagraph"/>
              <w:numPr>
                <w:ilvl w:val="0"/>
                <w:numId w:val="5"/>
              </w:numPr>
              <w:tabs>
                <w:tab w:val="left" w:pos="720"/>
              </w:tabs>
              <w:spacing w:before="1" w:line="255" w:lineRule="exact"/>
              <w:rPr>
                <w:sz w:val="21"/>
              </w:rPr>
            </w:pPr>
            <w:r>
              <w:rPr>
                <w:sz w:val="21"/>
              </w:rPr>
              <w:t>Description of professional development, mentoring and externship</w:t>
            </w:r>
            <w:r>
              <w:rPr>
                <w:spacing w:val="-21"/>
                <w:sz w:val="21"/>
              </w:rPr>
              <w:t xml:space="preserve"> </w:t>
            </w:r>
            <w:r>
              <w:rPr>
                <w:sz w:val="21"/>
              </w:rPr>
              <w:t>opportunities;</w:t>
            </w:r>
          </w:p>
          <w:p w:rsidR="00030A47" w:rsidRDefault="009D3C57">
            <w:pPr>
              <w:pStyle w:val="TableParagraph"/>
              <w:numPr>
                <w:ilvl w:val="0"/>
                <w:numId w:val="5"/>
              </w:numPr>
              <w:tabs>
                <w:tab w:val="left" w:pos="720"/>
              </w:tabs>
              <w:ind w:right="741"/>
              <w:rPr>
                <w:sz w:val="21"/>
              </w:rPr>
            </w:pPr>
            <w:r>
              <w:rPr>
                <w:sz w:val="21"/>
              </w:rPr>
              <w:t>Data on educator participation in professional development, mentoring and externships;</w:t>
            </w:r>
          </w:p>
          <w:p w:rsidR="00030A47" w:rsidRDefault="009D3C57">
            <w:pPr>
              <w:pStyle w:val="TableParagraph"/>
              <w:numPr>
                <w:ilvl w:val="0"/>
                <w:numId w:val="5"/>
              </w:numPr>
              <w:tabs>
                <w:tab w:val="left" w:pos="720"/>
              </w:tabs>
              <w:ind w:right="80"/>
              <w:rPr>
                <w:sz w:val="21"/>
              </w:rPr>
            </w:pPr>
            <w:r>
              <w:rPr>
                <w:sz w:val="21"/>
              </w:rPr>
              <w:t>Findings</w:t>
            </w:r>
            <w:r>
              <w:rPr>
                <w:spacing w:val="-4"/>
                <w:sz w:val="21"/>
              </w:rPr>
              <w:t xml:space="preserve"> </w:t>
            </w:r>
            <w:r>
              <w:rPr>
                <w:sz w:val="21"/>
              </w:rPr>
              <w:t>from</w:t>
            </w:r>
            <w:r>
              <w:rPr>
                <w:spacing w:val="-4"/>
                <w:sz w:val="21"/>
              </w:rPr>
              <w:t xml:space="preserve"> </w:t>
            </w:r>
            <w:r>
              <w:rPr>
                <w:sz w:val="21"/>
              </w:rPr>
              <w:t>educator</w:t>
            </w:r>
            <w:r>
              <w:rPr>
                <w:spacing w:val="-5"/>
                <w:sz w:val="21"/>
              </w:rPr>
              <w:t xml:space="preserve"> </w:t>
            </w:r>
            <w:r>
              <w:rPr>
                <w:sz w:val="21"/>
              </w:rPr>
              <w:t>evaluations</w:t>
            </w:r>
            <w:r>
              <w:rPr>
                <w:spacing w:val="-4"/>
                <w:sz w:val="21"/>
              </w:rPr>
              <w:t xml:space="preserve"> </w:t>
            </w:r>
            <w:r>
              <w:rPr>
                <w:sz w:val="21"/>
              </w:rPr>
              <w:t>or</w:t>
            </w:r>
            <w:r>
              <w:rPr>
                <w:spacing w:val="-3"/>
                <w:sz w:val="21"/>
              </w:rPr>
              <w:t xml:space="preserve"> </w:t>
            </w:r>
            <w:r>
              <w:rPr>
                <w:sz w:val="21"/>
              </w:rPr>
              <w:t>other</w:t>
            </w:r>
            <w:r>
              <w:rPr>
                <w:spacing w:val="-3"/>
                <w:sz w:val="21"/>
              </w:rPr>
              <w:t xml:space="preserve"> </w:t>
            </w:r>
            <w:r>
              <w:rPr>
                <w:sz w:val="21"/>
              </w:rPr>
              <w:t>resources</w:t>
            </w:r>
            <w:r>
              <w:rPr>
                <w:spacing w:val="-6"/>
                <w:sz w:val="21"/>
              </w:rPr>
              <w:t xml:space="preserve"> </w:t>
            </w:r>
            <w:r>
              <w:rPr>
                <w:sz w:val="21"/>
              </w:rPr>
              <w:t>about</w:t>
            </w:r>
            <w:r>
              <w:rPr>
                <w:spacing w:val="-3"/>
                <w:sz w:val="21"/>
              </w:rPr>
              <w:t xml:space="preserve"> </w:t>
            </w:r>
            <w:r>
              <w:rPr>
                <w:sz w:val="21"/>
              </w:rPr>
              <w:t>impact</w:t>
            </w:r>
            <w:r>
              <w:rPr>
                <w:spacing w:val="-1"/>
                <w:sz w:val="21"/>
              </w:rPr>
              <w:t xml:space="preserve"> </w:t>
            </w:r>
            <w:r>
              <w:rPr>
                <w:sz w:val="21"/>
              </w:rPr>
              <w:t>of</w:t>
            </w:r>
            <w:r>
              <w:rPr>
                <w:spacing w:val="-3"/>
                <w:sz w:val="21"/>
              </w:rPr>
              <w:t xml:space="preserve"> </w:t>
            </w:r>
            <w:r>
              <w:rPr>
                <w:sz w:val="21"/>
              </w:rPr>
              <w:t>professional development, mentoring and</w:t>
            </w:r>
            <w:r>
              <w:rPr>
                <w:spacing w:val="-4"/>
                <w:sz w:val="21"/>
              </w:rPr>
              <w:t xml:space="preserve"> </w:t>
            </w:r>
            <w:r>
              <w:rPr>
                <w:sz w:val="21"/>
              </w:rPr>
              <w:t>externships;</w:t>
            </w:r>
          </w:p>
          <w:p w:rsidR="00030A47" w:rsidRDefault="009D3C57">
            <w:pPr>
              <w:pStyle w:val="TableParagraph"/>
              <w:numPr>
                <w:ilvl w:val="0"/>
                <w:numId w:val="5"/>
              </w:numPr>
              <w:tabs>
                <w:tab w:val="left" w:pos="720"/>
              </w:tabs>
              <w:spacing w:before="1" w:line="255" w:lineRule="exact"/>
              <w:rPr>
                <w:sz w:val="21"/>
              </w:rPr>
            </w:pPr>
            <w:r>
              <w:rPr>
                <w:sz w:val="21"/>
              </w:rPr>
              <w:t>Survey or focus results conducted with educators regarding needs and</w:t>
            </w:r>
            <w:r>
              <w:rPr>
                <w:spacing w:val="-29"/>
                <w:sz w:val="21"/>
              </w:rPr>
              <w:t xml:space="preserve"> </w:t>
            </w:r>
            <w:r>
              <w:rPr>
                <w:sz w:val="21"/>
              </w:rPr>
              <w:t>preferences;</w:t>
            </w:r>
          </w:p>
          <w:p w:rsidR="00030A47" w:rsidRDefault="009D3C57">
            <w:pPr>
              <w:pStyle w:val="TableParagraph"/>
              <w:numPr>
                <w:ilvl w:val="0"/>
                <w:numId w:val="5"/>
              </w:numPr>
              <w:tabs>
                <w:tab w:val="left" w:pos="720"/>
              </w:tabs>
              <w:ind w:right="960"/>
              <w:rPr>
                <w:sz w:val="21"/>
              </w:rPr>
            </w:pPr>
            <w:r>
              <w:rPr>
                <w:sz w:val="21"/>
              </w:rPr>
              <w:t>Trend data on educator and staff shortage areas in terms of CTE area and demographics;</w:t>
            </w:r>
          </w:p>
          <w:p w:rsidR="00030A47" w:rsidRDefault="009D3C57">
            <w:pPr>
              <w:pStyle w:val="TableParagraph"/>
              <w:numPr>
                <w:ilvl w:val="0"/>
                <w:numId w:val="5"/>
              </w:numPr>
              <w:tabs>
                <w:tab w:val="left" w:pos="720"/>
              </w:tabs>
              <w:rPr>
                <w:sz w:val="21"/>
              </w:rPr>
            </w:pPr>
            <w:r>
              <w:rPr>
                <w:sz w:val="21"/>
              </w:rPr>
              <w:t>Trend data on educator and staff retention in terms of CTE area and</w:t>
            </w:r>
            <w:r>
              <w:rPr>
                <w:spacing w:val="-29"/>
                <w:sz w:val="21"/>
              </w:rPr>
              <w:t xml:space="preserve"> </w:t>
            </w:r>
            <w:r>
              <w:rPr>
                <w:sz w:val="21"/>
              </w:rPr>
              <w:t>demographics;</w:t>
            </w:r>
          </w:p>
        </w:tc>
      </w:tr>
    </w:tbl>
    <w:p w:rsidR="00030A47" w:rsidRDefault="00030A47">
      <w:pPr>
        <w:pStyle w:val="BodyText"/>
        <w:rPr>
          <w:rFonts w:ascii="Calibri Light"/>
          <w:sz w:val="20"/>
        </w:rPr>
      </w:pPr>
    </w:p>
    <w:p w:rsidR="00030A47" w:rsidRDefault="00E91608">
      <w:pPr>
        <w:pStyle w:val="BodyText"/>
        <w:spacing w:before="4"/>
        <w:rPr>
          <w:rFonts w:ascii="Calibri Light"/>
        </w:rPr>
      </w:pPr>
      <w:r>
        <w:rPr>
          <w:noProof/>
          <w:lang w:bidi="ar-SA"/>
        </w:rPr>
        <mc:AlternateContent>
          <mc:Choice Requires="wps">
            <w:drawing>
              <wp:anchor distT="0" distB="0" distL="0" distR="0" simplePos="0" relativeHeight="251638272" behindDoc="0" locked="0" layoutInCell="1" allowOverlap="1">
                <wp:simplePos x="0" y="0"/>
                <wp:positionH relativeFrom="page">
                  <wp:posOffset>457200</wp:posOffset>
                </wp:positionH>
                <wp:positionV relativeFrom="paragraph">
                  <wp:posOffset>195580</wp:posOffset>
                </wp:positionV>
                <wp:extent cx="1829435" cy="0"/>
                <wp:effectExtent l="9525" t="13970" r="8890" b="5080"/>
                <wp:wrapTopAndBottom/>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C92F" id="Line 1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pt" to="180.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ic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" strokeweight=".72pt">
                <w10:wrap type="topAndBottom" anchorx="page"/>
              </v:line>
            </w:pict>
          </mc:Fallback>
        </mc:AlternateContent>
      </w:r>
    </w:p>
    <w:p w:rsidR="00030A47" w:rsidRDefault="00030A47">
      <w:pPr>
        <w:pStyle w:val="BodyText"/>
        <w:spacing w:before="1"/>
        <w:rPr>
          <w:rFonts w:ascii="Calibri Light"/>
          <w:sz w:val="11"/>
        </w:rPr>
      </w:pPr>
    </w:p>
    <w:p w:rsidR="00030A47" w:rsidRDefault="009D3C57">
      <w:pPr>
        <w:spacing w:before="73"/>
        <w:ind w:left="140" w:right="201"/>
        <w:rPr>
          <w:i/>
          <w:sz w:val="16"/>
        </w:rPr>
      </w:pPr>
      <w:r>
        <w:rPr>
          <w:position w:val="5"/>
          <w:sz w:val="10"/>
        </w:rPr>
        <w:t xml:space="preserve">6 </w:t>
      </w:r>
      <w:r>
        <w:rPr>
          <w:b/>
          <w:sz w:val="16"/>
        </w:rPr>
        <w:t xml:space="preserve">Section 134(c)(2)(D) </w:t>
      </w:r>
      <w:r>
        <w:rPr>
          <w:sz w:val="16"/>
        </w:rPr>
        <w:t xml:space="preserve">states the needs assessment must include: </w:t>
      </w:r>
      <w:r>
        <w:rPr>
          <w:i/>
          <w:sz w:val="16"/>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rsidR="00030A47" w:rsidRDefault="00030A47">
      <w:pPr>
        <w:rPr>
          <w:sz w:val="16"/>
        </w:rPr>
        <w:sectPr w:rsidR="00030A47">
          <w:pgSz w:w="12240" w:h="15840"/>
          <w:pgMar w:top="900" w:right="600" w:bottom="920" w:left="580" w:header="0" w:footer="652" w:gutter="0"/>
          <w:cols w:space="720"/>
        </w:sectPr>
      </w:pPr>
    </w:p>
    <w:p w:rsidR="00030A47" w:rsidRDefault="009D3C57">
      <w:pPr>
        <w:spacing w:before="36"/>
        <w:ind w:left="140"/>
        <w:rPr>
          <w:rFonts w:ascii="Calibri Light"/>
          <w:sz w:val="19"/>
        </w:rPr>
      </w:pPr>
      <w:bookmarkStart w:id="29" w:name="_bookmark28"/>
      <w:bookmarkEnd w:id="29"/>
      <w:r>
        <w:rPr>
          <w:rFonts w:ascii="Calibri Light"/>
          <w:sz w:val="24"/>
        </w:rPr>
        <w:lastRenderedPageBreak/>
        <w:t>PART E: P</w:t>
      </w:r>
      <w:r>
        <w:rPr>
          <w:rFonts w:ascii="Calibri Light"/>
          <w:sz w:val="19"/>
        </w:rPr>
        <w:t xml:space="preserve">ROGRESS TOWARD </w:t>
      </w:r>
      <w:r>
        <w:rPr>
          <w:rFonts w:ascii="Calibri Light"/>
          <w:sz w:val="24"/>
        </w:rPr>
        <w:t>I</w:t>
      </w:r>
      <w:r>
        <w:rPr>
          <w:rFonts w:ascii="Calibri Light"/>
          <w:sz w:val="19"/>
        </w:rPr>
        <w:t xml:space="preserve">MPROVING </w:t>
      </w:r>
      <w:r>
        <w:rPr>
          <w:rFonts w:ascii="Calibri Light"/>
          <w:sz w:val="24"/>
        </w:rPr>
        <w:t>E</w:t>
      </w:r>
      <w:r>
        <w:rPr>
          <w:rFonts w:ascii="Calibri Light"/>
          <w:sz w:val="19"/>
        </w:rPr>
        <w:t xml:space="preserve">QUITY AND </w:t>
      </w:r>
      <w:r>
        <w:rPr>
          <w:rFonts w:ascii="Calibri Light"/>
          <w:sz w:val="24"/>
        </w:rPr>
        <w:t>A</w:t>
      </w:r>
      <w:r>
        <w:rPr>
          <w:rFonts w:ascii="Calibri Light"/>
          <w:sz w:val="19"/>
        </w:rPr>
        <w:t>CCESS</w:t>
      </w:r>
    </w:p>
    <w:p w:rsidR="00030A47" w:rsidRDefault="00030A47">
      <w:pPr>
        <w:pStyle w:val="BodyText"/>
        <w:rPr>
          <w:rFonts w:ascii="Calibri Light"/>
          <w:sz w:val="20"/>
        </w:rPr>
      </w:pPr>
    </w:p>
    <w:p w:rsidR="00030A47" w:rsidRDefault="00030A47">
      <w:pPr>
        <w:pStyle w:val="BodyText"/>
        <w:spacing w:before="2"/>
        <w:rPr>
          <w:rFonts w:ascii="Calibri Light"/>
          <w:sz w:val="14"/>
        </w:rPr>
      </w:pPr>
    </w:p>
    <w:tbl>
      <w:tblPr>
        <w:tblW w:w="0" w:type="auto"/>
        <w:tblInd w:w="17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7188"/>
        <w:gridCol w:w="3586"/>
      </w:tblGrid>
      <w:tr w:rsidR="00030A47">
        <w:trPr>
          <w:trHeight w:val="308"/>
        </w:trPr>
        <w:tc>
          <w:tcPr>
            <w:tcW w:w="10774" w:type="dxa"/>
            <w:gridSpan w:val="2"/>
            <w:tcBorders>
              <w:top w:val="nil"/>
              <w:left w:val="nil"/>
              <w:bottom w:val="nil"/>
              <w:right w:val="nil"/>
            </w:tcBorders>
            <w:shd w:val="clear" w:color="auto" w:fill="EC7C30"/>
          </w:tcPr>
          <w:p w:rsidR="00030A47" w:rsidRDefault="009D3C57">
            <w:pPr>
              <w:pStyle w:val="TableParagraph"/>
              <w:spacing w:before="15" w:line="273" w:lineRule="exact"/>
              <w:ind w:left="122"/>
              <w:rPr>
                <w:b/>
                <w:sz w:val="24"/>
              </w:rPr>
            </w:pPr>
            <w:r>
              <w:rPr>
                <w:b/>
                <w:color w:val="FFFFFF"/>
                <w:sz w:val="24"/>
              </w:rPr>
              <w:t>What Information Should Locals Collect: Progress Towards Improving Access &amp; Equity</w:t>
            </w:r>
          </w:p>
        </w:tc>
      </w:tr>
      <w:tr w:rsidR="00030A47">
        <w:trPr>
          <w:trHeight w:val="2854"/>
        </w:trPr>
        <w:tc>
          <w:tcPr>
            <w:tcW w:w="7188" w:type="dxa"/>
          </w:tcPr>
          <w:p w:rsidR="00030A47" w:rsidRDefault="009D3C57">
            <w:pPr>
              <w:pStyle w:val="TableParagraph"/>
              <w:spacing w:line="257" w:lineRule="exact"/>
              <w:ind w:left="107"/>
              <w:rPr>
                <w:b/>
                <w:sz w:val="21"/>
              </w:rPr>
            </w:pPr>
            <w:r>
              <w:rPr>
                <w:b/>
                <w:sz w:val="21"/>
              </w:rPr>
              <w:t>What does the law say</w:t>
            </w:r>
            <w:r>
              <w:rPr>
                <w:b/>
                <w:position w:val="7"/>
                <w:sz w:val="14"/>
              </w:rPr>
              <w:t>7</w:t>
            </w:r>
            <w:r>
              <w:rPr>
                <w:b/>
                <w:sz w:val="21"/>
              </w:rPr>
              <w:t>?</w:t>
            </w:r>
          </w:p>
          <w:p w:rsidR="00030A47" w:rsidRDefault="009D3C57">
            <w:pPr>
              <w:pStyle w:val="TableParagraph"/>
              <w:spacing w:line="256" w:lineRule="exact"/>
              <w:ind w:left="107"/>
              <w:rPr>
                <w:sz w:val="21"/>
              </w:rPr>
            </w:pPr>
            <w:r>
              <w:rPr>
                <w:sz w:val="21"/>
              </w:rPr>
              <w:t>The comprehensive local needs assessment shall include a description of:</w:t>
            </w:r>
          </w:p>
          <w:p w:rsidR="00030A47" w:rsidRDefault="009D3C57">
            <w:pPr>
              <w:pStyle w:val="TableParagraph"/>
              <w:numPr>
                <w:ilvl w:val="0"/>
                <w:numId w:val="4"/>
              </w:numPr>
              <w:tabs>
                <w:tab w:val="left" w:pos="467"/>
                <w:tab w:val="left" w:pos="468"/>
              </w:tabs>
              <w:ind w:right="175" w:hanging="360"/>
              <w:rPr>
                <w:sz w:val="21"/>
              </w:rPr>
            </w:pPr>
            <w:r>
              <w:rPr>
                <w:sz w:val="21"/>
              </w:rPr>
              <w:t>Progress toward implementation of equal access to high-quality CTE courses and programs of study, for all students including strategies to overcome barriers that result in lower rates of access to, or performance gaps in, the courses and programs for special</w:t>
            </w:r>
            <w:r>
              <w:rPr>
                <w:spacing w:val="-6"/>
                <w:sz w:val="21"/>
              </w:rPr>
              <w:t xml:space="preserve"> </w:t>
            </w:r>
            <w:r>
              <w:rPr>
                <w:sz w:val="21"/>
              </w:rPr>
              <w:t>populations;</w:t>
            </w:r>
          </w:p>
          <w:p w:rsidR="00030A47" w:rsidRDefault="009D3C57">
            <w:pPr>
              <w:pStyle w:val="TableParagraph"/>
              <w:numPr>
                <w:ilvl w:val="0"/>
                <w:numId w:val="4"/>
              </w:numPr>
              <w:tabs>
                <w:tab w:val="left" w:pos="467"/>
                <w:tab w:val="left" w:pos="468"/>
              </w:tabs>
              <w:ind w:right="800" w:hanging="360"/>
              <w:rPr>
                <w:sz w:val="21"/>
              </w:rPr>
            </w:pPr>
            <w:r>
              <w:rPr>
                <w:sz w:val="21"/>
              </w:rPr>
              <w:t>How they are providing programs that are designed to enable special populations to meet the local levels of performance;</w:t>
            </w:r>
            <w:r>
              <w:rPr>
                <w:spacing w:val="-9"/>
                <w:sz w:val="21"/>
              </w:rPr>
              <w:t xml:space="preserve"> </w:t>
            </w:r>
            <w:r>
              <w:rPr>
                <w:sz w:val="21"/>
              </w:rPr>
              <w:t>and</w:t>
            </w:r>
          </w:p>
          <w:p w:rsidR="00030A47" w:rsidRDefault="009D3C57">
            <w:pPr>
              <w:pStyle w:val="TableParagraph"/>
              <w:numPr>
                <w:ilvl w:val="0"/>
                <w:numId w:val="4"/>
              </w:numPr>
              <w:tabs>
                <w:tab w:val="left" w:pos="467"/>
                <w:tab w:val="left" w:pos="468"/>
              </w:tabs>
              <w:spacing w:line="242" w:lineRule="auto"/>
              <w:ind w:right="89" w:hanging="360"/>
              <w:rPr>
                <w:sz w:val="21"/>
              </w:rPr>
            </w:pPr>
            <w:r>
              <w:rPr>
                <w:sz w:val="21"/>
              </w:rPr>
              <w:t>How they are providing activities to prepare special populations for high-skill, high-wage, or in-demand industry sectors or occupations in</w:t>
            </w:r>
            <w:r>
              <w:rPr>
                <w:spacing w:val="-15"/>
                <w:sz w:val="21"/>
              </w:rPr>
              <w:t xml:space="preserve"> </w:t>
            </w:r>
            <w:r>
              <w:rPr>
                <w:sz w:val="21"/>
              </w:rPr>
              <w:t>competitive,</w:t>
            </w:r>
          </w:p>
          <w:p w:rsidR="00030A47" w:rsidRDefault="009D3C57">
            <w:pPr>
              <w:pStyle w:val="TableParagraph"/>
              <w:spacing w:line="233" w:lineRule="exact"/>
              <w:ind w:left="467"/>
              <w:rPr>
                <w:sz w:val="21"/>
              </w:rPr>
            </w:pPr>
            <w:r>
              <w:rPr>
                <w:sz w:val="21"/>
              </w:rPr>
              <w:t>integrated settings that will lead to self-sufficiency.</w:t>
            </w:r>
          </w:p>
        </w:tc>
        <w:tc>
          <w:tcPr>
            <w:tcW w:w="3586" w:type="dxa"/>
          </w:tcPr>
          <w:p w:rsidR="00030A47" w:rsidRDefault="009D3C57">
            <w:pPr>
              <w:pStyle w:val="TableParagraph"/>
              <w:spacing w:before="1"/>
              <w:ind w:left="107"/>
              <w:rPr>
                <w:b/>
                <w:sz w:val="21"/>
              </w:rPr>
            </w:pPr>
            <w:r>
              <w:rPr>
                <w:b/>
                <w:sz w:val="21"/>
              </w:rPr>
              <w:t>What does the law mean?</w:t>
            </w:r>
          </w:p>
          <w:p w:rsidR="00030A47" w:rsidRDefault="009D3C57">
            <w:pPr>
              <w:pStyle w:val="TableParagraph"/>
              <w:ind w:left="107" w:right="75"/>
              <w:rPr>
                <w:sz w:val="21"/>
              </w:rPr>
            </w:pPr>
            <w:r>
              <w:rPr>
                <w:sz w:val="21"/>
              </w:rPr>
              <w:t>This requirement is focused on supports for special populations. The law challenges states to assist locals in directing resources or supports to close performance gaps and remove barriers. There may be different supports necessary to address different barriers and different populations.</w:t>
            </w:r>
          </w:p>
        </w:tc>
      </w:tr>
    </w:tbl>
    <w:p w:rsidR="00030A47" w:rsidRDefault="009D3C57">
      <w:pPr>
        <w:pStyle w:val="BodyText"/>
        <w:spacing w:before="120" w:line="264" w:lineRule="auto"/>
        <w:ind w:left="140" w:right="272"/>
      </w:pPr>
      <w:r>
        <w:t>The definition of Special Populations has broadened under Perkins V, so it is important to check your data systems for access to information.</w:t>
      </w:r>
    </w:p>
    <w:p w:rsidR="00030A47" w:rsidRDefault="00030A47">
      <w:pPr>
        <w:pStyle w:val="BodyText"/>
        <w:spacing w:before="10"/>
        <w:rPr>
          <w:sz w:val="9"/>
        </w:rPr>
      </w:pPr>
    </w:p>
    <w:tbl>
      <w:tblPr>
        <w:tblW w:w="0" w:type="auto"/>
        <w:tblInd w:w="1130" w:type="dxa"/>
        <w:tblLayout w:type="fixed"/>
        <w:tblCellMar>
          <w:left w:w="0" w:type="dxa"/>
          <w:right w:w="0" w:type="dxa"/>
        </w:tblCellMar>
        <w:tblLook w:val="01E0" w:firstRow="1" w:lastRow="1" w:firstColumn="1" w:lastColumn="1" w:noHBand="0" w:noVBand="0"/>
      </w:tblPr>
      <w:tblGrid>
        <w:gridCol w:w="4490"/>
        <w:gridCol w:w="4341"/>
      </w:tblGrid>
      <w:tr w:rsidR="00030A47">
        <w:trPr>
          <w:trHeight w:val="325"/>
        </w:trPr>
        <w:tc>
          <w:tcPr>
            <w:tcW w:w="8831" w:type="dxa"/>
            <w:gridSpan w:val="2"/>
            <w:shd w:val="clear" w:color="auto" w:fill="4471C4"/>
          </w:tcPr>
          <w:p w:rsidR="00030A47" w:rsidRDefault="009D3C57">
            <w:pPr>
              <w:pStyle w:val="TableParagraph"/>
              <w:spacing w:line="268" w:lineRule="exact"/>
              <w:ind w:left="114"/>
              <w:rPr>
                <w:i/>
              </w:rPr>
            </w:pPr>
            <w:r>
              <w:rPr>
                <w:b/>
                <w:i/>
                <w:color w:val="FFFFFF"/>
              </w:rPr>
              <w:t xml:space="preserve">Sec. 3(48) Special Populations. </w:t>
            </w:r>
            <w:r>
              <w:rPr>
                <w:i/>
                <w:color w:val="FFFFFF"/>
              </w:rPr>
              <w:t>The term “special populations” means –</w:t>
            </w:r>
          </w:p>
        </w:tc>
      </w:tr>
      <w:tr w:rsidR="00030A47">
        <w:trPr>
          <w:trHeight w:val="2657"/>
        </w:trPr>
        <w:tc>
          <w:tcPr>
            <w:tcW w:w="4490" w:type="dxa"/>
            <w:tcBorders>
              <w:bottom w:val="single" w:sz="4" w:space="0" w:color="000000"/>
            </w:tcBorders>
            <w:shd w:val="clear" w:color="auto" w:fill="4471C4"/>
          </w:tcPr>
          <w:p w:rsidR="00030A47" w:rsidRDefault="009D3C57">
            <w:pPr>
              <w:pStyle w:val="TableParagraph"/>
              <w:numPr>
                <w:ilvl w:val="0"/>
                <w:numId w:val="3"/>
              </w:numPr>
              <w:tabs>
                <w:tab w:val="left" w:pos="834"/>
                <w:tab w:val="left" w:pos="835"/>
              </w:tabs>
              <w:spacing w:before="62" w:line="279" w:lineRule="exact"/>
              <w:rPr>
                <w:i/>
              </w:rPr>
            </w:pPr>
            <w:r>
              <w:rPr>
                <w:i/>
                <w:color w:val="FFFFFF"/>
              </w:rPr>
              <w:t>Individuals with</w:t>
            </w:r>
            <w:r>
              <w:rPr>
                <w:i/>
                <w:color w:val="FFFFFF"/>
                <w:spacing w:val="-1"/>
              </w:rPr>
              <w:t xml:space="preserve"> </w:t>
            </w:r>
            <w:r>
              <w:rPr>
                <w:i/>
                <w:color w:val="FFFFFF"/>
              </w:rPr>
              <w:t>disabilities;</w:t>
            </w:r>
          </w:p>
          <w:p w:rsidR="00030A47" w:rsidRDefault="009D3C57">
            <w:pPr>
              <w:pStyle w:val="TableParagraph"/>
              <w:numPr>
                <w:ilvl w:val="0"/>
                <w:numId w:val="3"/>
              </w:numPr>
              <w:tabs>
                <w:tab w:val="left" w:pos="834"/>
                <w:tab w:val="left" w:pos="835"/>
              </w:tabs>
              <w:ind w:right="303"/>
              <w:rPr>
                <w:i/>
              </w:rPr>
            </w:pPr>
            <w:r>
              <w:rPr>
                <w:i/>
                <w:color w:val="FFFFFF"/>
              </w:rPr>
              <w:t xml:space="preserve">Individuals from economically disadvantaged families, including </w:t>
            </w:r>
            <w:r>
              <w:rPr>
                <w:i/>
                <w:color w:val="FFFFFF"/>
                <w:spacing w:val="-4"/>
              </w:rPr>
              <w:t xml:space="preserve">low </w:t>
            </w:r>
            <w:r>
              <w:rPr>
                <w:i/>
                <w:color w:val="FFFFFF"/>
              </w:rPr>
              <w:t>income youth and</w:t>
            </w:r>
            <w:r>
              <w:rPr>
                <w:i/>
                <w:color w:val="FFFFFF"/>
                <w:spacing w:val="-1"/>
              </w:rPr>
              <w:t xml:space="preserve"> </w:t>
            </w:r>
            <w:r>
              <w:rPr>
                <w:i/>
                <w:color w:val="FFFFFF"/>
              </w:rPr>
              <w:t>adults;</w:t>
            </w:r>
          </w:p>
          <w:p w:rsidR="00030A47" w:rsidRDefault="009D3C57">
            <w:pPr>
              <w:pStyle w:val="TableParagraph"/>
              <w:numPr>
                <w:ilvl w:val="0"/>
                <w:numId w:val="3"/>
              </w:numPr>
              <w:tabs>
                <w:tab w:val="left" w:pos="834"/>
                <w:tab w:val="left" w:pos="835"/>
              </w:tabs>
              <w:ind w:right="1012"/>
              <w:rPr>
                <w:i/>
              </w:rPr>
            </w:pPr>
            <w:r>
              <w:rPr>
                <w:i/>
                <w:color w:val="FFFFFF"/>
              </w:rPr>
              <w:t>Individuals preparing for non- traditional</w:t>
            </w:r>
            <w:r>
              <w:rPr>
                <w:i/>
                <w:color w:val="FFFFFF"/>
                <w:spacing w:val="-1"/>
              </w:rPr>
              <w:t xml:space="preserve"> </w:t>
            </w:r>
            <w:r>
              <w:rPr>
                <w:i/>
                <w:color w:val="FFFFFF"/>
              </w:rPr>
              <w:t>fields;</w:t>
            </w:r>
          </w:p>
          <w:p w:rsidR="00030A47" w:rsidRDefault="009D3C57">
            <w:pPr>
              <w:pStyle w:val="TableParagraph"/>
              <w:numPr>
                <w:ilvl w:val="0"/>
                <w:numId w:val="3"/>
              </w:numPr>
              <w:tabs>
                <w:tab w:val="left" w:pos="834"/>
                <w:tab w:val="left" w:pos="835"/>
              </w:tabs>
              <w:spacing w:before="3" w:line="237" w:lineRule="auto"/>
              <w:ind w:right="912"/>
              <w:rPr>
                <w:i/>
              </w:rPr>
            </w:pPr>
            <w:r>
              <w:rPr>
                <w:i/>
                <w:color w:val="FFFFFF"/>
              </w:rPr>
              <w:t>Single parents, including single pregnant</w:t>
            </w:r>
            <w:r>
              <w:rPr>
                <w:i/>
                <w:color w:val="FFFFFF"/>
                <w:spacing w:val="-1"/>
              </w:rPr>
              <w:t xml:space="preserve"> </w:t>
            </w:r>
            <w:r>
              <w:rPr>
                <w:i/>
                <w:color w:val="FFFFFF"/>
              </w:rPr>
              <w:t>women;</w:t>
            </w:r>
          </w:p>
          <w:p w:rsidR="00030A47" w:rsidRDefault="009D3C57">
            <w:pPr>
              <w:pStyle w:val="TableParagraph"/>
              <w:numPr>
                <w:ilvl w:val="0"/>
                <w:numId w:val="3"/>
              </w:numPr>
              <w:tabs>
                <w:tab w:val="left" w:pos="834"/>
                <w:tab w:val="left" w:pos="835"/>
              </w:tabs>
              <w:spacing w:before="2"/>
              <w:rPr>
                <w:i/>
              </w:rPr>
            </w:pPr>
            <w:r>
              <w:rPr>
                <w:i/>
                <w:color w:val="FFFFFF"/>
              </w:rPr>
              <w:t>Out-of-work-individuals;</w:t>
            </w:r>
          </w:p>
        </w:tc>
        <w:tc>
          <w:tcPr>
            <w:tcW w:w="4341" w:type="dxa"/>
            <w:tcBorders>
              <w:bottom w:val="single" w:sz="4" w:space="0" w:color="000000"/>
            </w:tcBorders>
            <w:shd w:val="clear" w:color="auto" w:fill="4471C4"/>
          </w:tcPr>
          <w:p w:rsidR="00030A47" w:rsidRDefault="009D3C57">
            <w:pPr>
              <w:pStyle w:val="TableParagraph"/>
              <w:numPr>
                <w:ilvl w:val="0"/>
                <w:numId w:val="2"/>
              </w:numPr>
              <w:tabs>
                <w:tab w:val="left" w:pos="665"/>
                <w:tab w:val="left" w:pos="666"/>
              </w:tabs>
              <w:spacing w:before="62" w:line="279" w:lineRule="exact"/>
              <w:rPr>
                <w:i/>
              </w:rPr>
            </w:pPr>
            <w:r>
              <w:rPr>
                <w:i/>
                <w:color w:val="FFFFFF"/>
              </w:rPr>
              <w:t>English-language learners;</w:t>
            </w:r>
          </w:p>
          <w:p w:rsidR="00030A47" w:rsidRDefault="009D3C57">
            <w:pPr>
              <w:pStyle w:val="TableParagraph"/>
              <w:numPr>
                <w:ilvl w:val="0"/>
                <w:numId w:val="2"/>
              </w:numPr>
              <w:tabs>
                <w:tab w:val="left" w:pos="665"/>
                <w:tab w:val="left" w:pos="666"/>
              </w:tabs>
              <w:ind w:right="160"/>
              <w:rPr>
                <w:i/>
              </w:rPr>
            </w:pPr>
            <w:r>
              <w:rPr>
                <w:i/>
                <w:color w:val="FFFFFF"/>
              </w:rPr>
              <w:t>Homeless individuals described in section 725 of the McKinney-Vento</w:t>
            </w:r>
            <w:r>
              <w:rPr>
                <w:i/>
                <w:color w:val="FFFFFF"/>
                <w:spacing w:val="-14"/>
              </w:rPr>
              <w:t xml:space="preserve"> </w:t>
            </w:r>
            <w:r>
              <w:rPr>
                <w:i/>
                <w:color w:val="FFFFFF"/>
              </w:rPr>
              <w:t>Act;</w:t>
            </w:r>
          </w:p>
          <w:p w:rsidR="00030A47" w:rsidRDefault="009D3C57">
            <w:pPr>
              <w:pStyle w:val="TableParagraph"/>
              <w:numPr>
                <w:ilvl w:val="0"/>
                <w:numId w:val="2"/>
              </w:numPr>
              <w:tabs>
                <w:tab w:val="left" w:pos="665"/>
                <w:tab w:val="left" w:pos="666"/>
              </w:tabs>
              <w:ind w:right="259"/>
              <w:rPr>
                <w:i/>
              </w:rPr>
            </w:pPr>
            <w:r>
              <w:rPr>
                <w:i/>
                <w:color w:val="FFFFFF"/>
              </w:rPr>
              <w:t>Youth who are in, or have aged out of, the foster care system;</w:t>
            </w:r>
          </w:p>
          <w:p w:rsidR="00030A47" w:rsidRDefault="009D3C57">
            <w:pPr>
              <w:pStyle w:val="TableParagraph"/>
              <w:numPr>
                <w:ilvl w:val="0"/>
                <w:numId w:val="2"/>
              </w:numPr>
              <w:tabs>
                <w:tab w:val="left" w:pos="665"/>
                <w:tab w:val="left" w:pos="666"/>
              </w:tabs>
              <w:spacing w:before="1"/>
              <w:rPr>
                <w:i/>
              </w:rPr>
            </w:pPr>
            <w:r>
              <w:rPr>
                <w:i/>
                <w:color w:val="FFFFFF"/>
              </w:rPr>
              <w:t>Youth with a parent who</w:t>
            </w:r>
            <w:r>
              <w:rPr>
                <w:i/>
                <w:color w:val="FFFFFF"/>
                <w:spacing w:val="-8"/>
              </w:rPr>
              <w:t xml:space="preserve"> </w:t>
            </w:r>
            <w:r>
              <w:rPr>
                <w:i/>
                <w:color w:val="FFFFFF"/>
              </w:rPr>
              <w:t>is:</w:t>
            </w:r>
          </w:p>
          <w:p w:rsidR="00030A47" w:rsidRDefault="009D3C57">
            <w:pPr>
              <w:pStyle w:val="TableParagraph"/>
              <w:numPr>
                <w:ilvl w:val="1"/>
                <w:numId w:val="2"/>
              </w:numPr>
              <w:tabs>
                <w:tab w:val="left" w:pos="1385"/>
                <w:tab w:val="left" w:pos="1386"/>
              </w:tabs>
              <w:spacing w:line="272" w:lineRule="exact"/>
              <w:rPr>
                <w:i/>
              </w:rPr>
            </w:pPr>
            <w:r>
              <w:rPr>
                <w:i/>
                <w:color w:val="FFFFFF"/>
              </w:rPr>
              <w:t>a member of the armed</w:t>
            </w:r>
            <w:r>
              <w:rPr>
                <w:i/>
                <w:color w:val="FFFFFF"/>
                <w:spacing w:val="-8"/>
              </w:rPr>
              <w:t xml:space="preserve"> </w:t>
            </w:r>
            <w:r>
              <w:rPr>
                <w:i/>
                <w:color w:val="FFFFFF"/>
              </w:rPr>
              <w:t>service</w:t>
            </w:r>
          </w:p>
          <w:p w:rsidR="00030A47" w:rsidRDefault="009D3C57">
            <w:pPr>
              <w:pStyle w:val="TableParagraph"/>
              <w:numPr>
                <w:ilvl w:val="1"/>
                <w:numId w:val="2"/>
              </w:numPr>
              <w:tabs>
                <w:tab w:val="left" w:pos="1385"/>
                <w:tab w:val="left" w:pos="1386"/>
              </w:tabs>
              <w:spacing w:line="272" w:lineRule="exact"/>
              <w:rPr>
                <w:i/>
              </w:rPr>
            </w:pPr>
            <w:r>
              <w:rPr>
                <w:i/>
                <w:color w:val="FFFFFF"/>
              </w:rPr>
              <w:t>on active duty</w:t>
            </w:r>
            <w:r>
              <w:rPr>
                <w:i/>
                <w:color w:val="FFFFFF"/>
                <w:spacing w:val="-2"/>
              </w:rPr>
              <w:t xml:space="preserve"> </w:t>
            </w:r>
            <w:r>
              <w:rPr>
                <w:i/>
                <w:color w:val="FFFFFF"/>
              </w:rPr>
              <w:t>status</w:t>
            </w:r>
          </w:p>
        </w:tc>
      </w:tr>
      <w:tr w:rsidR="00030A47">
        <w:trPr>
          <w:trHeight w:val="456"/>
        </w:trPr>
        <w:tc>
          <w:tcPr>
            <w:tcW w:w="4490" w:type="dxa"/>
            <w:tcBorders>
              <w:top w:val="single" w:sz="4" w:space="0" w:color="000000"/>
            </w:tcBorders>
          </w:tcPr>
          <w:p w:rsidR="00030A47" w:rsidRDefault="009D3C57">
            <w:pPr>
              <w:pStyle w:val="TableParagraph"/>
              <w:tabs>
                <w:tab w:val="left" w:pos="7930"/>
              </w:tabs>
              <w:spacing w:before="119"/>
              <w:ind w:left="9" w:right="-3442"/>
              <w:rPr>
                <w:rFonts w:ascii="Calibri Light"/>
                <w:i/>
              </w:rPr>
            </w:pPr>
            <w:r>
              <w:rPr>
                <w:rFonts w:ascii="Calibri Light"/>
                <w:i/>
                <w:u w:val="single"/>
              </w:rPr>
              <w:t xml:space="preserve"> </w:t>
            </w:r>
            <w:r>
              <w:rPr>
                <w:rFonts w:ascii="Calibri Light"/>
                <w:i/>
                <w:spacing w:val="13"/>
                <w:u w:val="single"/>
              </w:rPr>
              <w:t xml:space="preserve"> </w:t>
            </w:r>
            <w:r>
              <w:rPr>
                <w:rFonts w:ascii="Calibri Light"/>
                <w:i/>
                <w:u w:val="single"/>
              </w:rPr>
              <w:t>Access &amp; Equity</w:t>
            </w:r>
            <w:r>
              <w:rPr>
                <w:rFonts w:ascii="Calibri Light"/>
                <w:i/>
                <w:spacing w:val="-11"/>
                <w:u w:val="single"/>
              </w:rPr>
              <w:t xml:space="preserve"> </w:t>
            </w:r>
            <w:r>
              <w:rPr>
                <w:rFonts w:ascii="Calibri Light"/>
                <w:i/>
                <w:u w:val="single"/>
              </w:rPr>
              <w:t xml:space="preserve">Checklist </w:t>
            </w:r>
            <w:r>
              <w:rPr>
                <w:rFonts w:ascii="Calibri Light"/>
                <w:i/>
                <w:u w:val="single"/>
              </w:rPr>
              <w:tab/>
            </w:r>
          </w:p>
        </w:tc>
        <w:tc>
          <w:tcPr>
            <w:tcW w:w="4341" w:type="dxa"/>
            <w:tcBorders>
              <w:top w:val="single" w:sz="4" w:space="0" w:color="000000"/>
            </w:tcBorders>
          </w:tcPr>
          <w:p w:rsidR="00030A47" w:rsidRDefault="00030A47">
            <w:pPr>
              <w:pStyle w:val="TableParagraph"/>
              <w:rPr>
                <w:rFonts w:ascii="Times New Roman"/>
                <w:sz w:val="20"/>
              </w:rPr>
            </w:pPr>
          </w:p>
        </w:tc>
      </w:tr>
      <w:tr w:rsidR="00030A47">
        <w:trPr>
          <w:trHeight w:val="3777"/>
        </w:trPr>
        <w:tc>
          <w:tcPr>
            <w:tcW w:w="8831" w:type="dxa"/>
            <w:gridSpan w:val="2"/>
          </w:tcPr>
          <w:p w:rsidR="00030A47" w:rsidRDefault="009D3C57">
            <w:pPr>
              <w:pStyle w:val="TableParagraph"/>
              <w:numPr>
                <w:ilvl w:val="0"/>
                <w:numId w:val="1"/>
              </w:numPr>
              <w:tabs>
                <w:tab w:val="left" w:pos="828"/>
              </w:tabs>
              <w:spacing w:before="63"/>
              <w:ind w:right="1874"/>
              <w:rPr>
                <w:sz w:val="21"/>
              </w:rPr>
            </w:pPr>
            <w:r>
              <w:rPr>
                <w:sz w:val="21"/>
              </w:rPr>
              <w:t>Program promotional materials (offered in other languages for ELLs and parents/guardians);</w:t>
            </w:r>
          </w:p>
          <w:p w:rsidR="00030A47" w:rsidRDefault="009D3C57">
            <w:pPr>
              <w:pStyle w:val="TableParagraph"/>
              <w:numPr>
                <w:ilvl w:val="0"/>
                <w:numId w:val="1"/>
              </w:numPr>
              <w:tabs>
                <w:tab w:val="left" w:pos="828"/>
              </w:tabs>
              <w:spacing w:before="1"/>
              <w:rPr>
                <w:sz w:val="21"/>
              </w:rPr>
            </w:pPr>
            <w:r>
              <w:rPr>
                <w:sz w:val="21"/>
              </w:rPr>
              <w:t>Recruitment activities for each special</w:t>
            </w:r>
            <w:r>
              <w:rPr>
                <w:spacing w:val="-6"/>
                <w:sz w:val="21"/>
              </w:rPr>
              <w:t xml:space="preserve"> </w:t>
            </w:r>
            <w:r>
              <w:rPr>
                <w:sz w:val="21"/>
              </w:rPr>
              <w:t>population;</w:t>
            </w:r>
          </w:p>
          <w:p w:rsidR="00030A47" w:rsidRDefault="009D3C57">
            <w:pPr>
              <w:pStyle w:val="TableParagraph"/>
              <w:numPr>
                <w:ilvl w:val="0"/>
                <w:numId w:val="1"/>
              </w:numPr>
              <w:tabs>
                <w:tab w:val="left" w:pos="828"/>
              </w:tabs>
              <w:spacing w:line="255" w:lineRule="exact"/>
              <w:rPr>
                <w:sz w:val="21"/>
              </w:rPr>
            </w:pPr>
            <w:r>
              <w:rPr>
                <w:sz w:val="21"/>
              </w:rPr>
              <w:t>Career guidance activities for each special</w:t>
            </w:r>
            <w:r>
              <w:rPr>
                <w:spacing w:val="-7"/>
                <w:sz w:val="21"/>
              </w:rPr>
              <w:t xml:space="preserve"> </w:t>
            </w:r>
            <w:r>
              <w:rPr>
                <w:sz w:val="21"/>
              </w:rPr>
              <w:t>population;</w:t>
            </w:r>
          </w:p>
          <w:p w:rsidR="00030A47" w:rsidRDefault="009D3C57">
            <w:pPr>
              <w:pStyle w:val="TableParagraph"/>
              <w:numPr>
                <w:ilvl w:val="0"/>
                <w:numId w:val="1"/>
              </w:numPr>
              <w:tabs>
                <w:tab w:val="left" w:pos="828"/>
              </w:tabs>
              <w:ind w:right="1132"/>
              <w:rPr>
                <w:sz w:val="21"/>
              </w:rPr>
            </w:pPr>
            <w:r>
              <w:rPr>
                <w:sz w:val="21"/>
              </w:rPr>
              <w:t>Processes for communicating and providing accommodations, modifications and supportive services for special</w:t>
            </w:r>
            <w:r>
              <w:rPr>
                <w:spacing w:val="-3"/>
                <w:sz w:val="21"/>
              </w:rPr>
              <w:t xml:space="preserve"> </w:t>
            </w:r>
            <w:r>
              <w:rPr>
                <w:sz w:val="21"/>
              </w:rPr>
              <w:t>populations;</w:t>
            </w:r>
          </w:p>
          <w:p w:rsidR="00030A47" w:rsidRDefault="009D3C57">
            <w:pPr>
              <w:pStyle w:val="TableParagraph"/>
              <w:numPr>
                <w:ilvl w:val="0"/>
                <w:numId w:val="1"/>
              </w:numPr>
              <w:tabs>
                <w:tab w:val="left" w:pos="828"/>
              </w:tabs>
              <w:rPr>
                <w:sz w:val="21"/>
              </w:rPr>
            </w:pPr>
            <w:r>
              <w:rPr>
                <w:sz w:val="21"/>
              </w:rPr>
              <w:t>Available services to support all students, including special</w:t>
            </w:r>
            <w:r>
              <w:rPr>
                <w:spacing w:val="-11"/>
                <w:sz w:val="21"/>
              </w:rPr>
              <w:t xml:space="preserve"> </w:t>
            </w:r>
            <w:r>
              <w:rPr>
                <w:sz w:val="21"/>
              </w:rPr>
              <w:t>populations;</w:t>
            </w:r>
          </w:p>
          <w:p w:rsidR="00030A47" w:rsidRDefault="009D3C57">
            <w:pPr>
              <w:pStyle w:val="TableParagraph"/>
              <w:numPr>
                <w:ilvl w:val="0"/>
                <w:numId w:val="1"/>
              </w:numPr>
              <w:tabs>
                <w:tab w:val="left" w:pos="828"/>
              </w:tabs>
              <w:rPr>
                <w:sz w:val="21"/>
              </w:rPr>
            </w:pPr>
            <w:r>
              <w:rPr>
                <w:sz w:val="21"/>
              </w:rPr>
              <w:t>Procedures for work-based learning for special population</w:t>
            </w:r>
            <w:r>
              <w:rPr>
                <w:spacing w:val="-8"/>
                <w:sz w:val="21"/>
              </w:rPr>
              <w:t xml:space="preserve"> </w:t>
            </w:r>
            <w:r>
              <w:rPr>
                <w:sz w:val="21"/>
              </w:rPr>
              <w:t>students;</w:t>
            </w:r>
          </w:p>
          <w:p w:rsidR="00030A47" w:rsidRDefault="009D3C57">
            <w:pPr>
              <w:pStyle w:val="TableParagraph"/>
              <w:numPr>
                <w:ilvl w:val="0"/>
                <w:numId w:val="1"/>
              </w:numPr>
              <w:tabs>
                <w:tab w:val="left" w:pos="828"/>
              </w:tabs>
              <w:spacing w:before="1"/>
              <w:rPr>
                <w:sz w:val="21"/>
              </w:rPr>
            </w:pPr>
            <w:r>
              <w:rPr>
                <w:sz w:val="21"/>
              </w:rPr>
              <w:t>CTE participation and performance by each career area and special</w:t>
            </w:r>
            <w:r>
              <w:rPr>
                <w:spacing w:val="-13"/>
                <w:sz w:val="21"/>
              </w:rPr>
              <w:t xml:space="preserve"> </w:t>
            </w:r>
            <w:r>
              <w:rPr>
                <w:sz w:val="21"/>
              </w:rPr>
              <w:t>population;</w:t>
            </w:r>
          </w:p>
          <w:p w:rsidR="00030A47" w:rsidRDefault="009D3C57">
            <w:pPr>
              <w:pStyle w:val="TableParagraph"/>
              <w:numPr>
                <w:ilvl w:val="0"/>
                <w:numId w:val="1"/>
              </w:numPr>
              <w:tabs>
                <w:tab w:val="left" w:pos="828"/>
              </w:tabs>
              <w:spacing w:line="256" w:lineRule="exact"/>
              <w:rPr>
                <w:sz w:val="21"/>
              </w:rPr>
            </w:pPr>
            <w:r>
              <w:rPr>
                <w:sz w:val="21"/>
              </w:rPr>
              <w:t>Data on participation in CTSO in terms of special</w:t>
            </w:r>
            <w:r>
              <w:rPr>
                <w:spacing w:val="-9"/>
                <w:sz w:val="21"/>
              </w:rPr>
              <w:t xml:space="preserve"> </w:t>
            </w:r>
            <w:r>
              <w:rPr>
                <w:sz w:val="21"/>
              </w:rPr>
              <w:t>populations;</w:t>
            </w:r>
          </w:p>
          <w:p w:rsidR="00030A47" w:rsidRDefault="009D3C57">
            <w:pPr>
              <w:pStyle w:val="TableParagraph"/>
              <w:numPr>
                <w:ilvl w:val="0"/>
                <w:numId w:val="1"/>
              </w:numPr>
              <w:tabs>
                <w:tab w:val="left" w:pos="828"/>
              </w:tabs>
              <w:spacing w:line="256" w:lineRule="exact"/>
              <w:rPr>
                <w:sz w:val="21"/>
              </w:rPr>
            </w:pPr>
            <w:r>
              <w:rPr>
                <w:sz w:val="21"/>
              </w:rPr>
              <w:t>Findings from the Student Performance</w:t>
            </w:r>
            <w:r>
              <w:rPr>
                <w:spacing w:val="-4"/>
                <w:sz w:val="21"/>
              </w:rPr>
              <w:t xml:space="preserve"> </w:t>
            </w:r>
            <w:r>
              <w:rPr>
                <w:sz w:val="21"/>
              </w:rPr>
              <w:t>section;</w:t>
            </w:r>
          </w:p>
          <w:p w:rsidR="00030A47" w:rsidRDefault="009D3C57">
            <w:pPr>
              <w:pStyle w:val="TableParagraph"/>
              <w:numPr>
                <w:ilvl w:val="0"/>
                <w:numId w:val="1"/>
              </w:numPr>
              <w:tabs>
                <w:tab w:val="left" w:pos="828"/>
              </w:tabs>
              <w:spacing w:before="1"/>
              <w:rPr>
                <w:sz w:val="21"/>
              </w:rPr>
            </w:pPr>
            <w:r>
              <w:rPr>
                <w:sz w:val="21"/>
              </w:rPr>
              <w:t>Findings from the Program Quality</w:t>
            </w:r>
            <w:r>
              <w:rPr>
                <w:spacing w:val="-11"/>
                <w:sz w:val="21"/>
              </w:rPr>
              <w:t xml:space="preserve"> </w:t>
            </w:r>
            <w:r>
              <w:rPr>
                <w:sz w:val="21"/>
              </w:rPr>
              <w:t>section;</w:t>
            </w:r>
          </w:p>
          <w:p w:rsidR="00030A47" w:rsidRDefault="009D3C57">
            <w:pPr>
              <w:pStyle w:val="TableParagraph"/>
              <w:numPr>
                <w:ilvl w:val="0"/>
                <w:numId w:val="1"/>
              </w:numPr>
              <w:tabs>
                <w:tab w:val="left" w:pos="828"/>
              </w:tabs>
              <w:ind w:right="1438"/>
              <w:rPr>
                <w:sz w:val="21"/>
              </w:rPr>
            </w:pPr>
            <w:r>
              <w:rPr>
                <w:sz w:val="21"/>
              </w:rPr>
              <w:t>Findings from surveys/focus groups with student, parents and/or community representatives of special</w:t>
            </w:r>
            <w:r>
              <w:rPr>
                <w:spacing w:val="-2"/>
                <w:sz w:val="21"/>
              </w:rPr>
              <w:t xml:space="preserve"> </w:t>
            </w:r>
            <w:r>
              <w:rPr>
                <w:sz w:val="21"/>
              </w:rPr>
              <w:t>populations.</w:t>
            </w:r>
          </w:p>
        </w:tc>
      </w:tr>
    </w:tbl>
    <w:p w:rsidR="00030A47" w:rsidRDefault="00E91608">
      <w:pPr>
        <w:pStyle w:val="BodyText"/>
        <w:spacing w:before="9"/>
        <w:rPr>
          <w:sz w:val="17"/>
        </w:rPr>
      </w:pPr>
      <w:r>
        <w:rPr>
          <w:noProof/>
          <w:lang w:bidi="ar-SA"/>
        </w:rPr>
        <mc:AlternateContent>
          <mc:Choice Requires="wps">
            <w:drawing>
              <wp:anchor distT="0" distB="0" distL="0" distR="0" simplePos="0" relativeHeight="251639296" behindDoc="0" locked="0" layoutInCell="1" allowOverlap="1">
                <wp:simplePos x="0" y="0"/>
                <wp:positionH relativeFrom="page">
                  <wp:posOffset>457200</wp:posOffset>
                </wp:positionH>
                <wp:positionV relativeFrom="paragraph">
                  <wp:posOffset>167640</wp:posOffset>
                </wp:positionV>
                <wp:extent cx="1829435" cy="0"/>
                <wp:effectExtent l="9525" t="10160" r="8890" b="8890"/>
                <wp:wrapTopAndBottom/>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F2CC" id="Line 12"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2pt" to="18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RBHg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" strokeweight=".72pt">
                <w10:wrap type="topAndBottom" anchorx="page"/>
              </v:line>
            </w:pict>
          </mc:Fallback>
        </mc:AlternateContent>
      </w:r>
    </w:p>
    <w:p w:rsidR="00030A47" w:rsidRDefault="00030A47">
      <w:pPr>
        <w:pStyle w:val="BodyText"/>
        <w:spacing w:before="3"/>
        <w:rPr>
          <w:sz w:val="17"/>
        </w:rPr>
      </w:pPr>
    </w:p>
    <w:p w:rsidR="00030A47" w:rsidRDefault="009D3C57">
      <w:pPr>
        <w:spacing w:before="1"/>
        <w:ind w:left="140" w:right="154"/>
        <w:rPr>
          <w:i/>
          <w:sz w:val="16"/>
        </w:rPr>
      </w:pPr>
      <w:r>
        <w:rPr>
          <w:position w:val="5"/>
          <w:sz w:val="10"/>
        </w:rPr>
        <w:t xml:space="preserve">7 </w:t>
      </w:r>
      <w:r>
        <w:rPr>
          <w:b/>
          <w:sz w:val="16"/>
        </w:rPr>
        <w:t xml:space="preserve">Section 134(c)(2)(E) </w:t>
      </w:r>
      <w:r>
        <w:rPr>
          <w:sz w:val="16"/>
        </w:rPr>
        <w:t xml:space="preserve">states the needs assessment must include: </w:t>
      </w:r>
      <w:r>
        <w:rPr>
          <w:i/>
          <w:sz w:val="16"/>
        </w:rPr>
        <w:t>A description of progress toward implementation of equal access to high-quality career and technical education courses and program of study for all students including:</w:t>
      </w:r>
    </w:p>
    <w:p w:rsidR="00030A47" w:rsidRDefault="009D3C57">
      <w:pPr>
        <w:pStyle w:val="ListParagraph"/>
        <w:numPr>
          <w:ilvl w:val="0"/>
          <w:numId w:val="21"/>
        </w:numPr>
        <w:tabs>
          <w:tab w:val="left" w:pos="860"/>
          <w:tab w:val="left" w:pos="861"/>
        </w:tabs>
        <w:spacing w:line="203" w:lineRule="exact"/>
        <w:ind w:left="860"/>
        <w:rPr>
          <w:rFonts w:ascii="Symbol" w:hAnsi="Symbol"/>
          <w:i/>
          <w:sz w:val="16"/>
        </w:rPr>
      </w:pPr>
      <w:r>
        <w:rPr>
          <w:i/>
          <w:sz w:val="16"/>
        </w:rPr>
        <w:t>Strategies to</w:t>
      </w:r>
      <w:r>
        <w:rPr>
          <w:i/>
          <w:spacing w:val="-2"/>
          <w:sz w:val="16"/>
        </w:rPr>
        <w:t xml:space="preserve"> </w:t>
      </w:r>
      <w:r>
        <w:rPr>
          <w:i/>
          <w:sz w:val="16"/>
        </w:rPr>
        <w:t>overcome</w:t>
      </w:r>
      <w:r>
        <w:rPr>
          <w:i/>
          <w:spacing w:val="-1"/>
          <w:sz w:val="16"/>
        </w:rPr>
        <w:t xml:space="preserve"> </w:t>
      </w:r>
      <w:r>
        <w:rPr>
          <w:i/>
          <w:sz w:val="16"/>
        </w:rPr>
        <w:t>barriers</w:t>
      </w:r>
      <w:r>
        <w:rPr>
          <w:i/>
          <w:spacing w:val="-2"/>
          <w:sz w:val="16"/>
        </w:rPr>
        <w:t xml:space="preserve"> </w:t>
      </w:r>
      <w:r>
        <w:rPr>
          <w:i/>
          <w:sz w:val="16"/>
        </w:rPr>
        <w:t>that</w:t>
      </w:r>
      <w:r>
        <w:rPr>
          <w:i/>
          <w:spacing w:val="-2"/>
          <w:sz w:val="16"/>
        </w:rPr>
        <w:t xml:space="preserve"> </w:t>
      </w:r>
      <w:r>
        <w:rPr>
          <w:i/>
          <w:sz w:val="16"/>
        </w:rPr>
        <w:t>result</w:t>
      </w:r>
      <w:r>
        <w:rPr>
          <w:i/>
          <w:spacing w:val="-2"/>
          <w:sz w:val="16"/>
        </w:rPr>
        <w:t xml:space="preserve"> </w:t>
      </w:r>
      <w:r>
        <w:rPr>
          <w:i/>
          <w:sz w:val="16"/>
        </w:rPr>
        <w:t>in</w:t>
      </w:r>
      <w:r>
        <w:rPr>
          <w:i/>
          <w:spacing w:val="-1"/>
          <w:sz w:val="16"/>
        </w:rPr>
        <w:t xml:space="preserve"> </w:t>
      </w:r>
      <w:r>
        <w:rPr>
          <w:i/>
          <w:sz w:val="16"/>
        </w:rPr>
        <w:t>lower</w:t>
      </w:r>
      <w:r>
        <w:rPr>
          <w:i/>
          <w:spacing w:val="-1"/>
          <w:sz w:val="16"/>
        </w:rPr>
        <w:t xml:space="preserve"> </w:t>
      </w:r>
      <w:r>
        <w:rPr>
          <w:i/>
          <w:sz w:val="16"/>
        </w:rPr>
        <w:t>rates</w:t>
      </w:r>
      <w:r>
        <w:rPr>
          <w:i/>
          <w:spacing w:val="-2"/>
          <w:sz w:val="16"/>
        </w:rPr>
        <w:t xml:space="preserve"> </w:t>
      </w:r>
      <w:r>
        <w:rPr>
          <w:i/>
          <w:sz w:val="16"/>
        </w:rPr>
        <w:t>of access</w:t>
      </w:r>
      <w:r>
        <w:rPr>
          <w:i/>
          <w:spacing w:val="-2"/>
          <w:sz w:val="16"/>
        </w:rPr>
        <w:t xml:space="preserve"> </w:t>
      </w:r>
      <w:r>
        <w:rPr>
          <w:i/>
          <w:sz w:val="16"/>
        </w:rPr>
        <w:t>to, or</w:t>
      </w:r>
      <w:r>
        <w:rPr>
          <w:i/>
          <w:spacing w:val="-1"/>
          <w:sz w:val="16"/>
        </w:rPr>
        <w:t xml:space="preserve"> </w:t>
      </w:r>
      <w:r>
        <w:rPr>
          <w:i/>
          <w:sz w:val="16"/>
        </w:rPr>
        <w:t>performance</w:t>
      </w:r>
      <w:r>
        <w:rPr>
          <w:i/>
          <w:spacing w:val="-1"/>
          <w:sz w:val="16"/>
        </w:rPr>
        <w:t xml:space="preserve"> </w:t>
      </w:r>
      <w:r>
        <w:rPr>
          <w:i/>
          <w:sz w:val="16"/>
        </w:rPr>
        <w:t>gaps</w:t>
      </w:r>
      <w:r>
        <w:rPr>
          <w:i/>
          <w:spacing w:val="-2"/>
          <w:sz w:val="16"/>
        </w:rPr>
        <w:t xml:space="preserve"> </w:t>
      </w:r>
      <w:r>
        <w:rPr>
          <w:i/>
          <w:sz w:val="16"/>
        </w:rPr>
        <w:t>in,</w:t>
      </w:r>
      <w:r>
        <w:rPr>
          <w:i/>
          <w:spacing w:val="-1"/>
          <w:sz w:val="16"/>
        </w:rPr>
        <w:t xml:space="preserve"> </w:t>
      </w:r>
      <w:r>
        <w:rPr>
          <w:i/>
          <w:sz w:val="16"/>
        </w:rPr>
        <w:t>the</w:t>
      </w:r>
      <w:r>
        <w:rPr>
          <w:i/>
          <w:spacing w:val="-1"/>
          <w:sz w:val="16"/>
        </w:rPr>
        <w:t xml:space="preserve"> </w:t>
      </w:r>
      <w:r>
        <w:rPr>
          <w:i/>
          <w:sz w:val="16"/>
        </w:rPr>
        <w:t>courses</w:t>
      </w:r>
      <w:r>
        <w:rPr>
          <w:i/>
          <w:spacing w:val="-2"/>
          <w:sz w:val="16"/>
        </w:rPr>
        <w:t xml:space="preserve"> </w:t>
      </w:r>
      <w:r>
        <w:rPr>
          <w:i/>
          <w:sz w:val="16"/>
        </w:rPr>
        <w:t>and</w:t>
      </w:r>
      <w:r>
        <w:rPr>
          <w:i/>
          <w:spacing w:val="-2"/>
          <w:sz w:val="16"/>
        </w:rPr>
        <w:t xml:space="preserve"> </w:t>
      </w:r>
      <w:r>
        <w:rPr>
          <w:i/>
          <w:sz w:val="16"/>
        </w:rPr>
        <w:t>programs</w:t>
      </w:r>
      <w:r>
        <w:rPr>
          <w:i/>
          <w:spacing w:val="-2"/>
          <w:sz w:val="16"/>
        </w:rPr>
        <w:t xml:space="preserve"> </w:t>
      </w:r>
      <w:r>
        <w:rPr>
          <w:i/>
          <w:sz w:val="16"/>
        </w:rPr>
        <w:t>for</w:t>
      </w:r>
      <w:r>
        <w:rPr>
          <w:i/>
          <w:spacing w:val="1"/>
          <w:sz w:val="16"/>
        </w:rPr>
        <w:t xml:space="preserve"> </w:t>
      </w:r>
      <w:r>
        <w:rPr>
          <w:i/>
          <w:sz w:val="16"/>
        </w:rPr>
        <w:t>special</w:t>
      </w:r>
      <w:r>
        <w:rPr>
          <w:i/>
          <w:spacing w:val="-2"/>
          <w:sz w:val="16"/>
        </w:rPr>
        <w:t xml:space="preserve"> </w:t>
      </w:r>
      <w:r>
        <w:rPr>
          <w:i/>
          <w:sz w:val="16"/>
        </w:rPr>
        <w:t>populations;</w:t>
      </w:r>
    </w:p>
    <w:p w:rsidR="00030A47" w:rsidRDefault="009D3C57">
      <w:pPr>
        <w:pStyle w:val="ListParagraph"/>
        <w:numPr>
          <w:ilvl w:val="0"/>
          <w:numId w:val="21"/>
        </w:numPr>
        <w:tabs>
          <w:tab w:val="left" w:pos="860"/>
          <w:tab w:val="left" w:pos="861"/>
        </w:tabs>
        <w:ind w:left="860"/>
        <w:rPr>
          <w:rFonts w:ascii="Symbol" w:hAnsi="Symbol"/>
          <w:i/>
          <w:sz w:val="16"/>
        </w:rPr>
      </w:pPr>
      <w:r>
        <w:rPr>
          <w:i/>
          <w:sz w:val="16"/>
        </w:rPr>
        <w:t>Providing programs that are designed to enable special populations to meet the local levels of performance;</w:t>
      </w:r>
      <w:r>
        <w:rPr>
          <w:i/>
          <w:spacing w:val="-10"/>
          <w:sz w:val="16"/>
        </w:rPr>
        <w:t xml:space="preserve"> </w:t>
      </w:r>
      <w:r>
        <w:rPr>
          <w:i/>
          <w:sz w:val="16"/>
        </w:rPr>
        <w:t>and</w:t>
      </w:r>
    </w:p>
    <w:p w:rsidR="00030A47" w:rsidRDefault="009D3C57">
      <w:pPr>
        <w:pStyle w:val="ListParagraph"/>
        <w:numPr>
          <w:ilvl w:val="0"/>
          <w:numId w:val="21"/>
        </w:numPr>
        <w:tabs>
          <w:tab w:val="left" w:pos="860"/>
          <w:tab w:val="left" w:pos="861"/>
        </w:tabs>
        <w:spacing w:before="4" w:line="235" w:lineRule="auto"/>
        <w:ind w:left="860" w:right="137"/>
        <w:rPr>
          <w:rFonts w:ascii="Symbol" w:hAnsi="Symbol"/>
          <w:i/>
          <w:sz w:val="21"/>
        </w:rPr>
      </w:pPr>
      <w:r>
        <w:rPr>
          <w:i/>
          <w:sz w:val="16"/>
        </w:rPr>
        <w:t>Providing activities to prepare special populations for high-skill, high-wage, or in demand industry sectors or occupations in competitive, integrated settings that will lead to</w:t>
      </w:r>
      <w:r>
        <w:rPr>
          <w:i/>
          <w:spacing w:val="-5"/>
          <w:sz w:val="16"/>
        </w:rPr>
        <w:t xml:space="preserve"> </w:t>
      </w:r>
      <w:r>
        <w:rPr>
          <w:i/>
          <w:sz w:val="16"/>
        </w:rPr>
        <w:t>self-sufficiency.</w:t>
      </w:r>
    </w:p>
    <w:p w:rsidR="00030A47" w:rsidRDefault="00030A47">
      <w:pPr>
        <w:spacing w:line="235" w:lineRule="auto"/>
        <w:rPr>
          <w:rFonts w:ascii="Symbol" w:hAnsi="Symbol"/>
          <w:sz w:val="21"/>
        </w:rPr>
        <w:sectPr w:rsidR="00030A47">
          <w:pgSz w:w="12240" w:h="15840"/>
          <w:pgMar w:top="940" w:right="600" w:bottom="920" w:left="580" w:header="0" w:footer="652" w:gutter="0"/>
          <w:cols w:space="720"/>
        </w:sectPr>
      </w:pPr>
    </w:p>
    <w:p w:rsidR="00030A47" w:rsidRDefault="009D3C57">
      <w:pPr>
        <w:pStyle w:val="Heading1"/>
      </w:pPr>
      <w:bookmarkStart w:id="30" w:name="_bookmark29"/>
      <w:bookmarkEnd w:id="30"/>
      <w:r>
        <w:rPr>
          <w:color w:val="2E5395"/>
          <w:sz w:val="32"/>
        </w:rPr>
        <w:lastRenderedPageBreak/>
        <w:t>M</w:t>
      </w:r>
      <w:r>
        <w:rPr>
          <w:color w:val="2E5395"/>
        </w:rPr>
        <w:t xml:space="preserve">ERGING </w:t>
      </w:r>
      <w:r>
        <w:rPr>
          <w:color w:val="2E5395"/>
          <w:sz w:val="32"/>
        </w:rPr>
        <w:t>F</w:t>
      </w:r>
      <w:r>
        <w:rPr>
          <w:color w:val="2E5395"/>
        </w:rPr>
        <w:t xml:space="preserve">INDINGS AND </w:t>
      </w:r>
      <w:r>
        <w:rPr>
          <w:color w:val="2E5395"/>
          <w:sz w:val="32"/>
        </w:rPr>
        <w:t>S</w:t>
      </w:r>
      <w:r>
        <w:rPr>
          <w:color w:val="2E5395"/>
        </w:rPr>
        <w:t xml:space="preserve">ETTING </w:t>
      </w:r>
      <w:r>
        <w:rPr>
          <w:color w:val="2E5395"/>
          <w:sz w:val="32"/>
        </w:rPr>
        <w:t>P</w:t>
      </w:r>
      <w:r>
        <w:rPr>
          <w:color w:val="2E5395"/>
        </w:rPr>
        <w:t>RIORITIES</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810" r="12065" b="8890"/>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22" name="Line 11"/>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AB38F1" id="Group 10"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ClocE2DAgAA&#10;lgUAAA4AAAAAAAAAAAAAAAAALgIAAGRycy9lMm9Eb2MueG1sUEsBAi0AFAAGAAgAAAAhAAqvotbZ&#10;AAAABAEAAA8AAAAAAAAAAAAAAAAA3QQAAGRycy9kb3ducmV2LnhtbFBLBQYAAAAABAAEAPMAAADj&#10;BQAAAAA=&#10;">
                <v:line id="Line 11"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" strokecolor="#4471c4" strokeweight=".48pt"/>
                <w10:anchorlock/>
              </v:group>
            </w:pict>
          </mc:Fallback>
        </mc:AlternateContent>
      </w:r>
    </w:p>
    <w:p w:rsidR="00030A47" w:rsidRDefault="009D3C57">
      <w:pPr>
        <w:pStyle w:val="BodyText"/>
        <w:spacing w:before="30" w:line="264" w:lineRule="auto"/>
        <w:ind w:left="140" w:right="206"/>
        <w:jc w:val="both"/>
      </w:pPr>
      <w:r>
        <w:t xml:space="preserve">Finishing the CLNA and beginning the local application for Perkins funds are the next steps in the process with input from the required partners. Be creative and use your resources to get that valuable insight. It does not have to happen in a large public forum, but creative outcomes might be generated when employing those other engagement strategies listed in the </w:t>
      </w:r>
      <w:hyperlink w:anchor="_bookmark34" w:history="1">
        <w:r>
          <w:rPr>
            <w:color w:val="0462C1"/>
            <w:u w:val="single" w:color="0462C1"/>
          </w:rPr>
          <w:t>Appendix</w:t>
        </w:r>
      </w:hyperlink>
      <w:r>
        <w:rPr>
          <w:color w:val="0462C1"/>
        </w:rPr>
        <w:t xml:space="preserve"> </w:t>
      </w:r>
      <w:hyperlink w:anchor="_bookmark34" w:history="1">
        <w:r>
          <w:rPr>
            <w:color w:val="0462C1"/>
            <w:u w:val="single" w:color="0462C1"/>
          </w:rPr>
          <w:t>B</w:t>
        </w:r>
        <w:r>
          <w:t>.</w:t>
        </w:r>
      </w:hyperlink>
    </w:p>
    <w:p w:rsidR="00030A47" w:rsidRDefault="009D3C57">
      <w:pPr>
        <w:pStyle w:val="BodyText"/>
        <w:spacing w:before="120" w:line="264" w:lineRule="auto"/>
        <w:ind w:left="140" w:right="247"/>
      </w:pPr>
      <w:r>
        <w:t>Engaging stakeholders in a discussion about local and regional goals is critical as you conclude this process. Ensuring the stakeholder group understands the six required uses of funds (Sec. 135 of the law) and the nine elements of the local application (Sec. 134 of the law) will be critical at this point. Armed with facts and information, the leadership team can work with the stakeholder group to do the final steps and prepare for the local application.</w:t>
      </w:r>
    </w:p>
    <w:p w:rsidR="00030A47" w:rsidRDefault="009D3C57">
      <w:pPr>
        <w:pStyle w:val="BodyText"/>
        <w:spacing w:before="120" w:line="264" w:lineRule="auto"/>
        <w:ind w:left="140" w:right="457"/>
      </w:pPr>
      <w:r>
        <w:t>Arguably, the next part of the needs assessment is the most difficult. It is time to review your findings and determine what steps to take. Likely there are considerably more issues and actions than can be addressed at this time, however it is important to narrow the list of needs to a key set of actions that will have the greatest impact on:</w:t>
      </w:r>
    </w:p>
    <w:p w:rsidR="00030A47" w:rsidRDefault="009D3C57">
      <w:pPr>
        <w:pStyle w:val="ListParagraph"/>
        <w:numPr>
          <w:ilvl w:val="0"/>
          <w:numId w:val="21"/>
        </w:numPr>
        <w:tabs>
          <w:tab w:val="left" w:pos="860"/>
          <w:tab w:val="left" w:pos="861"/>
        </w:tabs>
        <w:spacing w:before="120"/>
        <w:ind w:left="860"/>
        <w:rPr>
          <w:rFonts w:ascii="Symbol" w:hAnsi="Symbol"/>
          <w:sz w:val="21"/>
        </w:rPr>
      </w:pPr>
      <w:r>
        <w:rPr>
          <w:sz w:val="21"/>
        </w:rPr>
        <w:t>Closing performance gaps for special population</w:t>
      </w:r>
      <w:r>
        <w:rPr>
          <w:spacing w:val="-6"/>
          <w:sz w:val="21"/>
        </w:rPr>
        <w:t xml:space="preserve"> </w:t>
      </w:r>
      <w:r>
        <w:rPr>
          <w:sz w:val="21"/>
        </w:rPr>
        <w:t>groups;</w:t>
      </w:r>
    </w:p>
    <w:p w:rsidR="00030A47" w:rsidRDefault="009D3C57">
      <w:pPr>
        <w:pStyle w:val="ListParagraph"/>
        <w:numPr>
          <w:ilvl w:val="0"/>
          <w:numId w:val="21"/>
        </w:numPr>
        <w:tabs>
          <w:tab w:val="left" w:pos="860"/>
          <w:tab w:val="left" w:pos="861"/>
        </w:tabs>
        <w:spacing w:before="26"/>
        <w:ind w:left="860"/>
        <w:rPr>
          <w:rFonts w:ascii="Symbol" w:hAnsi="Symbol"/>
          <w:sz w:val="21"/>
        </w:rPr>
      </w:pPr>
      <w:r>
        <w:rPr>
          <w:sz w:val="21"/>
        </w:rPr>
        <w:t>Improving program size scope and quality and insuring labor market</w:t>
      </w:r>
      <w:r>
        <w:rPr>
          <w:spacing w:val="-10"/>
          <w:sz w:val="21"/>
        </w:rPr>
        <w:t xml:space="preserve"> </w:t>
      </w:r>
      <w:r>
        <w:rPr>
          <w:sz w:val="21"/>
        </w:rPr>
        <w:t>alignment;</w:t>
      </w:r>
    </w:p>
    <w:p w:rsidR="00030A47" w:rsidRDefault="009D3C57">
      <w:pPr>
        <w:pStyle w:val="ListParagraph"/>
        <w:numPr>
          <w:ilvl w:val="0"/>
          <w:numId w:val="21"/>
        </w:numPr>
        <w:tabs>
          <w:tab w:val="left" w:pos="860"/>
          <w:tab w:val="left" w:pos="861"/>
        </w:tabs>
        <w:spacing w:before="25"/>
        <w:ind w:left="860"/>
        <w:rPr>
          <w:rFonts w:ascii="Symbol" w:hAnsi="Symbol"/>
          <w:sz w:val="21"/>
        </w:rPr>
      </w:pPr>
      <w:r>
        <w:rPr>
          <w:sz w:val="21"/>
        </w:rPr>
        <w:t>Improving program</w:t>
      </w:r>
      <w:r>
        <w:rPr>
          <w:spacing w:val="-4"/>
          <w:sz w:val="21"/>
        </w:rPr>
        <w:t xml:space="preserve"> </w:t>
      </w:r>
      <w:r>
        <w:rPr>
          <w:sz w:val="21"/>
        </w:rPr>
        <w:t>quality;</w:t>
      </w:r>
    </w:p>
    <w:p w:rsidR="00030A47" w:rsidRDefault="009D3C57">
      <w:pPr>
        <w:pStyle w:val="ListParagraph"/>
        <w:numPr>
          <w:ilvl w:val="0"/>
          <w:numId w:val="21"/>
        </w:numPr>
        <w:tabs>
          <w:tab w:val="left" w:pos="860"/>
          <w:tab w:val="left" w:pos="861"/>
        </w:tabs>
        <w:spacing w:before="28"/>
        <w:ind w:left="860"/>
        <w:rPr>
          <w:rFonts w:ascii="Symbol" w:hAnsi="Symbol"/>
          <w:sz w:val="21"/>
        </w:rPr>
      </w:pPr>
      <w:r>
        <w:rPr>
          <w:sz w:val="21"/>
        </w:rPr>
        <w:t>Making sure you have the best and most diverse educators;</w:t>
      </w:r>
      <w:r>
        <w:rPr>
          <w:spacing w:val="-12"/>
          <w:sz w:val="21"/>
        </w:rPr>
        <w:t xml:space="preserve"> </w:t>
      </w:r>
      <w:r>
        <w:rPr>
          <w:sz w:val="21"/>
        </w:rPr>
        <w:t>and</w:t>
      </w:r>
    </w:p>
    <w:p w:rsidR="00030A47" w:rsidRDefault="009D3C57">
      <w:pPr>
        <w:pStyle w:val="ListParagraph"/>
        <w:numPr>
          <w:ilvl w:val="0"/>
          <w:numId w:val="21"/>
        </w:numPr>
        <w:tabs>
          <w:tab w:val="left" w:pos="860"/>
          <w:tab w:val="left" w:pos="861"/>
        </w:tabs>
        <w:spacing w:before="25"/>
        <w:ind w:left="860"/>
        <w:rPr>
          <w:rFonts w:ascii="Symbol" w:hAnsi="Symbol"/>
          <w:sz w:val="21"/>
        </w:rPr>
      </w:pPr>
      <w:r>
        <w:rPr>
          <w:sz w:val="21"/>
        </w:rPr>
        <w:t>Removing barriers that reduce access and</w:t>
      </w:r>
      <w:r>
        <w:rPr>
          <w:spacing w:val="-6"/>
          <w:sz w:val="21"/>
        </w:rPr>
        <w:t xml:space="preserve"> </w:t>
      </w:r>
      <w:r>
        <w:rPr>
          <w:sz w:val="21"/>
        </w:rPr>
        <w:t>success.</w:t>
      </w:r>
    </w:p>
    <w:p w:rsidR="00030A47" w:rsidRDefault="009D3C57">
      <w:pPr>
        <w:pStyle w:val="BodyText"/>
        <w:spacing w:before="144" w:line="264" w:lineRule="auto"/>
        <w:ind w:left="140" w:right="396"/>
      </w:pPr>
      <w:r>
        <w:t>In prioritizing areas of focus, go back to the notes from your discussions and consider more broad questions from each part such as:</w:t>
      </w:r>
    </w:p>
    <w:p w:rsidR="00030A47" w:rsidRDefault="009D3C57">
      <w:pPr>
        <w:pStyle w:val="ListParagraph"/>
        <w:numPr>
          <w:ilvl w:val="0"/>
          <w:numId w:val="21"/>
        </w:numPr>
        <w:tabs>
          <w:tab w:val="left" w:pos="860"/>
          <w:tab w:val="left" w:pos="861"/>
        </w:tabs>
        <w:spacing w:before="121" w:line="261" w:lineRule="auto"/>
        <w:ind w:left="860" w:right="524"/>
        <w:rPr>
          <w:rFonts w:ascii="Symbol" w:hAnsi="Symbol"/>
          <w:sz w:val="21"/>
        </w:rPr>
      </w:pPr>
      <w:r>
        <w:rPr>
          <w:sz w:val="21"/>
        </w:rPr>
        <w:t>Part A: Which performance areas are most problematic? For what student groups? How will you to address those needs?</w:t>
      </w:r>
    </w:p>
    <w:p w:rsidR="00030A47" w:rsidRDefault="009D3C57">
      <w:pPr>
        <w:pStyle w:val="ListParagraph"/>
        <w:numPr>
          <w:ilvl w:val="0"/>
          <w:numId w:val="21"/>
        </w:numPr>
        <w:tabs>
          <w:tab w:val="left" w:pos="860"/>
          <w:tab w:val="left" w:pos="861"/>
        </w:tabs>
        <w:spacing w:before="6" w:line="261" w:lineRule="auto"/>
        <w:ind w:left="860" w:right="348"/>
        <w:rPr>
          <w:rFonts w:ascii="Symbol" w:hAnsi="Symbol"/>
          <w:sz w:val="21"/>
        </w:rPr>
      </w:pPr>
      <w:r>
        <w:rPr>
          <w:sz w:val="21"/>
        </w:rPr>
        <w:t>Part B-1: Which programs are strong and need support to keep momentum? Which programs are struggling and should to be discontinued or reshaped to be of adequate size, scope, and quality? Are there specific components of program quality that present challenges across career</w:t>
      </w:r>
      <w:r>
        <w:rPr>
          <w:spacing w:val="-3"/>
          <w:sz w:val="21"/>
        </w:rPr>
        <w:t xml:space="preserve"> </w:t>
      </w:r>
      <w:r>
        <w:rPr>
          <w:sz w:val="21"/>
        </w:rPr>
        <w:t>areas?</w:t>
      </w:r>
    </w:p>
    <w:p w:rsidR="00030A47" w:rsidRDefault="009D3C57">
      <w:pPr>
        <w:pStyle w:val="ListParagraph"/>
        <w:numPr>
          <w:ilvl w:val="0"/>
          <w:numId w:val="21"/>
        </w:numPr>
        <w:tabs>
          <w:tab w:val="left" w:pos="860"/>
          <w:tab w:val="left" w:pos="861"/>
        </w:tabs>
        <w:spacing w:before="8" w:line="261" w:lineRule="auto"/>
        <w:ind w:left="860" w:right="317"/>
        <w:rPr>
          <w:rFonts w:ascii="Symbol" w:hAnsi="Symbol"/>
          <w:sz w:val="21"/>
        </w:rPr>
      </w:pPr>
      <w:r>
        <w:rPr>
          <w:sz w:val="21"/>
        </w:rPr>
        <w:t>Part B-2: Are programs adequately addressing current and emerging employer needs? Will programs allow students to earn a living wage when they become</w:t>
      </w:r>
      <w:r>
        <w:rPr>
          <w:spacing w:val="-8"/>
          <w:sz w:val="21"/>
        </w:rPr>
        <w:t xml:space="preserve"> </w:t>
      </w:r>
      <w:r>
        <w:rPr>
          <w:sz w:val="21"/>
        </w:rPr>
        <w:t>employed?</w:t>
      </w:r>
    </w:p>
    <w:p w:rsidR="00030A47" w:rsidRDefault="009D3C57">
      <w:pPr>
        <w:pStyle w:val="ListParagraph"/>
        <w:numPr>
          <w:ilvl w:val="0"/>
          <w:numId w:val="21"/>
        </w:numPr>
        <w:tabs>
          <w:tab w:val="left" w:pos="860"/>
          <w:tab w:val="left" w:pos="861"/>
        </w:tabs>
        <w:spacing w:before="3" w:line="264" w:lineRule="auto"/>
        <w:ind w:left="860" w:right="599"/>
        <w:rPr>
          <w:rFonts w:ascii="Symbol" w:hAnsi="Symbol"/>
          <w:sz w:val="21"/>
        </w:rPr>
      </w:pPr>
      <w:r>
        <w:rPr>
          <w:sz w:val="21"/>
        </w:rPr>
        <w:t>Part C: Are secondary, post-secondary, and support systems aligned to ensure students can move through the pathway without barriers or replication? Are credentials awarded to students of economic value to students and employers?</w:t>
      </w:r>
    </w:p>
    <w:p w:rsidR="00030A47" w:rsidRDefault="009D3C57">
      <w:pPr>
        <w:pStyle w:val="ListParagraph"/>
        <w:numPr>
          <w:ilvl w:val="0"/>
          <w:numId w:val="21"/>
        </w:numPr>
        <w:tabs>
          <w:tab w:val="left" w:pos="860"/>
          <w:tab w:val="left" w:pos="861"/>
        </w:tabs>
        <w:spacing w:line="264" w:lineRule="auto"/>
        <w:ind w:left="860" w:right="732"/>
        <w:rPr>
          <w:rFonts w:ascii="Symbol" w:hAnsi="Symbol"/>
          <w:sz w:val="21"/>
        </w:rPr>
      </w:pPr>
      <w:r>
        <w:rPr>
          <w:sz w:val="21"/>
        </w:rPr>
        <w:t>Part D: How can you get teachers to join your staff? What support do you need to retain effective teachers and instructors?</w:t>
      </w:r>
    </w:p>
    <w:p w:rsidR="00030A47" w:rsidRDefault="009D3C57">
      <w:pPr>
        <w:pStyle w:val="ListParagraph"/>
        <w:numPr>
          <w:ilvl w:val="0"/>
          <w:numId w:val="21"/>
        </w:numPr>
        <w:tabs>
          <w:tab w:val="left" w:pos="860"/>
          <w:tab w:val="left" w:pos="861"/>
        </w:tabs>
        <w:spacing w:before="1" w:line="261" w:lineRule="auto"/>
        <w:ind w:left="860" w:right="353"/>
        <w:rPr>
          <w:rFonts w:ascii="Symbol" w:hAnsi="Symbol"/>
          <w:sz w:val="21"/>
        </w:rPr>
      </w:pPr>
      <w:r>
        <w:rPr>
          <w:sz w:val="21"/>
        </w:rPr>
        <w:t>Part E: Which subpopulations are struggling the most? Are there activities to undertake that would remove barriers right away? What long-term solutions do you have to ensure all subpopulations are</w:t>
      </w:r>
      <w:r>
        <w:rPr>
          <w:spacing w:val="-16"/>
          <w:sz w:val="21"/>
        </w:rPr>
        <w:t xml:space="preserve"> </w:t>
      </w:r>
      <w:r>
        <w:rPr>
          <w:sz w:val="21"/>
        </w:rPr>
        <w:t>successful?</w:t>
      </w:r>
    </w:p>
    <w:p w:rsidR="00030A47" w:rsidRDefault="009D3C57">
      <w:pPr>
        <w:pStyle w:val="BodyText"/>
        <w:spacing w:before="125" w:line="264" w:lineRule="auto"/>
        <w:ind w:left="140" w:right="267"/>
      </w:pPr>
      <w:r>
        <w:t>These will be difficult discussions. The outcome of this final step will be to identify activities to fund in the coming four years. The leadership team will likely need to make some tough decisions about how to prioritize the need and design the action steps to be included in the Perkins Local Application.</w:t>
      </w:r>
    </w:p>
    <w:p w:rsidR="00030A47" w:rsidRDefault="00030A47">
      <w:pPr>
        <w:spacing w:line="264" w:lineRule="auto"/>
        <w:sectPr w:rsidR="00030A47">
          <w:pgSz w:w="12240" w:h="15840"/>
          <w:pgMar w:top="960" w:right="600" w:bottom="920" w:left="580" w:header="0" w:footer="652" w:gutter="0"/>
          <w:cols w:space="720"/>
        </w:sectPr>
      </w:pPr>
    </w:p>
    <w:p w:rsidR="00030A47" w:rsidRDefault="009D3C57">
      <w:pPr>
        <w:pStyle w:val="Heading1"/>
      </w:pPr>
      <w:bookmarkStart w:id="31" w:name="_bookmark30"/>
      <w:bookmarkEnd w:id="31"/>
      <w:r>
        <w:rPr>
          <w:color w:val="2E5395"/>
          <w:sz w:val="32"/>
        </w:rPr>
        <w:lastRenderedPageBreak/>
        <w:t>A</w:t>
      </w:r>
      <w:r>
        <w:rPr>
          <w:color w:val="2E5395"/>
        </w:rPr>
        <w:t xml:space="preserve">PPENDIX </w:t>
      </w:r>
      <w:r>
        <w:rPr>
          <w:color w:val="2E5395"/>
          <w:sz w:val="32"/>
        </w:rPr>
        <w:t>A: R</w:t>
      </w:r>
      <w:r>
        <w:rPr>
          <w:color w:val="2E5395"/>
        </w:rPr>
        <w:t xml:space="preserve">EFERENCE </w:t>
      </w:r>
      <w:r>
        <w:rPr>
          <w:color w:val="2E5395"/>
          <w:sz w:val="32"/>
        </w:rPr>
        <w:t>D</w:t>
      </w:r>
      <w:r>
        <w:rPr>
          <w:color w:val="2E5395"/>
        </w:rPr>
        <w:t>OCUMENTS</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810" r="12065" b="889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20" name="Line 9"/>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34A19" id="Group 8"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">
                <v:line id="Line 9"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" strokecolor="#4471c4" strokeweight=".48pt"/>
                <w10:anchorlock/>
              </v:group>
            </w:pict>
          </mc:Fallback>
        </mc:AlternateContent>
      </w:r>
    </w:p>
    <w:p w:rsidR="00030A47" w:rsidRDefault="00030A47">
      <w:pPr>
        <w:pStyle w:val="BodyText"/>
        <w:rPr>
          <w:rFonts w:ascii="Calibri Light"/>
          <w:sz w:val="20"/>
        </w:rPr>
      </w:pPr>
    </w:p>
    <w:p w:rsidR="00030A47" w:rsidRDefault="00030A47">
      <w:pPr>
        <w:pStyle w:val="BodyText"/>
        <w:spacing w:before="8"/>
        <w:rPr>
          <w:rFonts w:ascii="Calibri Light"/>
          <w:sz w:val="18"/>
        </w:rPr>
      </w:pPr>
    </w:p>
    <w:p w:rsidR="00030A47" w:rsidRDefault="009D3C57">
      <w:pPr>
        <w:ind w:left="140"/>
        <w:rPr>
          <w:b/>
          <w:sz w:val="19"/>
        </w:rPr>
      </w:pPr>
      <w:bookmarkStart w:id="32" w:name="_bookmark31"/>
      <w:bookmarkEnd w:id="32"/>
      <w:r>
        <w:rPr>
          <w:rFonts w:ascii="Calibri Light"/>
          <w:sz w:val="24"/>
        </w:rPr>
        <w:t>P</w:t>
      </w:r>
      <w:r>
        <w:rPr>
          <w:rFonts w:ascii="Calibri Light"/>
          <w:sz w:val="19"/>
        </w:rPr>
        <w:t xml:space="preserve">ERKINS </w:t>
      </w:r>
      <w:r>
        <w:rPr>
          <w:rFonts w:ascii="Calibri Light"/>
          <w:sz w:val="24"/>
        </w:rPr>
        <w:t>V L</w:t>
      </w:r>
      <w:r>
        <w:rPr>
          <w:rFonts w:ascii="Calibri Light"/>
          <w:sz w:val="19"/>
        </w:rPr>
        <w:t>AW</w:t>
      </w:r>
      <w:r>
        <w:rPr>
          <w:rFonts w:ascii="Calibri Light"/>
          <w:sz w:val="24"/>
        </w:rPr>
        <w:t xml:space="preserve">: </w:t>
      </w:r>
      <w:hyperlink r:id="rId52">
        <w:r>
          <w:rPr>
            <w:b/>
            <w:color w:val="0462C1"/>
            <w:sz w:val="19"/>
            <w:u w:val="single" w:color="0462C1"/>
          </w:rPr>
          <w:t>HTTPS</w:t>
        </w:r>
        <w:r>
          <w:rPr>
            <w:b/>
            <w:color w:val="0462C1"/>
            <w:sz w:val="24"/>
            <w:u w:val="single" w:color="0462C1"/>
          </w:rPr>
          <w:t>://</w:t>
        </w:r>
        <w:r>
          <w:rPr>
            <w:b/>
            <w:color w:val="0462C1"/>
            <w:sz w:val="19"/>
            <w:u w:val="single" w:color="0462C1"/>
          </w:rPr>
          <w:t>CTE</w:t>
        </w:r>
        <w:r>
          <w:rPr>
            <w:b/>
            <w:color w:val="0462C1"/>
            <w:sz w:val="24"/>
            <w:u w:val="single" w:color="0462C1"/>
          </w:rPr>
          <w:t>.</w:t>
        </w:r>
        <w:r>
          <w:rPr>
            <w:b/>
            <w:color w:val="0462C1"/>
            <w:sz w:val="19"/>
            <w:u w:val="single" w:color="0462C1"/>
          </w:rPr>
          <w:t>CAREERTECH</w:t>
        </w:r>
        <w:r>
          <w:rPr>
            <w:b/>
            <w:color w:val="0462C1"/>
            <w:sz w:val="24"/>
            <w:u w:val="single" w:color="0462C1"/>
          </w:rPr>
          <w:t>.</w:t>
        </w:r>
        <w:r>
          <w:rPr>
            <w:b/>
            <w:color w:val="0462C1"/>
            <w:sz w:val="19"/>
            <w:u w:val="single" w:color="0462C1"/>
          </w:rPr>
          <w:t>ORG</w:t>
        </w:r>
        <w:r>
          <w:rPr>
            <w:b/>
            <w:color w:val="0462C1"/>
            <w:sz w:val="24"/>
            <w:u w:val="single" w:color="0462C1"/>
          </w:rPr>
          <w:t>/</w:t>
        </w:r>
        <w:r>
          <w:rPr>
            <w:b/>
            <w:color w:val="0462C1"/>
            <w:sz w:val="19"/>
            <w:u w:val="single" w:color="0462C1"/>
          </w:rPr>
          <w:t>SITES</w:t>
        </w:r>
        <w:r>
          <w:rPr>
            <w:b/>
            <w:color w:val="0462C1"/>
            <w:sz w:val="24"/>
            <w:u w:val="single" w:color="0462C1"/>
          </w:rPr>
          <w:t>/</w:t>
        </w:r>
        <w:r>
          <w:rPr>
            <w:b/>
            <w:color w:val="0462C1"/>
            <w:sz w:val="19"/>
            <w:u w:val="single" w:color="0462C1"/>
          </w:rPr>
          <w:t>DEFAULT</w:t>
        </w:r>
        <w:r>
          <w:rPr>
            <w:b/>
            <w:color w:val="0462C1"/>
            <w:sz w:val="24"/>
            <w:u w:val="single" w:color="0462C1"/>
          </w:rPr>
          <w:t>/</w:t>
        </w:r>
        <w:r>
          <w:rPr>
            <w:b/>
            <w:color w:val="0462C1"/>
            <w:sz w:val="19"/>
            <w:u w:val="single" w:color="0462C1"/>
          </w:rPr>
          <w:t>FILES</w:t>
        </w:r>
        <w:r>
          <w:rPr>
            <w:b/>
            <w:color w:val="0462C1"/>
            <w:sz w:val="24"/>
            <w:u w:val="single" w:color="0462C1"/>
          </w:rPr>
          <w:t>/P</w:t>
        </w:r>
        <w:r>
          <w:rPr>
            <w:b/>
            <w:color w:val="0462C1"/>
            <w:sz w:val="19"/>
            <w:u w:val="single" w:color="0462C1"/>
          </w:rPr>
          <w:t>ERKINS</w:t>
        </w:r>
        <w:r>
          <w:rPr>
            <w:b/>
            <w:color w:val="0462C1"/>
            <w:sz w:val="24"/>
            <w:u w:val="single" w:color="0462C1"/>
          </w:rPr>
          <w:t>V_S</w:t>
        </w:r>
        <w:r>
          <w:rPr>
            <w:b/>
            <w:color w:val="0462C1"/>
            <w:sz w:val="19"/>
            <w:u w:val="single" w:color="0462C1"/>
          </w:rPr>
          <w:t>EPTEMBER</w:t>
        </w:r>
        <w:r>
          <w:rPr>
            <w:b/>
            <w:color w:val="0462C1"/>
            <w:sz w:val="24"/>
            <w:u w:val="single" w:color="0462C1"/>
          </w:rPr>
          <w:t>2018.</w:t>
        </w:r>
        <w:r>
          <w:rPr>
            <w:b/>
            <w:color w:val="0462C1"/>
            <w:sz w:val="19"/>
            <w:u w:val="single" w:color="0462C1"/>
          </w:rPr>
          <w:t>PDF</w:t>
        </w:r>
      </w:hyperlink>
    </w:p>
    <w:p w:rsidR="00030A47" w:rsidRDefault="00030A47">
      <w:pPr>
        <w:pStyle w:val="BodyText"/>
        <w:rPr>
          <w:b/>
          <w:sz w:val="20"/>
        </w:rPr>
      </w:pPr>
    </w:p>
    <w:p w:rsidR="00030A47" w:rsidRDefault="00030A47">
      <w:pPr>
        <w:pStyle w:val="BodyText"/>
        <w:spacing w:before="11"/>
        <w:rPr>
          <w:b/>
          <w:sz w:val="25"/>
        </w:rPr>
      </w:pPr>
    </w:p>
    <w:p w:rsidR="00030A47" w:rsidRDefault="009D3C57">
      <w:pPr>
        <w:spacing w:before="51"/>
        <w:ind w:left="140"/>
        <w:rPr>
          <w:rFonts w:ascii="Calibri Light"/>
          <w:sz w:val="24"/>
        </w:rPr>
      </w:pPr>
      <w:bookmarkStart w:id="33" w:name="_bookmark32"/>
      <w:bookmarkEnd w:id="33"/>
      <w:r>
        <w:rPr>
          <w:rFonts w:ascii="Calibri Light"/>
          <w:sz w:val="24"/>
        </w:rPr>
        <w:t>P</w:t>
      </w:r>
      <w:r>
        <w:rPr>
          <w:rFonts w:ascii="Calibri Light"/>
          <w:sz w:val="19"/>
        </w:rPr>
        <w:t xml:space="preserve">ERKINS </w:t>
      </w:r>
      <w:r>
        <w:rPr>
          <w:rFonts w:ascii="Calibri Light"/>
          <w:sz w:val="24"/>
        </w:rPr>
        <w:t>V G</w:t>
      </w:r>
      <w:r>
        <w:rPr>
          <w:rFonts w:ascii="Calibri Light"/>
          <w:sz w:val="19"/>
        </w:rPr>
        <w:t>UIDANCE</w:t>
      </w:r>
      <w:r>
        <w:rPr>
          <w:rFonts w:ascii="Calibri Light"/>
          <w:sz w:val="24"/>
        </w:rPr>
        <w:t>:</w:t>
      </w:r>
    </w:p>
    <w:p w:rsidR="00030A47" w:rsidRDefault="009D3C57">
      <w:pPr>
        <w:pStyle w:val="Heading5"/>
        <w:spacing w:before="204"/>
        <w:ind w:left="140" w:right="527"/>
      </w:pPr>
      <w:r>
        <w:t xml:space="preserve">A Guide for State Leaders: Maximizing Perkins V’s Comprehensive Local Needs Assessment &amp; Local Application to Drive Quality and Equity in CTE </w:t>
      </w:r>
      <w:r>
        <w:rPr>
          <w:color w:val="333333"/>
        </w:rPr>
        <w:t>(</w:t>
      </w:r>
      <w:hyperlink r:id="rId53">
        <w:r>
          <w:rPr>
            <w:color w:val="008E9C"/>
            <w:u w:val="single" w:color="008E9C"/>
          </w:rPr>
          <w:t>Word</w:t>
        </w:r>
        <w:r>
          <w:rPr>
            <w:color w:val="008E9C"/>
          </w:rPr>
          <w:t xml:space="preserve"> </w:t>
        </w:r>
      </w:hyperlink>
      <w:r>
        <w:rPr>
          <w:color w:val="333333"/>
        </w:rPr>
        <w:t xml:space="preserve">and </w:t>
      </w:r>
      <w:hyperlink r:id="rId54">
        <w:r>
          <w:rPr>
            <w:color w:val="008E9C"/>
            <w:u w:val="single" w:color="008E9C"/>
          </w:rPr>
          <w:t>PDF</w:t>
        </w:r>
      </w:hyperlink>
      <w:r>
        <w:rPr>
          <w:color w:val="333333"/>
        </w:rPr>
        <w:t>)</w:t>
      </w:r>
    </w:p>
    <w:p w:rsidR="00030A47" w:rsidRDefault="009D3C57">
      <w:pPr>
        <w:pStyle w:val="BodyText"/>
        <w:ind w:left="140" w:right="479"/>
        <w:jc w:val="both"/>
      </w:pPr>
      <w:r>
        <w:t>This guide from Advance CTE provides a summary, analysis and guidance for each major component of the comprehensive local needs assessment and the decisions states can be making now to support a robust CLNA process that aligns with the state’s overall vision for CTE</w:t>
      </w:r>
    </w:p>
    <w:p w:rsidR="00030A47" w:rsidRDefault="00030A47">
      <w:pPr>
        <w:pStyle w:val="BodyText"/>
      </w:pPr>
    </w:p>
    <w:p w:rsidR="00030A47" w:rsidRDefault="009D3C57">
      <w:pPr>
        <w:pStyle w:val="Heading5"/>
        <w:spacing w:before="0"/>
        <w:ind w:left="140" w:right="541"/>
      </w:pPr>
      <w:r>
        <w:t xml:space="preserve">A Guide for Local Leaders: Maximizing Perkins V's Comprehensive Local Needs Assessment &amp; Local Application to Drive Equality in CTE </w:t>
      </w:r>
      <w:r>
        <w:rPr>
          <w:color w:val="333333"/>
        </w:rPr>
        <w:t>(</w:t>
      </w:r>
      <w:hyperlink r:id="rId55">
        <w:r>
          <w:rPr>
            <w:color w:val="008E9C"/>
            <w:u w:val="single" w:color="008E9C"/>
          </w:rPr>
          <w:t>PDF</w:t>
        </w:r>
      </w:hyperlink>
      <w:r>
        <w:rPr>
          <w:color w:val="333333"/>
        </w:rPr>
        <w:t>)</w:t>
      </w:r>
    </w:p>
    <w:p w:rsidR="00030A47" w:rsidRDefault="009D3C57">
      <w:pPr>
        <w:pStyle w:val="BodyText"/>
        <w:ind w:left="140" w:right="254"/>
      </w:pPr>
      <w:r>
        <w:t>This guide from ACTE provides an overview and guidance for the comprehensive local needs assessment so that local leaders can utilize it as a tool for program improvement.</w:t>
      </w:r>
    </w:p>
    <w:p w:rsidR="00030A47" w:rsidRDefault="00030A47">
      <w:pPr>
        <w:pStyle w:val="BodyText"/>
        <w:spacing w:before="1"/>
      </w:pPr>
    </w:p>
    <w:p w:rsidR="00030A47" w:rsidRDefault="009D3C57">
      <w:pPr>
        <w:pStyle w:val="Heading5"/>
        <w:spacing w:before="0"/>
        <w:ind w:left="140"/>
        <w:rPr>
          <w:b w:val="0"/>
        </w:rPr>
      </w:pPr>
      <w:r>
        <w:t xml:space="preserve">Policy Benchmark Tool: CTE Program of Study Approval </w:t>
      </w:r>
      <w:r>
        <w:rPr>
          <w:b w:val="0"/>
        </w:rPr>
        <w:t>(</w:t>
      </w:r>
      <w:hyperlink r:id="rId56">
        <w:r>
          <w:rPr>
            <w:color w:val="0462C1"/>
            <w:u w:val="single" w:color="0462C1"/>
          </w:rPr>
          <w:t>LINK</w:t>
        </w:r>
      </w:hyperlink>
      <w:r>
        <w:rPr>
          <w:b w:val="0"/>
        </w:rPr>
        <w:t>)</w:t>
      </w:r>
    </w:p>
    <w:p w:rsidR="00030A47" w:rsidRDefault="009D3C57">
      <w:pPr>
        <w:pStyle w:val="BodyText"/>
        <w:ind w:left="140" w:right="210"/>
      </w:pPr>
      <w:r>
        <w:t>This guide from Advance CTE provides a tool for policy evaluation. An effective process for setting priorities is modeled in this guide.</w:t>
      </w:r>
    </w:p>
    <w:p w:rsidR="00030A47" w:rsidRDefault="00030A47">
      <w:pPr>
        <w:pStyle w:val="BodyText"/>
        <w:rPr>
          <w:sz w:val="20"/>
        </w:rPr>
      </w:pPr>
    </w:p>
    <w:p w:rsidR="00030A47" w:rsidRDefault="009D3C57">
      <w:pPr>
        <w:spacing w:before="170"/>
        <w:ind w:left="140"/>
        <w:rPr>
          <w:rFonts w:ascii="Calibri Light"/>
          <w:sz w:val="24"/>
        </w:rPr>
      </w:pPr>
      <w:bookmarkStart w:id="34" w:name="_bookmark33"/>
      <w:bookmarkEnd w:id="34"/>
      <w:r>
        <w:rPr>
          <w:rFonts w:ascii="Calibri Light"/>
          <w:sz w:val="24"/>
        </w:rPr>
        <w:t>O</w:t>
      </w:r>
      <w:r>
        <w:rPr>
          <w:rFonts w:ascii="Calibri Light"/>
          <w:sz w:val="19"/>
        </w:rPr>
        <w:t xml:space="preserve">THER </w:t>
      </w:r>
      <w:r>
        <w:rPr>
          <w:rFonts w:ascii="Calibri Light"/>
          <w:sz w:val="24"/>
        </w:rPr>
        <w:t>R</w:t>
      </w:r>
      <w:r>
        <w:rPr>
          <w:rFonts w:ascii="Calibri Light"/>
          <w:sz w:val="19"/>
        </w:rPr>
        <w:t>ESOURCES</w:t>
      </w:r>
      <w:r>
        <w:rPr>
          <w:rFonts w:ascii="Calibri Light"/>
          <w:sz w:val="24"/>
        </w:rPr>
        <w:t>:</w:t>
      </w:r>
    </w:p>
    <w:p w:rsidR="00030A47" w:rsidRDefault="009D3C57">
      <w:pPr>
        <w:pStyle w:val="BodyText"/>
        <w:spacing w:before="201"/>
        <w:ind w:left="140" w:right="354"/>
      </w:pPr>
      <w:r>
        <w:t>The needs assessment in Perkins V was modeled after the assessment created for Title IV-A (Student Support and Academic Enrichment Grants) in ESSA (with some changes) so these resources that might serve as useful reference points:</w:t>
      </w:r>
    </w:p>
    <w:p w:rsidR="00030A47" w:rsidRDefault="00030A47">
      <w:pPr>
        <w:pStyle w:val="BodyText"/>
        <w:spacing w:before="2"/>
      </w:pPr>
    </w:p>
    <w:p w:rsidR="00030A47" w:rsidRDefault="009D3C57">
      <w:pPr>
        <w:pStyle w:val="BodyText"/>
        <w:spacing w:line="451" w:lineRule="auto"/>
        <w:ind w:left="140" w:right="4080"/>
        <w:rPr>
          <w:b/>
        </w:rPr>
      </w:pPr>
      <w:r>
        <w:t xml:space="preserve">Using Needs Assessments for School and District Improvement: A Tactical Guide Council of Chief State School Officers. December 5, 2018 </w:t>
      </w:r>
      <w:r>
        <w:rPr>
          <w:b/>
        </w:rPr>
        <w:t>(</w:t>
      </w:r>
      <w:hyperlink r:id="rId57">
        <w:r>
          <w:rPr>
            <w:b/>
            <w:color w:val="0462C1"/>
            <w:u w:val="single" w:color="0462C1"/>
          </w:rPr>
          <w:t>LINK</w:t>
        </w:r>
      </w:hyperlink>
      <w:r>
        <w:rPr>
          <w:b/>
        </w:rPr>
        <w:t>)</w:t>
      </w:r>
    </w:p>
    <w:p w:rsidR="00030A47" w:rsidRDefault="009D3C57">
      <w:pPr>
        <w:pStyle w:val="BodyText"/>
        <w:spacing w:before="30" w:line="451" w:lineRule="auto"/>
        <w:ind w:left="140" w:right="3890"/>
        <w:rPr>
          <w:b/>
        </w:rPr>
      </w:pPr>
      <w:r>
        <w:t xml:space="preserve">Worksheets From: Using Needs Assessment for School and District Improvement Council of Chief State School Officers. Julie Corbett and Sam Redding. 2017. </w:t>
      </w:r>
      <w:hyperlink r:id="rId58">
        <w:r>
          <w:rPr>
            <w:b/>
            <w:color w:val="0462C1"/>
            <w:u w:val="single" w:color="0462C1"/>
          </w:rPr>
          <w:t>(LINK)</w:t>
        </w:r>
      </w:hyperlink>
    </w:p>
    <w:p w:rsidR="00030A47" w:rsidRDefault="009D3C57">
      <w:pPr>
        <w:pStyle w:val="BodyText"/>
        <w:spacing w:before="32"/>
        <w:ind w:left="140"/>
      </w:pPr>
      <w:r>
        <w:t>Needs Assessment Guidebook</w:t>
      </w:r>
    </w:p>
    <w:p w:rsidR="00030A47" w:rsidRDefault="00030A47">
      <w:pPr>
        <w:pStyle w:val="BodyText"/>
        <w:spacing w:before="4"/>
        <w:rPr>
          <w:sz w:val="18"/>
        </w:rPr>
      </w:pPr>
    </w:p>
    <w:p w:rsidR="00030A47" w:rsidRDefault="009D3C57">
      <w:pPr>
        <w:pStyle w:val="BodyText"/>
        <w:ind w:left="140"/>
        <w:rPr>
          <w:b/>
        </w:rPr>
      </w:pPr>
      <w:r>
        <w:t xml:space="preserve">State Support Network. Cary </w:t>
      </w:r>
      <w:proofErr w:type="spellStart"/>
      <w:r>
        <w:t>Cuiccio</w:t>
      </w:r>
      <w:proofErr w:type="spellEnd"/>
      <w:r>
        <w:t xml:space="preserve"> and Mary </w:t>
      </w:r>
      <w:proofErr w:type="spellStart"/>
      <w:r>
        <w:t>Husby</w:t>
      </w:r>
      <w:proofErr w:type="spellEnd"/>
      <w:r>
        <w:t xml:space="preserve">-Slater. May 2018 </w:t>
      </w:r>
      <w:hyperlink r:id="rId59">
        <w:r>
          <w:rPr>
            <w:b/>
          </w:rPr>
          <w:t>(</w:t>
        </w:r>
        <w:r>
          <w:rPr>
            <w:b/>
            <w:color w:val="0462C1"/>
            <w:u w:val="single" w:color="0462C1"/>
          </w:rPr>
          <w:t>LINK</w:t>
        </w:r>
      </w:hyperlink>
      <w:r>
        <w:rPr>
          <w:b/>
        </w:rPr>
        <w:t>)</w:t>
      </w:r>
    </w:p>
    <w:p w:rsidR="00030A47" w:rsidRDefault="00030A47">
      <w:pPr>
        <w:sectPr w:rsidR="00030A47">
          <w:pgSz w:w="12240" w:h="15840"/>
          <w:pgMar w:top="960" w:right="600" w:bottom="920" w:left="580" w:header="0" w:footer="652" w:gutter="0"/>
          <w:cols w:space="720"/>
        </w:sectPr>
      </w:pPr>
    </w:p>
    <w:p w:rsidR="00030A47" w:rsidRDefault="009D3C57">
      <w:pPr>
        <w:pStyle w:val="Heading1"/>
      </w:pPr>
      <w:bookmarkStart w:id="35" w:name="_bookmark34"/>
      <w:bookmarkEnd w:id="35"/>
      <w:r>
        <w:rPr>
          <w:color w:val="2E5395"/>
          <w:sz w:val="32"/>
        </w:rPr>
        <w:lastRenderedPageBreak/>
        <w:t>A</w:t>
      </w:r>
      <w:r>
        <w:rPr>
          <w:color w:val="2E5395"/>
        </w:rPr>
        <w:t xml:space="preserve">PPENDIX </w:t>
      </w:r>
      <w:r>
        <w:rPr>
          <w:color w:val="2E5395"/>
          <w:sz w:val="32"/>
        </w:rPr>
        <w:t>B: P</w:t>
      </w:r>
      <w:r>
        <w:rPr>
          <w:color w:val="2E5395"/>
        </w:rPr>
        <w:t xml:space="preserve">UBLIC </w:t>
      </w:r>
      <w:r>
        <w:rPr>
          <w:color w:val="2E5395"/>
          <w:sz w:val="32"/>
        </w:rPr>
        <w:t>P</w:t>
      </w:r>
      <w:r>
        <w:rPr>
          <w:color w:val="2E5395"/>
        </w:rPr>
        <w:t xml:space="preserve">ARTICIPATION </w:t>
      </w:r>
      <w:r>
        <w:rPr>
          <w:color w:val="2E5395"/>
          <w:sz w:val="32"/>
        </w:rPr>
        <w:t>G</w:t>
      </w:r>
      <w:r>
        <w:rPr>
          <w:color w:val="2E5395"/>
        </w:rPr>
        <w:t>UIDE</w:t>
      </w:r>
      <w:r>
        <w:rPr>
          <w:color w:val="2E5395"/>
          <w:sz w:val="32"/>
        </w:rPr>
        <w:t>: T</w:t>
      </w:r>
      <w:r>
        <w:rPr>
          <w:color w:val="2E5395"/>
        </w:rPr>
        <w:t xml:space="preserve">OOLS TO </w:t>
      </w:r>
      <w:r>
        <w:rPr>
          <w:color w:val="2E5395"/>
          <w:sz w:val="32"/>
        </w:rPr>
        <w:t>G</w:t>
      </w:r>
      <w:r>
        <w:rPr>
          <w:color w:val="2E5395"/>
        </w:rPr>
        <w:t xml:space="preserve">ENERATE AND </w:t>
      </w:r>
      <w:r>
        <w:rPr>
          <w:color w:val="2E5395"/>
          <w:sz w:val="32"/>
        </w:rPr>
        <w:t>O</w:t>
      </w:r>
      <w:r>
        <w:rPr>
          <w:color w:val="2E5395"/>
        </w:rPr>
        <w:t xml:space="preserve">BTAIN </w:t>
      </w:r>
      <w:r>
        <w:rPr>
          <w:color w:val="2E5395"/>
          <w:sz w:val="32"/>
        </w:rPr>
        <w:t>P</w:t>
      </w:r>
      <w:r>
        <w:rPr>
          <w:color w:val="2E5395"/>
        </w:rPr>
        <w:t xml:space="preserve">UBLIC </w:t>
      </w:r>
      <w:r>
        <w:rPr>
          <w:color w:val="2E5395"/>
          <w:sz w:val="32"/>
        </w:rPr>
        <w:t>I</w:t>
      </w:r>
      <w:r>
        <w:rPr>
          <w:color w:val="2E5395"/>
        </w:rPr>
        <w:t>NPUT</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810" r="12065" b="889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8" name="Line 7"/>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A03B7" id="Group 6"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">
                <v:line id="Line 7"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" strokecolor="#4471c4" strokeweight=".48pt"/>
                <w10:anchorlock/>
              </v:group>
            </w:pict>
          </mc:Fallback>
        </mc:AlternateContent>
      </w:r>
    </w:p>
    <w:p w:rsidR="00030A47" w:rsidRDefault="00030A47">
      <w:pPr>
        <w:pStyle w:val="BodyText"/>
        <w:rPr>
          <w:rFonts w:ascii="Calibri Light"/>
          <w:sz w:val="20"/>
        </w:rPr>
      </w:pPr>
    </w:p>
    <w:p w:rsidR="00030A47" w:rsidRDefault="00030A47">
      <w:pPr>
        <w:pStyle w:val="BodyText"/>
        <w:spacing w:before="3"/>
        <w:rPr>
          <w:rFonts w:ascii="Calibri Light"/>
          <w:sz w:val="15"/>
        </w:rPr>
      </w:pPr>
    </w:p>
    <w:p w:rsidR="00030A47" w:rsidRDefault="00152B48">
      <w:pPr>
        <w:pStyle w:val="BodyText"/>
        <w:spacing w:before="1" w:line="264" w:lineRule="auto"/>
        <w:ind w:left="140" w:right="228"/>
      </w:pPr>
      <w:hyperlink r:id="rId60">
        <w:r w:rsidR="009D3C57">
          <w:rPr>
            <w:color w:val="0462C1"/>
            <w:u w:val="single" w:color="0462C1"/>
          </w:rPr>
          <w:t>Toolkit developed by the US EPA</w:t>
        </w:r>
        <w:r w:rsidR="009D3C57">
          <w:rPr>
            <w:color w:val="0462C1"/>
          </w:rPr>
          <w:t xml:space="preserve"> </w:t>
        </w:r>
      </w:hyperlink>
      <w:r w:rsidR="009D3C57">
        <w:t>(https://</w:t>
      </w:r>
      <w:hyperlink r:id="rId61">
        <w:r w:rsidR="009D3C57">
          <w:t>www.epa.gov/international-cooperation/public-participation-guide-tools-generate-</w:t>
        </w:r>
      </w:hyperlink>
      <w:r w:rsidR="009D3C57">
        <w:t xml:space="preserve"> and-obtain-public-input).</w:t>
      </w:r>
    </w:p>
    <w:p w:rsidR="00030A47" w:rsidRDefault="009D3C57">
      <w:pPr>
        <w:pStyle w:val="BodyText"/>
        <w:spacing w:before="120"/>
        <w:ind w:left="140"/>
      </w:pPr>
      <w:r>
        <w:t>Excerpt from document:</w:t>
      </w:r>
    </w:p>
    <w:p w:rsidR="00030A47" w:rsidRDefault="00030A47">
      <w:pPr>
        <w:pStyle w:val="BodyText"/>
        <w:spacing w:before="2"/>
        <w:rPr>
          <w:sz w:val="25"/>
        </w:rPr>
      </w:pPr>
    </w:p>
    <w:p w:rsidR="00030A47" w:rsidRDefault="009D3C57">
      <w:pPr>
        <w:ind w:left="140"/>
      </w:pPr>
      <w:r>
        <w:rPr>
          <w:color w:val="202020"/>
        </w:rPr>
        <w:t xml:space="preserve">The following table lists some basic </w:t>
      </w:r>
      <w:hyperlink r:id="rId62" w:anchor="inperson">
        <w:r>
          <w:rPr>
            <w:color w:val="4B2C92"/>
            <w:u w:val="single" w:color="4B2C92"/>
          </w:rPr>
          <w:t>in-person</w:t>
        </w:r>
        <w:r>
          <w:rPr>
            <w:color w:val="4B2C92"/>
          </w:rPr>
          <w:t xml:space="preserve"> </w:t>
        </w:r>
      </w:hyperlink>
      <w:r>
        <w:rPr>
          <w:color w:val="202020"/>
        </w:rPr>
        <w:t>tools for obtaining public input.</w:t>
      </w:r>
    </w:p>
    <w:p w:rsidR="00030A47" w:rsidRDefault="00030A47">
      <w:pPr>
        <w:pStyle w:val="BodyText"/>
        <w:spacing w:before="11"/>
        <w:rPr>
          <w:sz w:val="22"/>
        </w:rPr>
      </w:pPr>
    </w:p>
    <w:tbl>
      <w:tblPr>
        <w:tblW w:w="0" w:type="auto"/>
        <w:tblInd w:w="147" w:type="dxa"/>
        <w:tblBorders>
          <w:top w:val="single" w:sz="6" w:space="0" w:color="5B606B"/>
          <w:left w:val="single" w:sz="6" w:space="0" w:color="5B606B"/>
          <w:bottom w:val="single" w:sz="6" w:space="0" w:color="5B606B"/>
          <w:right w:val="single" w:sz="6" w:space="0" w:color="5B606B"/>
          <w:insideH w:val="single" w:sz="6" w:space="0" w:color="5B606B"/>
          <w:insideV w:val="single" w:sz="6" w:space="0" w:color="5B606B"/>
        </w:tblBorders>
        <w:tblLayout w:type="fixed"/>
        <w:tblCellMar>
          <w:left w:w="0" w:type="dxa"/>
          <w:right w:w="0" w:type="dxa"/>
        </w:tblCellMar>
        <w:tblLook w:val="01E0" w:firstRow="1" w:lastRow="1" w:firstColumn="1" w:lastColumn="1" w:noHBand="0" w:noVBand="0"/>
      </w:tblPr>
      <w:tblGrid>
        <w:gridCol w:w="4189"/>
        <w:gridCol w:w="3210"/>
        <w:gridCol w:w="3404"/>
      </w:tblGrid>
      <w:tr w:rsidR="00030A47">
        <w:trPr>
          <w:trHeight w:val="904"/>
        </w:trPr>
        <w:tc>
          <w:tcPr>
            <w:tcW w:w="10803" w:type="dxa"/>
            <w:gridSpan w:val="3"/>
            <w:tcBorders>
              <w:top w:val="nil"/>
              <w:left w:val="nil"/>
              <w:right w:val="nil"/>
            </w:tcBorders>
            <w:shd w:val="clear" w:color="auto" w:fill="F0F0F0"/>
          </w:tcPr>
          <w:p w:rsidR="00030A47" w:rsidRDefault="00030A47">
            <w:pPr>
              <w:pStyle w:val="TableParagraph"/>
              <w:spacing w:before="5"/>
              <w:rPr>
                <w:sz w:val="17"/>
              </w:rPr>
            </w:pPr>
          </w:p>
          <w:p w:rsidR="00030A47" w:rsidRDefault="009D3C57">
            <w:pPr>
              <w:pStyle w:val="TableParagraph"/>
              <w:ind w:left="218"/>
              <w:rPr>
                <w:b/>
                <w:sz w:val="21"/>
              </w:rPr>
            </w:pPr>
            <w:r>
              <w:rPr>
                <w:b/>
                <w:color w:val="202020"/>
                <w:sz w:val="21"/>
              </w:rPr>
              <w:t>In-Person Tools for Generating Input</w:t>
            </w:r>
          </w:p>
        </w:tc>
      </w:tr>
      <w:tr w:rsidR="00030A47">
        <w:trPr>
          <w:trHeight w:val="907"/>
        </w:trPr>
        <w:tc>
          <w:tcPr>
            <w:tcW w:w="4189" w:type="dxa"/>
            <w:shd w:val="clear" w:color="auto" w:fill="F0F0F0"/>
          </w:tcPr>
          <w:p w:rsidR="00030A47" w:rsidRDefault="00030A47">
            <w:pPr>
              <w:pStyle w:val="TableParagraph"/>
              <w:spacing w:before="7"/>
              <w:rPr>
                <w:sz w:val="17"/>
              </w:rPr>
            </w:pPr>
          </w:p>
          <w:p w:rsidR="00030A47" w:rsidRDefault="009D3C57">
            <w:pPr>
              <w:pStyle w:val="TableParagraph"/>
              <w:ind w:left="210"/>
              <w:rPr>
                <w:sz w:val="21"/>
              </w:rPr>
            </w:pPr>
            <w:r>
              <w:rPr>
                <w:sz w:val="21"/>
              </w:rPr>
              <w:t>Tool</w:t>
            </w:r>
          </w:p>
        </w:tc>
        <w:tc>
          <w:tcPr>
            <w:tcW w:w="3210" w:type="dxa"/>
            <w:shd w:val="clear" w:color="auto" w:fill="F0F0F0"/>
          </w:tcPr>
          <w:p w:rsidR="00030A47" w:rsidRDefault="00030A47">
            <w:pPr>
              <w:pStyle w:val="TableParagraph"/>
              <w:spacing w:before="9"/>
              <w:rPr>
                <w:sz w:val="20"/>
              </w:rPr>
            </w:pPr>
          </w:p>
          <w:p w:rsidR="00030A47" w:rsidRDefault="009D3C57">
            <w:pPr>
              <w:pStyle w:val="TableParagraph"/>
              <w:ind w:left="210"/>
              <w:rPr>
                <w:sz w:val="21"/>
              </w:rPr>
            </w:pPr>
            <w:r>
              <w:rPr>
                <w:sz w:val="21"/>
              </w:rPr>
              <w:t># of Participants</w:t>
            </w:r>
          </w:p>
        </w:tc>
        <w:tc>
          <w:tcPr>
            <w:tcW w:w="3404" w:type="dxa"/>
            <w:shd w:val="clear" w:color="auto" w:fill="F0F0F0"/>
          </w:tcPr>
          <w:p w:rsidR="00030A47" w:rsidRDefault="00030A47">
            <w:pPr>
              <w:pStyle w:val="TableParagraph"/>
              <w:spacing w:before="9"/>
              <w:rPr>
                <w:sz w:val="20"/>
              </w:rPr>
            </w:pPr>
          </w:p>
          <w:p w:rsidR="00030A47" w:rsidRDefault="009D3C57">
            <w:pPr>
              <w:pStyle w:val="TableParagraph"/>
              <w:ind w:left="210"/>
              <w:rPr>
                <w:sz w:val="21"/>
              </w:rPr>
            </w:pPr>
            <w:r>
              <w:rPr>
                <w:sz w:val="21"/>
              </w:rPr>
              <w:t>Best Suited for</w:t>
            </w:r>
          </w:p>
        </w:tc>
      </w:tr>
      <w:tr w:rsidR="00030A47">
        <w:trPr>
          <w:trHeight w:val="1108"/>
        </w:trPr>
        <w:tc>
          <w:tcPr>
            <w:tcW w:w="4189" w:type="dxa"/>
          </w:tcPr>
          <w:p w:rsidR="00030A47" w:rsidRDefault="00030A47">
            <w:pPr>
              <w:pStyle w:val="TableParagraph"/>
              <w:rPr>
                <w:sz w:val="29"/>
              </w:rPr>
            </w:pPr>
          </w:p>
          <w:p w:rsidR="00030A47" w:rsidRDefault="00152B48">
            <w:pPr>
              <w:pStyle w:val="TableParagraph"/>
              <w:ind w:left="210"/>
              <w:rPr>
                <w:sz w:val="21"/>
              </w:rPr>
            </w:pPr>
            <w:hyperlink r:id="rId63">
              <w:r w:rsidR="009D3C57">
                <w:rPr>
                  <w:color w:val="4B2C92"/>
                  <w:sz w:val="21"/>
                  <w:u w:val="single" w:color="4B2C92"/>
                </w:rPr>
                <w:t>Interviews</w:t>
              </w:r>
            </w:hyperlink>
          </w:p>
        </w:tc>
        <w:tc>
          <w:tcPr>
            <w:tcW w:w="3210" w:type="dxa"/>
          </w:tcPr>
          <w:p w:rsidR="00030A47" w:rsidRDefault="00030A47">
            <w:pPr>
              <w:pStyle w:val="TableParagraph"/>
              <w:rPr>
                <w:sz w:val="29"/>
              </w:rPr>
            </w:pPr>
          </w:p>
          <w:p w:rsidR="00030A47" w:rsidRDefault="009D3C57">
            <w:pPr>
              <w:pStyle w:val="TableParagraph"/>
              <w:ind w:left="210"/>
              <w:rPr>
                <w:sz w:val="21"/>
              </w:rPr>
            </w:pPr>
            <w:r>
              <w:rPr>
                <w:sz w:val="21"/>
              </w:rPr>
              <w:t>Individual or Small Group</w:t>
            </w:r>
          </w:p>
        </w:tc>
        <w:tc>
          <w:tcPr>
            <w:tcW w:w="3404" w:type="dxa"/>
          </w:tcPr>
          <w:p w:rsidR="00030A47" w:rsidRDefault="00030A47">
            <w:pPr>
              <w:pStyle w:val="TableParagraph"/>
              <w:spacing w:before="5"/>
              <w:rPr>
                <w:sz w:val="17"/>
              </w:rPr>
            </w:pPr>
          </w:p>
          <w:p w:rsidR="00030A47" w:rsidRDefault="009D3C57">
            <w:pPr>
              <w:pStyle w:val="TableParagraph"/>
              <w:spacing w:line="264" w:lineRule="auto"/>
              <w:ind w:left="210" w:right="997"/>
              <w:rPr>
                <w:sz w:val="21"/>
              </w:rPr>
            </w:pPr>
            <w:r>
              <w:rPr>
                <w:sz w:val="21"/>
              </w:rPr>
              <w:t>Learning about individual perspectives on issues</w:t>
            </w:r>
          </w:p>
        </w:tc>
      </w:tr>
      <w:tr w:rsidR="00030A47">
        <w:trPr>
          <w:trHeight w:val="1108"/>
        </w:trPr>
        <w:tc>
          <w:tcPr>
            <w:tcW w:w="4189" w:type="dxa"/>
          </w:tcPr>
          <w:p w:rsidR="00030A47" w:rsidRDefault="00030A47">
            <w:pPr>
              <w:pStyle w:val="TableParagraph"/>
              <w:spacing w:before="9"/>
              <w:rPr>
                <w:sz w:val="28"/>
              </w:rPr>
            </w:pPr>
          </w:p>
          <w:p w:rsidR="00030A47" w:rsidRDefault="00152B48">
            <w:pPr>
              <w:pStyle w:val="TableParagraph"/>
              <w:spacing w:before="1"/>
              <w:ind w:left="210"/>
              <w:rPr>
                <w:sz w:val="21"/>
              </w:rPr>
            </w:pPr>
            <w:hyperlink r:id="rId64">
              <w:r w:rsidR="009D3C57">
                <w:rPr>
                  <w:color w:val="4B2C92"/>
                  <w:sz w:val="21"/>
                  <w:u w:val="single" w:color="4B2C92"/>
                </w:rPr>
                <w:t>Focus Groups</w:t>
              </w:r>
            </w:hyperlink>
          </w:p>
        </w:tc>
        <w:tc>
          <w:tcPr>
            <w:tcW w:w="3210" w:type="dxa"/>
          </w:tcPr>
          <w:p w:rsidR="00030A47" w:rsidRDefault="00030A47">
            <w:pPr>
              <w:pStyle w:val="TableParagraph"/>
              <w:spacing w:before="9"/>
              <w:rPr>
                <w:sz w:val="28"/>
              </w:rPr>
            </w:pPr>
          </w:p>
          <w:p w:rsidR="00030A47" w:rsidRDefault="009D3C57">
            <w:pPr>
              <w:pStyle w:val="TableParagraph"/>
              <w:spacing w:before="1"/>
              <w:ind w:left="210"/>
              <w:rPr>
                <w:sz w:val="21"/>
              </w:rPr>
            </w:pPr>
            <w:r>
              <w:rPr>
                <w:sz w:val="21"/>
              </w:rPr>
              <w:t>Small groups (15 or fewer)</w:t>
            </w:r>
          </w:p>
        </w:tc>
        <w:tc>
          <w:tcPr>
            <w:tcW w:w="3404" w:type="dxa"/>
          </w:tcPr>
          <w:p w:rsidR="00030A47" w:rsidRDefault="00030A47">
            <w:pPr>
              <w:pStyle w:val="TableParagraph"/>
              <w:spacing w:before="5"/>
              <w:rPr>
                <w:sz w:val="17"/>
              </w:rPr>
            </w:pPr>
          </w:p>
          <w:p w:rsidR="00030A47" w:rsidRDefault="009D3C57">
            <w:pPr>
              <w:pStyle w:val="TableParagraph"/>
              <w:spacing w:line="264" w:lineRule="auto"/>
              <w:ind w:left="210" w:right="197"/>
              <w:rPr>
                <w:sz w:val="21"/>
              </w:rPr>
            </w:pPr>
            <w:r>
              <w:rPr>
                <w:sz w:val="21"/>
              </w:rPr>
              <w:t>Exploring attitudes and opinions in depth</w:t>
            </w:r>
          </w:p>
        </w:tc>
      </w:tr>
      <w:tr w:rsidR="00030A47">
        <w:trPr>
          <w:trHeight w:val="1108"/>
        </w:trPr>
        <w:tc>
          <w:tcPr>
            <w:tcW w:w="4189" w:type="dxa"/>
          </w:tcPr>
          <w:p w:rsidR="00030A47" w:rsidRDefault="00030A47">
            <w:pPr>
              <w:pStyle w:val="TableParagraph"/>
              <w:spacing w:before="9"/>
              <w:rPr>
                <w:sz w:val="28"/>
              </w:rPr>
            </w:pPr>
          </w:p>
          <w:p w:rsidR="00030A47" w:rsidRDefault="00152B48">
            <w:pPr>
              <w:pStyle w:val="TableParagraph"/>
              <w:spacing w:before="1"/>
              <w:ind w:left="210"/>
              <w:rPr>
                <w:sz w:val="21"/>
              </w:rPr>
            </w:pPr>
            <w:hyperlink r:id="rId65">
              <w:r w:rsidR="009D3C57">
                <w:rPr>
                  <w:color w:val="4B2C92"/>
                  <w:sz w:val="21"/>
                  <w:u w:val="single" w:color="4B2C92"/>
                </w:rPr>
                <w:t>Study Circles</w:t>
              </w:r>
            </w:hyperlink>
          </w:p>
        </w:tc>
        <w:tc>
          <w:tcPr>
            <w:tcW w:w="3210" w:type="dxa"/>
          </w:tcPr>
          <w:p w:rsidR="00030A47" w:rsidRDefault="00030A47">
            <w:pPr>
              <w:pStyle w:val="TableParagraph"/>
              <w:spacing w:before="9"/>
              <w:rPr>
                <w:sz w:val="28"/>
              </w:rPr>
            </w:pPr>
          </w:p>
          <w:p w:rsidR="00030A47" w:rsidRDefault="009D3C57">
            <w:pPr>
              <w:pStyle w:val="TableParagraph"/>
              <w:spacing w:before="1"/>
              <w:ind w:left="210"/>
              <w:rPr>
                <w:sz w:val="21"/>
              </w:rPr>
            </w:pPr>
            <w:r>
              <w:rPr>
                <w:sz w:val="21"/>
              </w:rPr>
              <w:t>Small (5-20)</w:t>
            </w:r>
          </w:p>
        </w:tc>
        <w:tc>
          <w:tcPr>
            <w:tcW w:w="3404" w:type="dxa"/>
          </w:tcPr>
          <w:p w:rsidR="00030A47" w:rsidRDefault="00030A47">
            <w:pPr>
              <w:pStyle w:val="TableParagraph"/>
              <w:spacing w:before="5"/>
              <w:rPr>
                <w:sz w:val="17"/>
              </w:rPr>
            </w:pPr>
          </w:p>
          <w:p w:rsidR="00030A47" w:rsidRDefault="009D3C57">
            <w:pPr>
              <w:pStyle w:val="TableParagraph"/>
              <w:spacing w:line="264" w:lineRule="auto"/>
              <w:ind w:left="210" w:right="1099"/>
              <w:rPr>
                <w:sz w:val="21"/>
              </w:rPr>
            </w:pPr>
            <w:r>
              <w:rPr>
                <w:color w:val="202020"/>
                <w:sz w:val="21"/>
              </w:rPr>
              <w:t xml:space="preserve">Information sharing and focused </w:t>
            </w:r>
            <w:hyperlink r:id="rId66" w:anchor="dialogue">
              <w:r>
                <w:rPr>
                  <w:color w:val="4B2C92"/>
                  <w:sz w:val="21"/>
                  <w:u w:val="single" w:color="4B2C92"/>
                </w:rPr>
                <w:t>dialogue</w:t>
              </w:r>
            </w:hyperlink>
          </w:p>
        </w:tc>
      </w:tr>
      <w:tr w:rsidR="00030A47">
        <w:trPr>
          <w:trHeight w:val="1389"/>
        </w:trPr>
        <w:tc>
          <w:tcPr>
            <w:tcW w:w="4189" w:type="dxa"/>
          </w:tcPr>
          <w:p w:rsidR="00030A47" w:rsidRDefault="00030A47">
            <w:pPr>
              <w:pStyle w:val="TableParagraph"/>
              <w:rPr>
                <w:sz w:val="20"/>
              </w:rPr>
            </w:pPr>
          </w:p>
          <w:p w:rsidR="00030A47" w:rsidRDefault="00030A47">
            <w:pPr>
              <w:pStyle w:val="TableParagraph"/>
              <w:spacing w:before="5"/>
              <w:rPr>
                <w:sz w:val="20"/>
              </w:rPr>
            </w:pPr>
          </w:p>
          <w:p w:rsidR="00030A47" w:rsidRDefault="00152B48">
            <w:pPr>
              <w:pStyle w:val="TableParagraph"/>
              <w:ind w:left="210"/>
              <w:rPr>
                <w:sz w:val="21"/>
              </w:rPr>
            </w:pPr>
            <w:hyperlink r:id="rId67">
              <w:r w:rsidR="009D3C57">
                <w:rPr>
                  <w:color w:val="4B2C92"/>
                  <w:sz w:val="21"/>
                  <w:u w:val="single" w:color="4B2C92"/>
                </w:rPr>
                <w:t>Public Meetings/Hearings</w:t>
              </w:r>
            </w:hyperlink>
          </w:p>
        </w:tc>
        <w:tc>
          <w:tcPr>
            <w:tcW w:w="3210" w:type="dxa"/>
          </w:tcPr>
          <w:p w:rsidR="00030A47" w:rsidRDefault="00030A47">
            <w:pPr>
              <w:pStyle w:val="TableParagraph"/>
              <w:rPr>
                <w:sz w:val="20"/>
              </w:rPr>
            </w:pPr>
          </w:p>
          <w:p w:rsidR="00030A47" w:rsidRDefault="00030A47">
            <w:pPr>
              <w:pStyle w:val="TableParagraph"/>
              <w:spacing w:before="5"/>
              <w:rPr>
                <w:sz w:val="20"/>
              </w:rPr>
            </w:pPr>
          </w:p>
          <w:p w:rsidR="00030A47" w:rsidRDefault="009D3C57">
            <w:pPr>
              <w:pStyle w:val="TableParagraph"/>
              <w:ind w:left="210"/>
              <w:rPr>
                <w:sz w:val="21"/>
              </w:rPr>
            </w:pPr>
            <w:r>
              <w:rPr>
                <w:sz w:val="21"/>
              </w:rPr>
              <w:t>Large groups</w:t>
            </w:r>
          </w:p>
        </w:tc>
        <w:tc>
          <w:tcPr>
            <w:tcW w:w="3404" w:type="dxa"/>
          </w:tcPr>
          <w:p w:rsidR="00030A47" w:rsidRDefault="00030A47">
            <w:pPr>
              <w:pStyle w:val="TableParagraph"/>
              <w:spacing w:before="2"/>
              <w:rPr>
                <w:sz w:val="17"/>
              </w:rPr>
            </w:pPr>
          </w:p>
          <w:p w:rsidR="00030A47" w:rsidRDefault="009D3C57">
            <w:pPr>
              <w:pStyle w:val="TableParagraph"/>
              <w:spacing w:line="264" w:lineRule="auto"/>
              <w:ind w:left="210" w:right="380"/>
              <w:rPr>
                <w:sz w:val="21"/>
              </w:rPr>
            </w:pPr>
            <w:r>
              <w:rPr>
                <w:sz w:val="21"/>
              </w:rPr>
              <w:t>Presenting information to and receiving comments or feedback from the public</w:t>
            </w:r>
          </w:p>
        </w:tc>
      </w:tr>
      <w:tr w:rsidR="00030A47">
        <w:trPr>
          <w:trHeight w:val="1521"/>
        </w:trPr>
        <w:tc>
          <w:tcPr>
            <w:tcW w:w="4189" w:type="dxa"/>
          </w:tcPr>
          <w:p w:rsidR="00030A47" w:rsidRDefault="00030A47">
            <w:pPr>
              <w:pStyle w:val="TableParagraph"/>
              <w:spacing w:before="5"/>
              <w:rPr>
                <w:sz w:val="17"/>
              </w:rPr>
            </w:pPr>
          </w:p>
          <w:p w:rsidR="00030A47" w:rsidRDefault="00152B48">
            <w:pPr>
              <w:pStyle w:val="TableParagraph"/>
              <w:ind w:left="210"/>
            </w:pPr>
            <w:hyperlink r:id="rId68">
              <w:r w:rsidR="009D3C57">
                <w:rPr>
                  <w:color w:val="4B2C92"/>
                  <w:u w:val="single" w:color="4B2C92"/>
                </w:rPr>
                <w:t>Public Workshops</w:t>
              </w:r>
            </w:hyperlink>
          </w:p>
          <w:p w:rsidR="00030A47" w:rsidRDefault="009D3C57">
            <w:pPr>
              <w:pStyle w:val="TableParagraph"/>
              <w:ind w:left="210" w:right="432"/>
              <w:rPr>
                <w:rFonts w:ascii="Times New Roman"/>
                <w:sz w:val="24"/>
              </w:rPr>
            </w:pPr>
            <w:r>
              <w:rPr>
                <w:rFonts w:ascii="Times New Roman"/>
                <w:sz w:val="24"/>
              </w:rPr>
              <w:t>(Effective Engagement Toolkit from Victoria, Australia, Department of Sustainability and Environment)</w:t>
            </w:r>
          </w:p>
        </w:tc>
        <w:tc>
          <w:tcPr>
            <w:tcW w:w="3210" w:type="dxa"/>
          </w:tcPr>
          <w:p w:rsidR="00030A47" w:rsidRDefault="00030A47">
            <w:pPr>
              <w:pStyle w:val="TableParagraph"/>
              <w:rPr>
                <w:sz w:val="20"/>
              </w:rPr>
            </w:pPr>
          </w:p>
          <w:p w:rsidR="00030A47" w:rsidRDefault="009D3C57">
            <w:pPr>
              <w:pStyle w:val="TableParagraph"/>
              <w:spacing w:before="175" w:line="264" w:lineRule="auto"/>
              <w:ind w:left="210" w:right="417"/>
              <w:rPr>
                <w:sz w:val="21"/>
              </w:rPr>
            </w:pPr>
            <w:r>
              <w:rPr>
                <w:sz w:val="21"/>
              </w:rPr>
              <w:t>Multiple small groups (8-15 in each small group)</w:t>
            </w:r>
          </w:p>
        </w:tc>
        <w:tc>
          <w:tcPr>
            <w:tcW w:w="3404" w:type="dxa"/>
          </w:tcPr>
          <w:p w:rsidR="00030A47" w:rsidRDefault="00030A47">
            <w:pPr>
              <w:pStyle w:val="TableParagraph"/>
              <w:rPr>
                <w:sz w:val="20"/>
              </w:rPr>
            </w:pPr>
          </w:p>
          <w:p w:rsidR="00030A47" w:rsidRDefault="009D3C57">
            <w:pPr>
              <w:pStyle w:val="TableParagraph"/>
              <w:spacing w:before="175" w:line="264" w:lineRule="auto"/>
              <w:ind w:left="210" w:right="406"/>
              <w:rPr>
                <w:sz w:val="21"/>
              </w:rPr>
            </w:pPr>
            <w:r>
              <w:rPr>
                <w:sz w:val="21"/>
              </w:rPr>
              <w:t>Exchanging information and/or problem-solving in small groups.</w:t>
            </w:r>
          </w:p>
        </w:tc>
      </w:tr>
      <w:tr w:rsidR="00030A47">
        <w:trPr>
          <w:trHeight w:val="1108"/>
        </w:trPr>
        <w:tc>
          <w:tcPr>
            <w:tcW w:w="4189" w:type="dxa"/>
          </w:tcPr>
          <w:p w:rsidR="00030A47" w:rsidRDefault="00030A47">
            <w:pPr>
              <w:pStyle w:val="TableParagraph"/>
              <w:spacing w:before="9"/>
              <w:rPr>
                <w:sz w:val="28"/>
              </w:rPr>
            </w:pPr>
          </w:p>
          <w:p w:rsidR="00030A47" w:rsidRDefault="00152B48">
            <w:pPr>
              <w:pStyle w:val="TableParagraph"/>
              <w:spacing w:before="1"/>
              <w:ind w:left="210"/>
              <w:rPr>
                <w:sz w:val="21"/>
              </w:rPr>
            </w:pPr>
            <w:hyperlink r:id="rId69">
              <w:r w:rsidR="009D3C57">
                <w:rPr>
                  <w:color w:val="4B2C92"/>
                  <w:sz w:val="21"/>
                  <w:u w:val="single" w:color="4B2C92"/>
                </w:rPr>
                <w:t>Appreciative Inquiry Process</w:t>
              </w:r>
            </w:hyperlink>
          </w:p>
        </w:tc>
        <w:tc>
          <w:tcPr>
            <w:tcW w:w="3210" w:type="dxa"/>
          </w:tcPr>
          <w:p w:rsidR="00030A47" w:rsidRDefault="00030A47">
            <w:pPr>
              <w:pStyle w:val="TableParagraph"/>
              <w:spacing w:before="5"/>
              <w:rPr>
                <w:sz w:val="17"/>
              </w:rPr>
            </w:pPr>
          </w:p>
          <w:p w:rsidR="00030A47" w:rsidRDefault="009D3C57">
            <w:pPr>
              <w:pStyle w:val="TableParagraph"/>
              <w:spacing w:line="264" w:lineRule="auto"/>
              <w:ind w:left="210" w:right="662"/>
              <w:rPr>
                <w:sz w:val="21"/>
              </w:rPr>
            </w:pPr>
            <w:r>
              <w:rPr>
                <w:sz w:val="21"/>
              </w:rPr>
              <w:t>Varies, but usually involves "whole system"</w:t>
            </w:r>
          </w:p>
        </w:tc>
        <w:tc>
          <w:tcPr>
            <w:tcW w:w="3404" w:type="dxa"/>
          </w:tcPr>
          <w:p w:rsidR="00030A47" w:rsidRDefault="00030A47">
            <w:pPr>
              <w:pStyle w:val="TableParagraph"/>
              <w:spacing w:before="5"/>
              <w:rPr>
                <w:sz w:val="17"/>
              </w:rPr>
            </w:pPr>
          </w:p>
          <w:p w:rsidR="00030A47" w:rsidRDefault="009D3C57">
            <w:pPr>
              <w:pStyle w:val="TableParagraph"/>
              <w:spacing w:line="264" w:lineRule="auto"/>
              <w:ind w:left="210" w:right="594"/>
              <w:rPr>
                <w:sz w:val="21"/>
              </w:rPr>
            </w:pPr>
            <w:r>
              <w:rPr>
                <w:sz w:val="21"/>
              </w:rPr>
              <w:t>Envisioning shared future, not making decisions</w:t>
            </w:r>
          </w:p>
        </w:tc>
      </w:tr>
      <w:tr w:rsidR="00030A47">
        <w:trPr>
          <w:trHeight w:val="1672"/>
        </w:trPr>
        <w:tc>
          <w:tcPr>
            <w:tcW w:w="4189" w:type="dxa"/>
          </w:tcPr>
          <w:p w:rsidR="00030A47" w:rsidRDefault="00030A47">
            <w:pPr>
              <w:pStyle w:val="TableParagraph"/>
              <w:rPr>
                <w:sz w:val="20"/>
              </w:rPr>
            </w:pPr>
          </w:p>
          <w:p w:rsidR="00030A47" w:rsidRDefault="00030A47">
            <w:pPr>
              <w:pStyle w:val="TableParagraph"/>
              <w:rPr>
                <w:sz w:val="20"/>
              </w:rPr>
            </w:pPr>
          </w:p>
          <w:p w:rsidR="00030A47" w:rsidRDefault="00152B48">
            <w:pPr>
              <w:pStyle w:val="TableParagraph"/>
              <w:spacing w:before="146"/>
              <w:ind w:left="210"/>
              <w:rPr>
                <w:sz w:val="21"/>
              </w:rPr>
            </w:pPr>
            <w:hyperlink r:id="rId70">
              <w:r w:rsidR="009D3C57">
                <w:rPr>
                  <w:color w:val="4B2C92"/>
                  <w:sz w:val="21"/>
                  <w:u w:val="single" w:color="4B2C92"/>
                </w:rPr>
                <w:t>World Cafes</w:t>
              </w:r>
            </w:hyperlink>
          </w:p>
        </w:tc>
        <w:tc>
          <w:tcPr>
            <w:tcW w:w="3210" w:type="dxa"/>
          </w:tcPr>
          <w:p w:rsidR="00030A47" w:rsidRDefault="00030A47">
            <w:pPr>
              <w:pStyle w:val="TableParagraph"/>
              <w:spacing w:before="5"/>
              <w:rPr>
                <w:sz w:val="17"/>
              </w:rPr>
            </w:pPr>
          </w:p>
          <w:p w:rsidR="00030A47" w:rsidRDefault="009D3C57">
            <w:pPr>
              <w:pStyle w:val="TableParagraph"/>
              <w:spacing w:line="264" w:lineRule="auto"/>
              <w:ind w:left="210" w:right="237"/>
              <w:rPr>
                <w:sz w:val="21"/>
              </w:rPr>
            </w:pPr>
            <w:r>
              <w:rPr>
                <w:sz w:val="21"/>
              </w:rPr>
              <w:t>Very adaptable, involving multiple simultaneous conversations (4-8 in each small group)</w:t>
            </w:r>
          </w:p>
        </w:tc>
        <w:tc>
          <w:tcPr>
            <w:tcW w:w="3404" w:type="dxa"/>
          </w:tcPr>
          <w:p w:rsidR="00030A47" w:rsidRDefault="00030A47">
            <w:pPr>
              <w:pStyle w:val="TableParagraph"/>
              <w:spacing w:before="9"/>
              <w:rPr>
                <w:sz w:val="28"/>
              </w:rPr>
            </w:pPr>
          </w:p>
          <w:p w:rsidR="00030A47" w:rsidRDefault="009D3C57">
            <w:pPr>
              <w:pStyle w:val="TableParagraph"/>
              <w:spacing w:before="1" w:line="264" w:lineRule="auto"/>
              <w:ind w:left="210" w:right="589"/>
              <w:rPr>
                <w:sz w:val="21"/>
              </w:rPr>
            </w:pPr>
            <w:r>
              <w:rPr>
                <w:sz w:val="21"/>
              </w:rPr>
              <w:t>Fostering open discussion of a topic and identifying areas of common ground</w:t>
            </w:r>
          </w:p>
        </w:tc>
      </w:tr>
    </w:tbl>
    <w:p w:rsidR="00030A47" w:rsidRDefault="00030A47">
      <w:pPr>
        <w:spacing w:line="264" w:lineRule="auto"/>
        <w:rPr>
          <w:sz w:val="21"/>
        </w:rPr>
        <w:sectPr w:rsidR="00030A47">
          <w:pgSz w:w="12240" w:h="15840"/>
          <w:pgMar w:top="960" w:right="600" w:bottom="920" w:left="580" w:header="0" w:footer="652" w:gutter="0"/>
          <w:cols w:space="720"/>
        </w:sectPr>
      </w:pPr>
    </w:p>
    <w:tbl>
      <w:tblPr>
        <w:tblW w:w="0" w:type="auto"/>
        <w:tblInd w:w="147" w:type="dxa"/>
        <w:tblBorders>
          <w:top w:val="single" w:sz="6" w:space="0" w:color="5B606B"/>
          <w:left w:val="single" w:sz="6" w:space="0" w:color="5B606B"/>
          <w:bottom w:val="single" w:sz="6" w:space="0" w:color="5B606B"/>
          <w:right w:val="single" w:sz="6" w:space="0" w:color="5B606B"/>
          <w:insideH w:val="single" w:sz="6" w:space="0" w:color="5B606B"/>
          <w:insideV w:val="single" w:sz="6" w:space="0" w:color="5B606B"/>
        </w:tblBorders>
        <w:tblLayout w:type="fixed"/>
        <w:tblCellMar>
          <w:left w:w="0" w:type="dxa"/>
          <w:right w:w="0" w:type="dxa"/>
        </w:tblCellMar>
        <w:tblLook w:val="01E0" w:firstRow="1" w:lastRow="1" w:firstColumn="1" w:lastColumn="1" w:noHBand="0" w:noVBand="0"/>
      </w:tblPr>
      <w:tblGrid>
        <w:gridCol w:w="4189"/>
        <w:gridCol w:w="3210"/>
        <w:gridCol w:w="3404"/>
      </w:tblGrid>
      <w:tr w:rsidR="00030A47">
        <w:trPr>
          <w:trHeight w:val="904"/>
        </w:trPr>
        <w:tc>
          <w:tcPr>
            <w:tcW w:w="10803" w:type="dxa"/>
            <w:gridSpan w:val="3"/>
            <w:tcBorders>
              <w:top w:val="nil"/>
              <w:left w:val="nil"/>
              <w:right w:val="nil"/>
            </w:tcBorders>
            <w:shd w:val="clear" w:color="auto" w:fill="F0F0F0"/>
          </w:tcPr>
          <w:p w:rsidR="00030A47" w:rsidRDefault="00030A47">
            <w:pPr>
              <w:pStyle w:val="TableParagraph"/>
              <w:spacing w:before="2"/>
              <w:rPr>
                <w:sz w:val="17"/>
              </w:rPr>
            </w:pPr>
          </w:p>
          <w:p w:rsidR="00030A47" w:rsidRDefault="009D3C57">
            <w:pPr>
              <w:pStyle w:val="TableParagraph"/>
              <w:ind w:left="218"/>
              <w:rPr>
                <w:b/>
                <w:sz w:val="21"/>
              </w:rPr>
            </w:pPr>
            <w:r>
              <w:rPr>
                <w:b/>
                <w:color w:val="202020"/>
                <w:sz w:val="21"/>
              </w:rPr>
              <w:t>In-Person Tools for Generating Input</w:t>
            </w:r>
          </w:p>
        </w:tc>
      </w:tr>
      <w:tr w:rsidR="00030A47">
        <w:trPr>
          <w:trHeight w:val="906"/>
        </w:trPr>
        <w:tc>
          <w:tcPr>
            <w:tcW w:w="4189" w:type="dxa"/>
            <w:shd w:val="clear" w:color="auto" w:fill="F0F0F0"/>
          </w:tcPr>
          <w:p w:rsidR="00030A47" w:rsidRDefault="00030A47">
            <w:pPr>
              <w:pStyle w:val="TableParagraph"/>
              <w:spacing w:before="4"/>
              <w:rPr>
                <w:sz w:val="17"/>
              </w:rPr>
            </w:pPr>
          </w:p>
          <w:p w:rsidR="00030A47" w:rsidRDefault="009D3C57">
            <w:pPr>
              <w:pStyle w:val="TableParagraph"/>
              <w:ind w:left="210"/>
              <w:rPr>
                <w:sz w:val="21"/>
              </w:rPr>
            </w:pPr>
            <w:r>
              <w:rPr>
                <w:sz w:val="21"/>
              </w:rPr>
              <w:t>Tool</w:t>
            </w:r>
          </w:p>
        </w:tc>
        <w:tc>
          <w:tcPr>
            <w:tcW w:w="3210" w:type="dxa"/>
            <w:shd w:val="clear" w:color="auto" w:fill="F0F0F0"/>
          </w:tcPr>
          <w:p w:rsidR="00030A47" w:rsidRDefault="00030A47">
            <w:pPr>
              <w:pStyle w:val="TableParagraph"/>
              <w:spacing w:before="6"/>
              <w:rPr>
                <w:sz w:val="20"/>
              </w:rPr>
            </w:pPr>
          </w:p>
          <w:p w:rsidR="00030A47" w:rsidRDefault="009D3C57">
            <w:pPr>
              <w:pStyle w:val="TableParagraph"/>
              <w:ind w:left="210"/>
              <w:rPr>
                <w:sz w:val="21"/>
              </w:rPr>
            </w:pPr>
            <w:r>
              <w:rPr>
                <w:sz w:val="21"/>
              </w:rPr>
              <w:t># of Participants</w:t>
            </w:r>
          </w:p>
        </w:tc>
        <w:tc>
          <w:tcPr>
            <w:tcW w:w="3404" w:type="dxa"/>
            <w:shd w:val="clear" w:color="auto" w:fill="F0F0F0"/>
          </w:tcPr>
          <w:p w:rsidR="00030A47" w:rsidRDefault="00030A47">
            <w:pPr>
              <w:pStyle w:val="TableParagraph"/>
              <w:spacing w:before="6"/>
              <w:rPr>
                <w:sz w:val="20"/>
              </w:rPr>
            </w:pPr>
          </w:p>
          <w:p w:rsidR="00030A47" w:rsidRDefault="009D3C57">
            <w:pPr>
              <w:pStyle w:val="TableParagraph"/>
              <w:ind w:left="210"/>
              <w:rPr>
                <w:sz w:val="21"/>
              </w:rPr>
            </w:pPr>
            <w:r>
              <w:rPr>
                <w:sz w:val="21"/>
              </w:rPr>
              <w:t>Best Suited for</w:t>
            </w:r>
          </w:p>
        </w:tc>
      </w:tr>
      <w:tr w:rsidR="00030A47">
        <w:trPr>
          <w:trHeight w:val="1108"/>
        </w:trPr>
        <w:tc>
          <w:tcPr>
            <w:tcW w:w="4189" w:type="dxa"/>
          </w:tcPr>
          <w:p w:rsidR="00030A47" w:rsidRDefault="00030A47">
            <w:pPr>
              <w:pStyle w:val="TableParagraph"/>
              <w:spacing w:before="6"/>
              <w:rPr>
                <w:sz w:val="28"/>
              </w:rPr>
            </w:pPr>
          </w:p>
          <w:p w:rsidR="00030A47" w:rsidRDefault="00152B48">
            <w:pPr>
              <w:pStyle w:val="TableParagraph"/>
              <w:ind w:left="210"/>
              <w:rPr>
                <w:sz w:val="21"/>
              </w:rPr>
            </w:pPr>
            <w:hyperlink r:id="rId71">
              <w:r w:rsidR="009D3C57">
                <w:rPr>
                  <w:color w:val="4B2C92"/>
                  <w:sz w:val="21"/>
                  <w:u w:val="single" w:color="4B2C92"/>
                </w:rPr>
                <w:t>Charrettes</w:t>
              </w:r>
            </w:hyperlink>
          </w:p>
        </w:tc>
        <w:tc>
          <w:tcPr>
            <w:tcW w:w="3210" w:type="dxa"/>
          </w:tcPr>
          <w:p w:rsidR="00030A47" w:rsidRDefault="00030A47">
            <w:pPr>
              <w:pStyle w:val="TableParagraph"/>
              <w:spacing w:before="6"/>
              <w:rPr>
                <w:sz w:val="28"/>
              </w:rPr>
            </w:pPr>
          </w:p>
          <w:p w:rsidR="00030A47" w:rsidRDefault="009D3C57">
            <w:pPr>
              <w:pStyle w:val="TableParagraph"/>
              <w:ind w:left="210"/>
              <w:rPr>
                <w:sz w:val="21"/>
              </w:rPr>
            </w:pPr>
            <w:r>
              <w:rPr>
                <w:sz w:val="21"/>
              </w:rPr>
              <w:t>Small to medium</w:t>
            </w:r>
          </w:p>
        </w:tc>
        <w:tc>
          <w:tcPr>
            <w:tcW w:w="3404" w:type="dxa"/>
          </w:tcPr>
          <w:p w:rsidR="00030A47" w:rsidRDefault="00030A47">
            <w:pPr>
              <w:pStyle w:val="TableParagraph"/>
              <w:spacing w:before="1"/>
              <w:rPr>
                <w:sz w:val="17"/>
              </w:rPr>
            </w:pPr>
          </w:p>
          <w:p w:rsidR="00030A47" w:rsidRDefault="009D3C57">
            <w:pPr>
              <w:pStyle w:val="TableParagraph"/>
              <w:spacing w:before="1" w:line="264" w:lineRule="auto"/>
              <w:ind w:left="210" w:right="349"/>
              <w:rPr>
                <w:sz w:val="21"/>
              </w:rPr>
            </w:pPr>
            <w:r>
              <w:rPr>
                <w:sz w:val="21"/>
              </w:rPr>
              <w:t>Generating comprehensive plans or alternatives</w:t>
            </w:r>
          </w:p>
        </w:tc>
      </w:tr>
      <w:tr w:rsidR="00030A47">
        <w:trPr>
          <w:trHeight w:val="1389"/>
        </w:trPr>
        <w:tc>
          <w:tcPr>
            <w:tcW w:w="4189" w:type="dxa"/>
          </w:tcPr>
          <w:p w:rsidR="00030A47" w:rsidRDefault="00030A47">
            <w:pPr>
              <w:pStyle w:val="TableParagraph"/>
              <w:rPr>
                <w:sz w:val="20"/>
              </w:rPr>
            </w:pPr>
          </w:p>
          <w:p w:rsidR="00030A47" w:rsidRDefault="00030A47">
            <w:pPr>
              <w:pStyle w:val="TableParagraph"/>
              <w:spacing w:before="1"/>
              <w:rPr>
                <w:sz w:val="20"/>
              </w:rPr>
            </w:pPr>
          </w:p>
          <w:p w:rsidR="00030A47" w:rsidRDefault="00152B48">
            <w:pPr>
              <w:pStyle w:val="TableParagraph"/>
              <w:spacing w:before="1"/>
              <w:ind w:left="210"/>
              <w:rPr>
                <w:sz w:val="21"/>
              </w:rPr>
            </w:pPr>
            <w:hyperlink r:id="rId72">
              <w:r w:rsidR="009D3C57">
                <w:rPr>
                  <w:color w:val="4B2C92"/>
                  <w:sz w:val="21"/>
                  <w:u w:val="single" w:color="4B2C92"/>
                </w:rPr>
                <w:t>Electronic Democracy</w:t>
              </w:r>
            </w:hyperlink>
          </w:p>
        </w:tc>
        <w:tc>
          <w:tcPr>
            <w:tcW w:w="3210" w:type="dxa"/>
          </w:tcPr>
          <w:p w:rsidR="00030A47" w:rsidRDefault="00030A47">
            <w:pPr>
              <w:pStyle w:val="TableParagraph"/>
              <w:rPr>
                <w:sz w:val="20"/>
              </w:rPr>
            </w:pPr>
          </w:p>
          <w:p w:rsidR="00030A47" w:rsidRDefault="00030A47">
            <w:pPr>
              <w:pStyle w:val="TableParagraph"/>
              <w:spacing w:before="1"/>
              <w:rPr>
                <w:sz w:val="20"/>
              </w:rPr>
            </w:pPr>
          </w:p>
          <w:p w:rsidR="00030A47" w:rsidRDefault="009D3C57">
            <w:pPr>
              <w:pStyle w:val="TableParagraph"/>
              <w:spacing w:before="1"/>
              <w:ind w:left="210"/>
              <w:rPr>
                <w:sz w:val="21"/>
              </w:rPr>
            </w:pPr>
            <w:r>
              <w:rPr>
                <w:sz w:val="21"/>
              </w:rPr>
              <w:t>Unlimited</w:t>
            </w:r>
          </w:p>
        </w:tc>
        <w:tc>
          <w:tcPr>
            <w:tcW w:w="3404" w:type="dxa"/>
          </w:tcPr>
          <w:p w:rsidR="00030A47" w:rsidRDefault="00030A47">
            <w:pPr>
              <w:pStyle w:val="TableParagraph"/>
              <w:spacing w:before="1"/>
              <w:rPr>
                <w:sz w:val="17"/>
              </w:rPr>
            </w:pPr>
          </w:p>
          <w:p w:rsidR="00030A47" w:rsidRDefault="009D3C57">
            <w:pPr>
              <w:pStyle w:val="TableParagraph"/>
              <w:spacing w:before="1" w:line="264" w:lineRule="auto"/>
              <w:ind w:left="210" w:right="194"/>
              <w:rPr>
                <w:sz w:val="21"/>
              </w:rPr>
            </w:pPr>
            <w:r>
              <w:rPr>
                <w:sz w:val="21"/>
              </w:rPr>
              <w:t>Enabling the direct participation of geographically dispersed public at their convenience</w:t>
            </w:r>
          </w:p>
        </w:tc>
      </w:tr>
      <w:tr w:rsidR="00030A47">
        <w:trPr>
          <w:trHeight w:val="1110"/>
        </w:trPr>
        <w:tc>
          <w:tcPr>
            <w:tcW w:w="4189" w:type="dxa"/>
          </w:tcPr>
          <w:p w:rsidR="00030A47" w:rsidRDefault="00030A47">
            <w:pPr>
              <w:pStyle w:val="TableParagraph"/>
              <w:spacing w:before="9"/>
              <w:rPr>
                <w:sz w:val="28"/>
              </w:rPr>
            </w:pPr>
          </w:p>
          <w:p w:rsidR="00030A47" w:rsidRDefault="00152B48">
            <w:pPr>
              <w:pStyle w:val="TableParagraph"/>
              <w:ind w:left="210"/>
              <w:rPr>
                <w:sz w:val="21"/>
              </w:rPr>
            </w:pPr>
            <w:hyperlink r:id="rId73">
              <w:r w:rsidR="009D3C57">
                <w:rPr>
                  <w:color w:val="4B2C92"/>
                  <w:sz w:val="21"/>
                  <w:u w:val="single" w:color="4B2C92"/>
                </w:rPr>
                <w:t>Computer-Assisted Processes</w:t>
              </w:r>
            </w:hyperlink>
          </w:p>
        </w:tc>
        <w:tc>
          <w:tcPr>
            <w:tcW w:w="3210" w:type="dxa"/>
          </w:tcPr>
          <w:p w:rsidR="00030A47" w:rsidRDefault="00030A47">
            <w:pPr>
              <w:pStyle w:val="TableParagraph"/>
              <w:spacing w:before="9"/>
              <w:rPr>
                <w:sz w:val="28"/>
              </w:rPr>
            </w:pPr>
          </w:p>
          <w:p w:rsidR="00030A47" w:rsidRDefault="009D3C57">
            <w:pPr>
              <w:pStyle w:val="TableParagraph"/>
              <w:ind w:left="210"/>
              <w:rPr>
                <w:sz w:val="21"/>
              </w:rPr>
            </w:pPr>
            <w:r>
              <w:rPr>
                <w:sz w:val="21"/>
              </w:rPr>
              <w:t>Large</w:t>
            </w:r>
          </w:p>
        </w:tc>
        <w:tc>
          <w:tcPr>
            <w:tcW w:w="3404" w:type="dxa"/>
          </w:tcPr>
          <w:p w:rsidR="00030A47" w:rsidRDefault="00030A47">
            <w:pPr>
              <w:pStyle w:val="TableParagraph"/>
              <w:spacing w:before="1"/>
              <w:rPr>
                <w:sz w:val="17"/>
              </w:rPr>
            </w:pPr>
          </w:p>
          <w:p w:rsidR="00030A47" w:rsidRDefault="009D3C57">
            <w:pPr>
              <w:pStyle w:val="TableParagraph"/>
              <w:spacing w:before="1" w:line="264" w:lineRule="auto"/>
              <w:ind w:left="210" w:right="431"/>
              <w:rPr>
                <w:sz w:val="21"/>
              </w:rPr>
            </w:pPr>
            <w:r>
              <w:rPr>
                <w:sz w:val="21"/>
              </w:rPr>
              <w:t>Receiving real-time quantitative feedback to ideas or proposals</w:t>
            </w:r>
          </w:p>
        </w:tc>
      </w:tr>
    </w:tbl>
    <w:p w:rsidR="00030A47" w:rsidRDefault="00030A47">
      <w:pPr>
        <w:spacing w:line="264" w:lineRule="auto"/>
        <w:rPr>
          <w:sz w:val="21"/>
        </w:rPr>
        <w:sectPr w:rsidR="00030A47">
          <w:pgSz w:w="12240" w:h="15840"/>
          <w:pgMar w:top="980" w:right="600" w:bottom="840" w:left="580" w:header="0" w:footer="652" w:gutter="0"/>
          <w:cols w:space="720"/>
        </w:sectPr>
      </w:pPr>
    </w:p>
    <w:p w:rsidR="00030A47" w:rsidRDefault="009D3C57">
      <w:pPr>
        <w:pStyle w:val="Heading1"/>
      </w:pPr>
      <w:bookmarkStart w:id="36" w:name="_bookmark35"/>
      <w:bookmarkEnd w:id="36"/>
      <w:r>
        <w:rPr>
          <w:color w:val="2E5395"/>
          <w:sz w:val="32"/>
        </w:rPr>
        <w:lastRenderedPageBreak/>
        <w:t>A</w:t>
      </w:r>
      <w:r>
        <w:rPr>
          <w:color w:val="2E5395"/>
        </w:rPr>
        <w:t xml:space="preserve">PPENDIX </w:t>
      </w:r>
      <w:r>
        <w:rPr>
          <w:color w:val="2E5395"/>
          <w:sz w:val="32"/>
        </w:rPr>
        <w:t>C: P</w:t>
      </w:r>
      <w:r>
        <w:rPr>
          <w:color w:val="2E5395"/>
        </w:rPr>
        <w:t xml:space="preserve">OTENTIAL </w:t>
      </w:r>
      <w:r>
        <w:rPr>
          <w:color w:val="2E5395"/>
          <w:sz w:val="32"/>
        </w:rPr>
        <w:t>P</w:t>
      </w:r>
      <w:r>
        <w:rPr>
          <w:color w:val="2E5395"/>
        </w:rPr>
        <w:t xml:space="preserve">ARTNER </w:t>
      </w:r>
      <w:r>
        <w:rPr>
          <w:color w:val="2E5395"/>
          <w:sz w:val="32"/>
        </w:rPr>
        <w:t>W</w:t>
      </w:r>
      <w:r>
        <w:rPr>
          <w:color w:val="2E5395"/>
        </w:rPr>
        <w:t>ORKSHEET</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810" r="12065" b="8890"/>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6" name="Line 5"/>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F75E1" id="Group 4"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">
                <v:line id="Line 5"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" strokecolor="#4471c4" strokeweight=".48pt"/>
                <w10:anchorlock/>
              </v:group>
            </w:pict>
          </mc:Fallback>
        </mc:AlternateContent>
      </w:r>
    </w:p>
    <w:p w:rsidR="00030A47" w:rsidRDefault="00030A47">
      <w:pPr>
        <w:pStyle w:val="BodyText"/>
        <w:rPr>
          <w:rFonts w:ascii="Calibri Light"/>
          <w:sz w:val="20"/>
        </w:rPr>
      </w:pPr>
    </w:p>
    <w:p w:rsidR="00030A47" w:rsidRDefault="00030A47">
      <w:pPr>
        <w:pStyle w:val="BodyText"/>
        <w:spacing w:before="3"/>
        <w:rPr>
          <w:rFonts w:ascii="Calibri Light"/>
          <w:sz w:val="15"/>
        </w:rPr>
      </w:pPr>
    </w:p>
    <w:p w:rsidR="00030A47" w:rsidRDefault="009D3C57">
      <w:pPr>
        <w:pStyle w:val="BodyText"/>
        <w:spacing w:before="1"/>
        <w:ind w:left="140"/>
      </w:pPr>
      <w:r>
        <w:t xml:space="preserve">Use this template to identify potential partners for your CLNA. All listed are </w:t>
      </w:r>
      <w:r>
        <w:rPr>
          <w:b/>
        </w:rPr>
        <w:t xml:space="preserve">required </w:t>
      </w:r>
      <w:r>
        <w:t>in Perkins V unless noted with *.</w:t>
      </w:r>
    </w:p>
    <w:p w:rsidR="00030A47" w:rsidRDefault="00030A47">
      <w:pPr>
        <w:pStyle w:val="BodyText"/>
        <w:spacing w:after="1"/>
        <w:rPr>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638"/>
        <w:gridCol w:w="2638"/>
        <w:gridCol w:w="2640"/>
      </w:tblGrid>
      <w:tr w:rsidR="00030A47">
        <w:trPr>
          <w:trHeight w:val="256"/>
        </w:trPr>
        <w:tc>
          <w:tcPr>
            <w:tcW w:w="2876" w:type="dxa"/>
            <w:shd w:val="clear" w:color="auto" w:fill="BCD5ED"/>
          </w:tcPr>
          <w:p w:rsidR="00030A47" w:rsidRDefault="009D3C57">
            <w:pPr>
              <w:pStyle w:val="TableParagraph"/>
              <w:spacing w:before="1" w:line="235" w:lineRule="exact"/>
              <w:ind w:left="107"/>
              <w:rPr>
                <w:sz w:val="21"/>
              </w:rPr>
            </w:pPr>
            <w:r>
              <w:rPr>
                <w:sz w:val="21"/>
              </w:rPr>
              <w:t>Role</w:t>
            </w:r>
          </w:p>
        </w:tc>
        <w:tc>
          <w:tcPr>
            <w:tcW w:w="2638" w:type="dxa"/>
            <w:shd w:val="clear" w:color="auto" w:fill="BCD5ED"/>
          </w:tcPr>
          <w:p w:rsidR="00030A47" w:rsidRDefault="009D3C57">
            <w:pPr>
              <w:pStyle w:val="TableParagraph"/>
              <w:spacing w:before="1" w:line="235" w:lineRule="exact"/>
              <w:ind w:left="107"/>
              <w:rPr>
                <w:sz w:val="21"/>
              </w:rPr>
            </w:pPr>
            <w:r>
              <w:rPr>
                <w:sz w:val="21"/>
              </w:rPr>
              <w:t>Individuals</w:t>
            </w:r>
          </w:p>
        </w:tc>
        <w:tc>
          <w:tcPr>
            <w:tcW w:w="2638" w:type="dxa"/>
            <w:shd w:val="clear" w:color="auto" w:fill="BCD5ED"/>
          </w:tcPr>
          <w:p w:rsidR="00030A47" w:rsidRDefault="009D3C57">
            <w:pPr>
              <w:pStyle w:val="TableParagraph"/>
              <w:spacing w:before="1" w:line="235" w:lineRule="exact"/>
              <w:ind w:left="107"/>
              <w:rPr>
                <w:sz w:val="21"/>
              </w:rPr>
            </w:pPr>
            <w:r>
              <w:rPr>
                <w:sz w:val="21"/>
              </w:rPr>
              <w:t>Organization</w:t>
            </w:r>
          </w:p>
        </w:tc>
        <w:tc>
          <w:tcPr>
            <w:tcW w:w="2640" w:type="dxa"/>
            <w:shd w:val="clear" w:color="auto" w:fill="BCD5ED"/>
          </w:tcPr>
          <w:p w:rsidR="00030A47" w:rsidRDefault="009D3C57">
            <w:pPr>
              <w:pStyle w:val="TableParagraph"/>
              <w:spacing w:before="1" w:line="235" w:lineRule="exact"/>
              <w:ind w:left="108"/>
              <w:rPr>
                <w:sz w:val="21"/>
              </w:rPr>
            </w:pPr>
            <w:r>
              <w:rPr>
                <w:sz w:val="21"/>
              </w:rPr>
              <w:t>Email/Contact</w:t>
            </w:r>
          </w:p>
        </w:tc>
      </w:tr>
      <w:tr w:rsidR="00030A47">
        <w:trPr>
          <w:trHeight w:val="256"/>
        </w:trPr>
        <w:tc>
          <w:tcPr>
            <w:tcW w:w="2876" w:type="dxa"/>
          </w:tcPr>
          <w:p w:rsidR="00030A47" w:rsidRDefault="009D3C57">
            <w:pPr>
              <w:pStyle w:val="TableParagraph"/>
              <w:spacing w:before="1" w:line="235" w:lineRule="exact"/>
              <w:ind w:left="107"/>
              <w:rPr>
                <w:sz w:val="21"/>
              </w:rPr>
            </w:pPr>
            <w:r>
              <w:rPr>
                <w:sz w:val="21"/>
              </w:rPr>
              <w:t>Secondary CTE teachers:</w:t>
            </w:r>
          </w:p>
        </w:tc>
        <w:tc>
          <w:tcPr>
            <w:tcW w:w="2638" w:type="dxa"/>
          </w:tcPr>
          <w:p w:rsidR="00030A47" w:rsidRDefault="00030A47">
            <w:pPr>
              <w:pStyle w:val="TableParagraph"/>
              <w:rPr>
                <w:rFonts w:ascii="Times New Roman"/>
                <w:sz w:val="18"/>
              </w:rPr>
            </w:pPr>
          </w:p>
        </w:tc>
        <w:tc>
          <w:tcPr>
            <w:tcW w:w="2638" w:type="dxa"/>
          </w:tcPr>
          <w:p w:rsidR="00030A47" w:rsidRDefault="00030A47">
            <w:pPr>
              <w:pStyle w:val="TableParagraph"/>
              <w:rPr>
                <w:rFonts w:ascii="Times New Roman"/>
                <w:sz w:val="18"/>
              </w:rPr>
            </w:pPr>
          </w:p>
        </w:tc>
        <w:tc>
          <w:tcPr>
            <w:tcW w:w="2640" w:type="dxa"/>
          </w:tcPr>
          <w:p w:rsidR="00030A47" w:rsidRDefault="00030A47">
            <w:pPr>
              <w:pStyle w:val="TableParagraph"/>
              <w:rPr>
                <w:rFonts w:ascii="Times New Roman"/>
                <w:sz w:val="18"/>
              </w:rPr>
            </w:pPr>
          </w:p>
        </w:tc>
      </w:tr>
      <w:tr w:rsidR="00030A47">
        <w:trPr>
          <w:trHeight w:val="510"/>
        </w:trPr>
        <w:tc>
          <w:tcPr>
            <w:tcW w:w="2876" w:type="dxa"/>
          </w:tcPr>
          <w:p w:rsidR="00030A47" w:rsidRDefault="009D3C57">
            <w:pPr>
              <w:pStyle w:val="TableParagraph"/>
              <w:spacing w:before="1" w:line="255" w:lineRule="exact"/>
              <w:ind w:left="107"/>
              <w:rPr>
                <w:sz w:val="21"/>
              </w:rPr>
            </w:pPr>
            <w:r>
              <w:rPr>
                <w:sz w:val="21"/>
              </w:rPr>
              <w:t>Secondary career guidance</w:t>
            </w:r>
          </w:p>
          <w:p w:rsidR="00030A47" w:rsidRDefault="009D3C57">
            <w:pPr>
              <w:pStyle w:val="TableParagraph"/>
              <w:spacing w:line="234" w:lineRule="exact"/>
              <w:ind w:left="107"/>
              <w:rPr>
                <w:sz w:val="21"/>
              </w:rPr>
            </w:pPr>
            <w:r>
              <w:rPr>
                <w:sz w:val="21"/>
              </w:rPr>
              <w:t>and academic counselors: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513"/>
        </w:trPr>
        <w:tc>
          <w:tcPr>
            <w:tcW w:w="2876" w:type="dxa"/>
          </w:tcPr>
          <w:p w:rsidR="00030A47" w:rsidRDefault="009D3C57">
            <w:pPr>
              <w:pStyle w:val="TableParagraph"/>
              <w:spacing w:before="1" w:line="250" w:lineRule="atLeast"/>
              <w:ind w:left="107" w:right="875"/>
              <w:rPr>
                <w:sz w:val="21"/>
              </w:rPr>
            </w:pPr>
            <w:r>
              <w:rPr>
                <w:sz w:val="21"/>
              </w:rPr>
              <w:t>Secondary principal, administrator, leader:</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513"/>
        </w:trPr>
        <w:tc>
          <w:tcPr>
            <w:tcW w:w="2876" w:type="dxa"/>
          </w:tcPr>
          <w:p w:rsidR="00030A47" w:rsidRDefault="009D3C57">
            <w:pPr>
              <w:pStyle w:val="TableParagraph"/>
              <w:spacing w:before="1" w:line="250" w:lineRule="atLeast"/>
              <w:ind w:left="107" w:right="485"/>
              <w:rPr>
                <w:sz w:val="21"/>
              </w:rPr>
            </w:pPr>
            <w:r>
              <w:rPr>
                <w:sz w:val="21"/>
              </w:rPr>
              <w:t>Secondary instructional support, paraprofessional:</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255"/>
        </w:trPr>
        <w:tc>
          <w:tcPr>
            <w:tcW w:w="2876" w:type="dxa"/>
          </w:tcPr>
          <w:p w:rsidR="00030A47" w:rsidRDefault="009D3C57">
            <w:pPr>
              <w:pStyle w:val="TableParagraph"/>
              <w:spacing w:line="235" w:lineRule="exact"/>
              <w:ind w:left="107"/>
              <w:rPr>
                <w:sz w:val="21"/>
              </w:rPr>
            </w:pPr>
            <w:r>
              <w:rPr>
                <w:sz w:val="21"/>
              </w:rPr>
              <w:t>Post-secondary CTE faculty:</w:t>
            </w:r>
          </w:p>
        </w:tc>
        <w:tc>
          <w:tcPr>
            <w:tcW w:w="2638" w:type="dxa"/>
          </w:tcPr>
          <w:p w:rsidR="00030A47" w:rsidRDefault="00030A47">
            <w:pPr>
              <w:pStyle w:val="TableParagraph"/>
              <w:rPr>
                <w:rFonts w:ascii="Times New Roman"/>
                <w:sz w:val="18"/>
              </w:rPr>
            </w:pPr>
          </w:p>
        </w:tc>
        <w:tc>
          <w:tcPr>
            <w:tcW w:w="2638" w:type="dxa"/>
          </w:tcPr>
          <w:p w:rsidR="00030A47" w:rsidRDefault="00030A47">
            <w:pPr>
              <w:pStyle w:val="TableParagraph"/>
              <w:rPr>
                <w:rFonts w:ascii="Times New Roman"/>
                <w:sz w:val="18"/>
              </w:rPr>
            </w:pPr>
          </w:p>
        </w:tc>
        <w:tc>
          <w:tcPr>
            <w:tcW w:w="2640" w:type="dxa"/>
          </w:tcPr>
          <w:p w:rsidR="00030A47" w:rsidRDefault="00030A47">
            <w:pPr>
              <w:pStyle w:val="TableParagraph"/>
              <w:rPr>
                <w:rFonts w:ascii="Times New Roman"/>
                <w:sz w:val="18"/>
              </w:rPr>
            </w:pPr>
          </w:p>
        </w:tc>
      </w:tr>
      <w:tr w:rsidR="00030A47">
        <w:trPr>
          <w:trHeight w:val="513"/>
        </w:trPr>
        <w:tc>
          <w:tcPr>
            <w:tcW w:w="2876" w:type="dxa"/>
          </w:tcPr>
          <w:p w:rsidR="00030A47" w:rsidRDefault="009D3C57">
            <w:pPr>
              <w:pStyle w:val="TableParagraph"/>
              <w:spacing w:before="1" w:line="250" w:lineRule="atLeast"/>
              <w:ind w:left="107" w:right="1427"/>
              <w:rPr>
                <w:sz w:val="21"/>
              </w:rPr>
            </w:pPr>
            <w:r>
              <w:rPr>
                <w:sz w:val="21"/>
              </w:rPr>
              <w:t>Post-secondary administrators: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513"/>
        </w:trPr>
        <w:tc>
          <w:tcPr>
            <w:tcW w:w="2876" w:type="dxa"/>
          </w:tcPr>
          <w:p w:rsidR="00030A47" w:rsidRDefault="009D3C57">
            <w:pPr>
              <w:pStyle w:val="TableParagraph"/>
              <w:spacing w:before="1" w:line="250" w:lineRule="atLeast"/>
              <w:ind w:left="107" w:right="332"/>
              <w:rPr>
                <w:sz w:val="21"/>
              </w:rPr>
            </w:pPr>
            <w:r>
              <w:rPr>
                <w:sz w:val="21"/>
              </w:rPr>
              <w:t>Members of local workforce development boards: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767"/>
        </w:trPr>
        <w:tc>
          <w:tcPr>
            <w:tcW w:w="2876" w:type="dxa"/>
          </w:tcPr>
          <w:p w:rsidR="00030A47" w:rsidRDefault="009D3C57">
            <w:pPr>
              <w:pStyle w:val="TableParagraph"/>
              <w:spacing w:before="1"/>
              <w:ind w:left="107" w:right="725"/>
              <w:rPr>
                <w:sz w:val="21"/>
              </w:rPr>
            </w:pPr>
            <w:r>
              <w:rPr>
                <w:sz w:val="21"/>
              </w:rPr>
              <w:t>*Member of regional economic development</w:t>
            </w:r>
          </w:p>
          <w:p w:rsidR="00030A47" w:rsidRDefault="009D3C57">
            <w:pPr>
              <w:pStyle w:val="TableParagraph"/>
              <w:spacing w:line="233" w:lineRule="exact"/>
              <w:ind w:left="107"/>
              <w:rPr>
                <w:sz w:val="21"/>
              </w:rPr>
            </w:pPr>
            <w:r>
              <w:rPr>
                <w:sz w:val="21"/>
              </w:rPr>
              <w:t>organization:</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513"/>
        </w:trPr>
        <w:tc>
          <w:tcPr>
            <w:tcW w:w="2876" w:type="dxa"/>
          </w:tcPr>
          <w:p w:rsidR="00030A47" w:rsidRDefault="009D3C57">
            <w:pPr>
              <w:pStyle w:val="TableParagraph"/>
              <w:spacing w:before="1" w:line="250" w:lineRule="atLeast"/>
              <w:ind w:left="107" w:right="400"/>
              <w:rPr>
                <w:sz w:val="21"/>
              </w:rPr>
            </w:pPr>
            <w:r>
              <w:rPr>
                <w:sz w:val="21"/>
              </w:rPr>
              <w:t>Local Business and Industry Representatives: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256"/>
        </w:trPr>
        <w:tc>
          <w:tcPr>
            <w:tcW w:w="2876" w:type="dxa"/>
          </w:tcPr>
          <w:p w:rsidR="00030A47" w:rsidRDefault="009D3C57">
            <w:pPr>
              <w:pStyle w:val="TableParagraph"/>
              <w:spacing w:before="1" w:line="235" w:lineRule="exact"/>
              <w:ind w:left="107"/>
              <w:rPr>
                <w:sz w:val="21"/>
              </w:rPr>
            </w:pPr>
            <w:r>
              <w:rPr>
                <w:sz w:val="21"/>
              </w:rPr>
              <w:t>Parents and students:</w:t>
            </w:r>
          </w:p>
        </w:tc>
        <w:tc>
          <w:tcPr>
            <w:tcW w:w="2638" w:type="dxa"/>
          </w:tcPr>
          <w:p w:rsidR="00030A47" w:rsidRDefault="00030A47">
            <w:pPr>
              <w:pStyle w:val="TableParagraph"/>
              <w:rPr>
                <w:rFonts w:ascii="Times New Roman"/>
                <w:sz w:val="18"/>
              </w:rPr>
            </w:pPr>
          </w:p>
        </w:tc>
        <w:tc>
          <w:tcPr>
            <w:tcW w:w="2638" w:type="dxa"/>
          </w:tcPr>
          <w:p w:rsidR="00030A47" w:rsidRDefault="00030A47">
            <w:pPr>
              <w:pStyle w:val="TableParagraph"/>
              <w:rPr>
                <w:rFonts w:ascii="Times New Roman"/>
                <w:sz w:val="18"/>
              </w:rPr>
            </w:pPr>
          </w:p>
        </w:tc>
        <w:tc>
          <w:tcPr>
            <w:tcW w:w="2640" w:type="dxa"/>
          </w:tcPr>
          <w:p w:rsidR="00030A47" w:rsidRDefault="00030A47">
            <w:pPr>
              <w:pStyle w:val="TableParagraph"/>
              <w:rPr>
                <w:rFonts w:ascii="Times New Roman"/>
                <w:sz w:val="18"/>
              </w:rPr>
            </w:pPr>
          </w:p>
        </w:tc>
      </w:tr>
      <w:tr w:rsidR="00030A47">
        <w:trPr>
          <w:trHeight w:val="2820"/>
        </w:trPr>
        <w:tc>
          <w:tcPr>
            <w:tcW w:w="2876" w:type="dxa"/>
          </w:tcPr>
          <w:p w:rsidR="00030A47" w:rsidRDefault="009D3C57">
            <w:pPr>
              <w:pStyle w:val="TableParagraph"/>
              <w:spacing w:before="1"/>
              <w:ind w:left="107" w:right="512"/>
              <w:rPr>
                <w:sz w:val="21"/>
              </w:rPr>
            </w:pPr>
            <w:r>
              <w:rPr>
                <w:sz w:val="21"/>
              </w:rPr>
              <w:t>Representatives of special populations:</w:t>
            </w:r>
          </w:p>
          <w:p w:rsidR="00030A47" w:rsidRDefault="009D3C57">
            <w:pPr>
              <w:pStyle w:val="TableParagraph"/>
              <w:spacing w:before="1"/>
              <w:ind w:left="107" w:right="179"/>
              <w:rPr>
                <w:sz w:val="21"/>
              </w:rPr>
            </w:pPr>
            <w:r>
              <w:rPr>
                <w:sz w:val="21"/>
              </w:rPr>
              <w:t>Gender, race, ethnicity, migrant status, disability, economically disadvantaged, nontraditional, single parent, pregnant women, out of work individuals, English-language learners, homeless, foster care, active duty military,</w:t>
            </w:r>
          </w:p>
          <w:p w:rsidR="00030A47" w:rsidRDefault="009D3C57">
            <w:pPr>
              <w:pStyle w:val="TableParagraph"/>
              <w:spacing w:line="234" w:lineRule="exact"/>
              <w:ind w:left="107"/>
              <w:rPr>
                <w:sz w:val="21"/>
              </w:rPr>
            </w:pPr>
            <w:r>
              <w:rPr>
                <w:sz w:val="21"/>
              </w:rPr>
              <w:t>*corrections.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1281"/>
        </w:trPr>
        <w:tc>
          <w:tcPr>
            <w:tcW w:w="2876" w:type="dxa"/>
          </w:tcPr>
          <w:p w:rsidR="00030A47" w:rsidRDefault="009D3C57">
            <w:pPr>
              <w:pStyle w:val="TableParagraph"/>
              <w:spacing w:before="1"/>
              <w:ind w:left="107" w:right="168"/>
              <w:rPr>
                <w:sz w:val="21"/>
              </w:rPr>
            </w:pPr>
            <w:r>
              <w:rPr>
                <w:sz w:val="21"/>
              </w:rPr>
              <w:t>Representatives of regional or local agencies serving out-of- school youth, homeless children and youth and at-risk</w:t>
            </w:r>
          </w:p>
          <w:p w:rsidR="00030A47" w:rsidRDefault="009D3C57">
            <w:pPr>
              <w:pStyle w:val="TableParagraph"/>
              <w:spacing w:line="234" w:lineRule="exact"/>
              <w:ind w:left="107"/>
              <w:rPr>
                <w:sz w:val="21"/>
              </w:rPr>
            </w:pPr>
            <w:r>
              <w:rPr>
                <w:sz w:val="21"/>
              </w:rPr>
              <w:t>youth:</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770"/>
        </w:trPr>
        <w:tc>
          <w:tcPr>
            <w:tcW w:w="2876" w:type="dxa"/>
          </w:tcPr>
          <w:p w:rsidR="00030A47" w:rsidRDefault="009D3C57">
            <w:pPr>
              <w:pStyle w:val="TableParagraph"/>
              <w:spacing w:before="1"/>
              <w:ind w:left="107"/>
              <w:rPr>
                <w:sz w:val="21"/>
              </w:rPr>
            </w:pPr>
            <w:r>
              <w:rPr>
                <w:sz w:val="21"/>
              </w:rPr>
              <w:t>Representatives of Indian</w:t>
            </w:r>
          </w:p>
          <w:p w:rsidR="00030A47" w:rsidRDefault="009D3C57">
            <w:pPr>
              <w:pStyle w:val="TableParagraph"/>
              <w:spacing w:before="1" w:line="250" w:lineRule="atLeast"/>
              <w:ind w:left="107" w:right="1319"/>
              <w:rPr>
                <w:sz w:val="21"/>
              </w:rPr>
            </w:pPr>
            <w:r>
              <w:rPr>
                <w:sz w:val="21"/>
              </w:rPr>
              <w:t>Tribes and Tribal organizations:</w:t>
            </w:r>
          </w:p>
        </w:tc>
        <w:tc>
          <w:tcPr>
            <w:tcW w:w="2638" w:type="dxa"/>
          </w:tcPr>
          <w:p w:rsidR="00030A47" w:rsidRDefault="00030A47">
            <w:pPr>
              <w:pStyle w:val="TableParagraph"/>
              <w:rPr>
                <w:rFonts w:ascii="Times New Roman"/>
                <w:sz w:val="20"/>
              </w:rPr>
            </w:pPr>
          </w:p>
        </w:tc>
        <w:tc>
          <w:tcPr>
            <w:tcW w:w="2638" w:type="dxa"/>
          </w:tcPr>
          <w:p w:rsidR="00030A47" w:rsidRDefault="00030A47">
            <w:pPr>
              <w:pStyle w:val="TableParagraph"/>
              <w:rPr>
                <w:rFonts w:ascii="Times New Roman"/>
                <w:sz w:val="20"/>
              </w:rPr>
            </w:pPr>
          </w:p>
        </w:tc>
        <w:tc>
          <w:tcPr>
            <w:tcW w:w="2640" w:type="dxa"/>
          </w:tcPr>
          <w:p w:rsidR="00030A47" w:rsidRDefault="00030A47">
            <w:pPr>
              <w:pStyle w:val="TableParagraph"/>
              <w:rPr>
                <w:rFonts w:ascii="Times New Roman"/>
                <w:sz w:val="20"/>
              </w:rPr>
            </w:pPr>
          </w:p>
        </w:tc>
      </w:tr>
      <w:tr w:rsidR="00030A47">
        <w:trPr>
          <w:trHeight w:val="256"/>
        </w:trPr>
        <w:tc>
          <w:tcPr>
            <w:tcW w:w="2876" w:type="dxa"/>
          </w:tcPr>
          <w:p w:rsidR="00030A47" w:rsidRDefault="009D3C57">
            <w:pPr>
              <w:pStyle w:val="TableParagraph"/>
              <w:spacing w:before="1" w:line="235" w:lineRule="exact"/>
              <w:ind w:left="107"/>
              <w:rPr>
                <w:sz w:val="21"/>
              </w:rPr>
            </w:pPr>
            <w:r>
              <w:rPr>
                <w:sz w:val="21"/>
              </w:rPr>
              <w:t>Other stakeholders desired:</w:t>
            </w:r>
          </w:p>
        </w:tc>
        <w:tc>
          <w:tcPr>
            <w:tcW w:w="2638" w:type="dxa"/>
          </w:tcPr>
          <w:p w:rsidR="00030A47" w:rsidRDefault="00030A47">
            <w:pPr>
              <w:pStyle w:val="TableParagraph"/>
              <w:rPr>
                <w:rFonts w:ascii="Times New Roman"/>
                <w:sz w:val="18"/>
              </w:rPr>
            </w:pPr>
          </w:p>
        </w:tc>
        <w:tc>
          <w:tcPr>
            <w:tcW w:w="2638" w:type="dxa"/>
          </w:tcPr>
          <w:p w:rsidR="00030A47" w:rsidRDefault="00030A47">
            <w:pPr>
              <w:pStyle w:val="TableParagraph"/>
              <w:rPr>
                <w:rFonts w:ascii="Times New Roman"/>
                <w:sz w:val="18"/>
              </w:rPr>
            </w:pPr>
          </w:p>
        </w:tc>
        <w:tc>
          <w:tcPr>
            <w:tcW w:w="2640" w:type="dxa"/>
          </w:tcPr>
          <w:p w:rsidR="00030A47" w:rsidRDefault="00030A47">
            <w:pPr>
              <w:pStyle w:val="TableParagraph"/>
              <w:rPr>
                <w:rFonts w:ascii="Times New Roman"/>
                <w:sz w:val="18"/>
              </w:rPr>
            </w:pPr>
          </w:p>
        </w:tc>
      </w:tr>
    </w:tbl>
    <w:p w:rsidR="00030A47" w:rsidRDefault="00030A47">
      <w:pPr>
        <w:rPr>
          <w:rFonts w:ascii="Times New Roman"/>
          <w:sz w:val="18"/>
        </w:rPr>
        <w:sectPr w:rsidR="00030A47">
          <w:pgSz w:w="12240" w:h="15840"/>
          <w:pgMar w:top="960" w:right="600" w:bottom="840" w:left="580" w:header="0" w:footer="652" w:gutter="0"/>
          <w:cols w:space="720"/>
        </w:sectPr>
      </w:pPr>
    </w:p>
    <w:p w:rsidR="00030A47" w:rsidRDefault="009D3C57">
      <w:pPr>
        <w:pStyle w:val="Heading1"/>
      </w:pPr>
      <w:bookmarkStart w:id="37" w:name="_bookmark36"/>
      <w:bookmarkEnd w:id="37"/>
      <w:r>
        <w:rPr>
          <w:color w:val="2E5395"/>
          <w:sz w:val="32"/>
        </w:rPr>
        <w:lastRenderedPageBreak/>
        <w:t>A</w:t>
      </w:r>
      <w:r>
        <w:rPr>
          <w:color w:val="2E5395"/>
        </w:rPr>
        <w:t xml:space="preserve">PPENDIX </w:t>
      </w:r>
      <w:r>
        <w:rPr>
          <w:color w:val="2E5395"/>
          <w:sz w:val="32"/>
        </w:rPr>
        <w:t>D: P</w:t>
      </w:r>
      <w:r>
        <w:rPr>
          <w:color w:val="2E5395"/>
        </w:rPr>
        <w:t xml:space="preserve">ROGRAM </w:t>
      </w:r>
      <w:r>
        <w:rPr>
          <w:color w:val="2E5395"/>
          <w:sz w:val="32"/>
        </w:rPr>
        <w:t>Q</w:t>
      </w:r>
      <w:r>
        <w:rPr>
          <w:color w:val="2E5395"/>
        </w:rPr>
        <w:t xml:space="preserve">UALITY </w:t>
      </w:r>
      <w:r>
        <w:rPr>
          <w:color w:val="2E5395"/>
          <w:sz w:val="32"/>
        </w:rPr>
        <w:t>E</w:t>
      </w:r>
      <w:r>
        <w:rPr>
          <w:color w:val="2E5395"/>
        </w:rPr>
        <w:t xml:space="preserve">VALUATION </w:t>
      </w:r>
      <w:r>
        <w:rPr>
          <w:color w:val="2E5395"/>
          <w:sz w:val="32"/>
        </w:rPr>
        <w:t>T</w:t>
      </w:r>
      <w:r>
        <w:rPr>
          <w:color w:val="2E5395"/>
        </w:rPr>
        <w:t>OOLS</w:t>
      </w:r>
    </w:p>
    <w:p w:rsidR="00030A47" w:rsidRDefault="00E91608">
      <w:pPr>
        <w:pStyle w:val="BodyText"/>
        <w:spacing w:line="20" w:lineRule="exact"/>
        <w:ind w:left="106"/>
        <w:rPr>
          <w:rFonts w:ascii="Calibri Light"/>
          <w:sz w:val="2"/>
        </w:rPr>
      </w:pPr>
      <w:r>
        <w:rPr>
          <w:rFonts w:ascii="Calibri Light"/>
          <w:noProof/>
          <w:sz w:val="2"/>
          <w:lang w:bidi="ar-SA"/>
        </w:rPr>
        <mc:AlternateContent>
          <mc:Choice Requires="wpg">
            <w:drawing>
              <wp:inline distT="0" distB="0" distL="0" distR="0">
                <wp:extent cx="6896100" cy="6350"/>
                <wp:effectExtent l="6985" t="3810" r="12065" b="889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85" name="Line 3"/>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4FCF72" id="Group 2"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">
                <v:line id="Line 3"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" strokecolor="#4471c4" strokeweight=".48pt"/>
                <w10:anchorlock/>
              </v:group>
            </w:pict>
          </mc:Fallback>
        </mc:AlternateContent>
      </w:r>
    </w:p>
    <w:p w:rsidR="00030A47" w:rsidRDefault="00030A47">
      <w:pPr>
        <w:pStyle w:val="BodyText"/>
        <w:spacing w:before="11"/>
        <w:rPr>
          <w:rFonts w:ascii="Calibri Light"/>
          <w:sz w:val="18"/>
        </w:rPr>
      </w:pPr>
    </w:p>
    <w:p w:rsidR="00030A47" w:rsidRDefault="009D3C57">
      <w:pPr>
        <w:pStyle w:val="BodyText"/>
        <w:spacing w:before="58"/>
        <w:ind w:left="140"/>
      </w:pPr>
      <w:r>
        <w:t>ACTE’s Quality CTE Program of Study Framework</w:t>
      </w:r>
    </w:p>
    <w:p w:rsidR="00030A47" w:rsidRDefault="00030A47">
      <w:pPr>
        <w:pStyle w:val="BodyText"/>
        <w:spacing w:before="4"/>
        <w:rPr>
          <w:sz w:val="18"/>
        </w:rPr>
      </w:pPr>
    </w:p>
    <w:p w:rsidR="00030A47" w:rsidRDefault="009D3C57">
      <w:pPr>
        <w:pStyle w:val="BodyText"/>
        <w:ind w:left="140" w:right="218"/>
      </w:pPr>
      <w:r>
        <w:t>ACTE’s evidence-based framework assessing across 12 elements to capture the program scope, delivery, implementation and quality. It also touches on program staffing and equity. (</w:t>
      </w:r>
      <w:hyperlink r:id="rId74">
        <w:r>
          <w:rPr>
            <w:color w:val="0462C1"/>
            <w:u w:val="single" w:color="0462C1"/>
          </w:rPr>
          <w:t>LINK</w:t>
        </w:r>
      </w:hyperlink>
      <w:r>
        <w:t>)</w:t>
      </w:r>
    </w:p>
    <w:p w:rsidR="00030A47" w:rsidRDefault="00030A47">
      <w:pPr>
        <w:pStyle w:val="BodyText"/>
        <w:spacing w:before="4"/>
        <w:rPr>
          <w:sz w:val="16"/>
        </w:rPr>
      </w:pPr>
    </w:p>
    <w:p w:rsidR="00030A47" w:rsidRDefault="009D3C57">
      <w:pPr>
        <w:pStyle w:val="BodyText"/>
        <w:spacing w:before="59" w:line="448" w:lineRule="auto"/>
        <w:ind w:left="140" w:right="3958"/>
      </w:pPr>
      <w:r>
        <w:t xml:space="preserve">Rubric for Linked Learning Pathway Quality Review and Continuous Improvement Guide to planning and implementing high quality linked learning pathways </w:t>
      </w:r>
      <w:hyperlink r:id="rId75">
        <w:r>
          <w:t>(</w:t>
        </w:r>
        <w:r>
          <w:rPr>
            <w:color w:val="0462C1"/>
            <w:u w:val="single" w:color="0462C1"/>
          </w:rPr>
          <w:t>LINK</w:t>
        </w:r>
      </w:hyperlink>
      <w:r>
        <w:t>)</w:t>
      </w:r>
    </w:p>
    <w:p w:rsidR="00030A47" w:rsidRDefault="009D3C57">
      <w:pPr>
        <w:pStyle w:val="BodyText"/>
        <w:spacing w:before="35"/>
        <w:ind w:left="140"/>
      </w:pPr>
      <w:r>
        <w:t>Design Specification for Implementing the College and Career Pathways System Framework</w:t>
      </w:r>
    </w:p>
    <w:p w:rsidR="00030A47" w:rsidRDefault="00030A47">
      <w:pPr>
        <w:pStyle w:val="BodyText"/>
        <w:spacing w:before="6"/>
        <w:rPr>
          <w:sz w:val="18"/>
        </w:rPr>
      </w:pPr>
    </w:p>
    <w:p w:rsidR="00030A47" w:rsidRDefault="009D3C57">
      <w:pPr>
        <w:pStyle w:val="BodyText"/>
        <w:ind w:left="140"/>
      </w:pPr>
      <w:r>
        <w:t>American Institutes for Research facilitator’s guide for continuous improvement in designing a career pathway system. (</w:t>
      </w:r>
      <w:hyperlink r:id="rId76">
        <w:r>
          <w:rPr>
            <w:color w:val="0462C1"/>
            <w:u w:val="single" w:color="0462C1"/>
          </w:rPr>
          <w:t>LINK</w:t>
        </w:r>
      </w:hyperlink>
      <w:r>
        <w:t>)</w:t>
      </w:r>
    </w:p>
    <w:sectPr w:rsidR="00030A47">
      <w:pgSz w:w="12240" w:h="15840"/>
      <w:pgMar w:top="960" w:right="600" w:bottom="920" w:left="58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48" w:rsidRDefault="00152B48">
      <w:r>
        <w:separator/>
      </w:r>
    </w:p>
  </w:endnote>
  <w:endnote w:type="continuationSeparator" w:id="0">
    <w:p w:rsidR="00152B48" w:rsidRDefault="001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20"/>
      </w:rPr>
    </w:pPr>
    <w:r>
      <w:rPr>
        <w:noProof/>
        <w:lang w:bidi="ar-SA"/>
      </w:rPr>
      <mc:AlternateContent>
        <mc:Choice Requires="wps">
          <w:drawing>
            <wp:anchor distT="0" distB="0" distL="114300" distR="114300" simplePos="0" relativeHeight="503246480" behindDoc="1" locked="0" layoutInCell="1" allowOverlap="1">
              <wp:simplePos x="0" y="0"/>
              <wp:positionH relativeFrom="page">
                <wp:posOffset>7054215</wp:posOffset>
              </wp:positionH>
              <wp:positionV relativeFrom="page">
                <wp:posOffset>9453880</wp:posOffset>
              </wp:positionV>
              <wp:extent cx="93980" cy="16002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line="235" w:lineRule="exact"/>
                            <w:ind w:left="20"/>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4" type="#_x0000_t202" style="position:absolute;margin-left:555.45pt;margin-top:744.4pt;width:7.4pt;height:12.6pt;z-index:-7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T9rAIAAKg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" filled="f" stroked="f">
              <v:textbox inset="0,0,0,0">
                <w:txbxContent>
                  <w:p w:rsidR="00152B48" w:rsidRDefault="00152B48">
                    <w:pPr>
                      <w:pStyle w:val="BodyText"/>
                      <w:spacing w:line="235" w:lineRule="exact"/>
                      <w:ind w:left="20"/>
                    </w:pPr>
                    <w: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20"/>
      </w:rPr>
    </w:pPr>
    <w:r>
      <w:rPr>
        <w:noProof/>
        <w:lang w:bidi="ar-SA"/>
      </w:rPr>
      <mc:AlternateContent>
        <mc:Choice Requires="wps">
          <w:drawing>
            <wp:anchor distT="0" distB="0" distL="114300" distR="114300" simplePos="0" relativeHeight="503246504" behindDoc="1" locked="0" layoutInCell="1" allowOverlap="1">
              <wp:simplePos x="0" y="0"/>
              <wp:positionH relativeFrom="page">
                <wp:posOffset>7224395</wp:posOffset>
              </wp:positionH>
              <wp:positionV relativeFrom="page">
                <wp:posOffset>9453880</wp:posOffset>
              </wp:positionV>
              <wp:extent cx="119380" cy="160020"/>
              <wp:effectExtent l="4445"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line="235" w:lineRule="exact"/>
                            <w:ind w:left="4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5" type="#_x0000_t202" style="position:absolute;margin-left:568.85pt;margin-top:744.4pt;width:9.4pt;height:12.6pt;z-index:-6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Ls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" filled="f" stroked="f">
              <v:textbox inset="0,0,0,0">
                <w:txbxContent>
                  <w:p w:rsidR="00152B48" w:rsidRDefault="00152B48">
                    <w:pPr>
                      <w:pStyle w:val="BodyText"/>
                      <w:spacing w:line="235" w:lineRule="exact"/>
                      <w:ind w:left="4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20"/>
      </w:rPr>
    </w:pPr>
    <w:r>
      <w:rPr>
        <w:noProof/>
        <w:lang w:bidi="ar-SA"/>
      </w:rPr>
      <mc:AlternateContent>
        <mc:Choice Requires="wps">
          <w:drawing>
            <wp:anchor distT="0" distB="0" distL="114300" distR="114300" simplePos="0" relativeHeight="503246528" behindDoc="1" locked="0" layoutInCell="1" allowOverlap="1">
              <wp:simplePos x="0" y="0"/>
              <wp:positionH relativeFrom="page">
                <wp:posOffset>9522460</wp:posOffset>
              </wp:positionH>
              <wp:positionV relativeFrom="page">
                <wp:posOffset>7168515</wp:posOffset>
              </wp:positionV>
              <wp:extent cx="93980" cy="160020"/>
              <wp:effectExtent l="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line="235"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6" type="#_x0000_t202" style="position:absolute;margin-left:749.8pt;margin-top:564.45pt;width:7.4pt;height:12.6pt;z-index:-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psQIAAK4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" filled="f" stroked="f">
              <v:textbox inset="0,0,0,0">
                <w:txbxContent>
                  <w:p w:rsidR="00152B48" w:rsidRDefault="00152B48">
                    <w:pPr>
                      <w:pStyle w:val="BodyText"/>
                      <w:spacing w:line="235" w:lineRule="exact"/>
                      <w:ind w:left="20"/>
                    </w:pPr>
                    <w: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20"/>
      </w:rPr>
    </w:pPr>
    <w:r>
      <w:rPr>
        <w:noProof/>
        <w:lang w:bidi="ar-SA"/>
      </w:rPr>
      <mc:AlternateContent>
        <mc:Choice Requires="wps">
          <w:drawing>
            <wp:anchor distT="0" distB="0" distL="114300" distR="114300" simplePos="0" relativeHeight="503246552" behindDoc="1" locked="0" layoutInCell="1" allowOverlap="1">
              <wp:simplePos x="0" y="0"/>
              <wp:positionH relativeFrom="page">
                <wp:posOffset>9441180</wp:posOffset>
              </wp:positionH>
              <wp:positionV relativeFrom="page">
                <wp:posOffset>7387590</wp:posOffset>
              </wp:positionV>
              <wp:extent cx="187960" cy="160020"/>
              <wp:effectExtent l="190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line="235" w:lineRule="exact"/>
                            <w:ind w:left="4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7" type="#_x0000_t202" style="position:absolute;margin-left:743.4pt;margin-top:581.7pt;width:14.8pt;height:12.6pt;z-index:-6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YBsA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" filled="f" stroked="f">
              <v:textbox inset="0,0,0,0">
                <w:txbxContent>
                  <w:p w:rsidR="00152B48" w:rsidRDefault="00152B48">
                    <w:pPr>
                      <w:pStyle w:val="BodyText"/>
                      <w:spacing w:line="235" w:lineRule="exact"/>
                      <w:ind w:left="4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48" w:rsidRDefault="00152B48">
    <w:pPr>
      <w:pStyle w:val="BodyText"/>
      <w:spacing w:line="14" w:lineRule="auto"/>
      <w:rPr>
        <w:sz w:val="15"/>
      </w:rPr>
    </w:pPr>
    <w:r>
      <w:rPr>
        <w:noProof/>
        <w:lang w:bidi="ar-SA"/>
      </w:rPr>
      <mc:AlternateContent>
        <mc:Choice Requires="wps">
          <w:drawing>
            <wp:anchor distT="0" distB="0" distL="114300" distR="114300" simplePos="0" relativeHeight="503246576" behindDoc="1" locked="0" layoutInCell="1" allowOverlap="1">
              <wp:simplePos x="0" y="0"/>
              <wp:positionH relativeFrom="page">
                <wp:posOffset>7155815</wp:posOffset>
              </wp:positionH>
              <wp:positionV relativeFrom="page">
                <wp:posOffset>9453880</wp:posOffset>
              </wp:positionV>
              <wp:extent cx="187960" cy="160020"/>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B48" w:rsidRDefault="00152B48">
                          <w:pPr>
                            <w:pStyle w:val="BodyText"/>
                            <w:spacing w:line="235" w:lineRule="exact"/>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8" type="#_x0000_t202" style="position:absolute;margin-left:563.45pt;margin-top:744.4pt;width:14.8pt;height:12.6pt;z-index:-6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5irwIAAK8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" filled="f" stroked="f">
              <v:textbox inset="0,0,0,0">
                <w:txbxContent>
                  <w:p w:rsidR="00152B48" w:rsidRDefault="00152B48">
                    <w:pPr>
                      <w:pStyle w:val="BodyText"/>
                      <w:spacing w:line="235" w:lineRule="exact"/>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48" w:rsidRDefault="00152B48">
      <w:r>
        <w:separator/>
      </w:r>
    </w:p>
  </w:footnote>
  <w:footnote w:type="continuationSeparator" w:id="0">
    <w:p w:rsidR="00152B48" w:rsidRDefault="0015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CBC"/>
    <w:multiLevelType w:val="hybridMultilevel"/>
    <w:tmpl w:val="C1542DE2"/>
    <w:lvl w:ilvl="0" w:tplc="97D09F06">
      <w:numFmt w:val="bullet"/>
      <w:lvlText w:val=""/>
      <w:lvlJc w:val="left"/>
      <w:pPr>
        <w:ind w:left="864" w:hanging="360"/>
      </w:pPr>
      <w:rPr>
        <w:rFonts w:ascii="Symbol" w:eastAsia="Symbol" w:hAnsi="Symbol" w:cs="Symbol" w:hint="default"/>
        <w:color w:val="EC7C30"/>
        <w:w w:val="99"/>
        <w:sz w:val="26"/>
        <w:szCs w:val="26"/>
        <w:lang w:val="en-US" w:eastAsia="en-US" w:bidi="en-US"/>
      </w:rPr>
    </w:lvl>
    <w:lvl w:ilvl="1" w:tplc="44AC0ACC">
      <w:numFmt w:val="bullet"/>
      <w:lvlText w:val="•"/>
      <w:lvlJc w:val="left"/>
      <w:pPr>
        <w:ind w:left="1787" w:hanging="360"/>
      </w:pPr>
      <w:rPr>
        <w:rFonts w:hint="default"/>
        <w:lang w:val="en-US" w:eastAsia="en-US" w:bidi="en-US"/>
      </w:rPr>
    </w:lvl>
    <w:lvl w:ilvl="2" w:tplc="ACAA72D2">
      <w:numFmt w:val="bullet"/>
      <w:lvlText w:val="•"/>
      <w:lvlJc w:val="left"/>
      <w:pPr>
        <w:ind w:left="2714" w:hanging="360"/>
      </w:pPr>
      <w:rPr>
        <w:rFonts w:hint="default"/>
        <w:lang w:val="en-US" w:eastAsia="en-US" w:bidi="en-US"/>
      </w:rPr>
    </w:lvl>
    <w:lvl w:ilvl="3" w:tplc="4E1E496E">
      <w:numFmt w:val="bullet"/>
      <w:lvlText w:val="•"/>
      <w:lvlJc w:val="left"/>
      <w:pPr>
        <w:ind w:left="3641" w:hanging="360"/>
      </w:pPr>
      <w:rPr>
        <w:rFonts w:hint="default"/>
        <w:lang w:val="en-US" w:eastAsia="en-US" w:bidi="en-US"/>
      </w:rPr>
    </w:lvl>
    <w:lvl w:ilvl="4" w:tplc="4D344B66">
      <w:numFmt w:val="bullet"/>
      <w:lvlText w:val="•"/>
      <w:lvlJc w:val="left"/>
      <w:pPr>
        <w:ind w:left="4568" w:hanging="360"/>
      </w:pPr>
      <w:rPr>
        <w:rFonts w:hint="default"/>
        <w:lang w:val="en-US" w:eastAsia="en-US" w:bidi="en-US"/>
      </w:rPr>
    </w:lvl>
    <w:lvl w:ilvl="5" w:tplc="FC5AAF5E">
      <w:numFmt w:val="bullet"/>
      <w:lvlText w:val="•"/>
      <w:lvlJc w:val="left"/>
      <w:pPr>
        <w:ind w:left="5495" w:hanging="360"/>
      </w:pPr>
      <w:rPr>
        <w:rFonts w:hint="default"/>
        <w:lang w:val="en-US" w:eastAsia="en-US" w:bidi="en-US"/>
      </w:rPr>
    </w:lvl>
    <w:lvl w:ilvl="6" w:tplc="60447DF6">
      <w:numFmt w:val="bullet"/>
      <w:lvlText w:val="•"/>
      <w:lvlJc w:val="left"/>
      <w:pPr>
        <w:ind w:left="6422" w:hanging="360"/>
      </w:pPr>
      <w:rPr>
        <w:rFonts w:hint="default"/>
        <w:lang w:val="en-US" w:eastAsia="en-US" w:bidi="en-US"/>
      </w:rPr>
    </w:lvl>
    <w:lvl w:ilvl="7" w:tplc="DF125E28">
      <w:numFmt w:val="bullet"/>
      <w:lvlText w:val="•"/>
      <w:lvlJc w:val="left"/>
      <w:pPr>
        <w:ind w:left="7349" w:hanging="360"/>
      </w:pPr>
      <w:rPr>
        <w:rFonts w:hint="default"/>
        <w:lang w:val="en-US" w:eastAsia="en-US" w:bidi="en-US"/>
      </w:rPr>
    </w:lvl>
    <w:lvl w:ilvl="8" w:tplc="A754F422">
      <w:numFmt w:val="bullet"/>
      <w:lvlText w:val="•"/>
      <w:lvlJc w:val="left"/>
      <w:pPr>
        <w:ind w:left="8276" w:hanging="360"/>
      </w:pPr>
      <w:rPr>
        <w:rFonts w:hint="default"/>
        <w:lang w:val="en-US" w:eastAsia="en-US" w:bidi="en-US"/>
      </w:rPr>
    </w:lvl>
  </w:abstractNum>
  <w:abstractNum w:abstractNumId="1" w15:restartNumberingAfterBreak="0">
    <w:nsid w:val="0E785750"/>
    <w:multiLevelType w:val="hybridMultilevel"/>
    <w:tmpl w:val="E586FE5E"/>
    <w:lvl w:ilvl="0" w:tplc="26808094">
      <w:numFmt w:val="bullet"/>
      <w:lvlText w:val="•"/>
      <w:lvlJc w:val="left"/>
      <w:pPr>
        <w:ind w:left="174" w:hanging="111"/>
      </w:pPr>
      <w:rPr>
        <w:rFonts w:ascii="Calibri" w:eastAsia="Calibri" w:hAnsi="Calibri" w:cs="Calibri" w:hint="default"/>
        <w:spacing w:val="-5"/>
        <w:w w:val="100"/>
        <w:sz w:val="20"/>
        <w:szCs w:val="20"/>
        <w:lang w:val="en-US" w:eastAsia="en-US" w:bidi="en-US"/>
      </w:rPr>
    </w:lvl>
    <w:lvl w:ilvl="1" w:tplc="139454DC">
      <w:numFmt w:val="bullet"/>
      <w:lvlText w:val="•"/>
      <w:lvlJc w:val="left"/>
      <w:pPr>
        <w:ind w:left="476" w:hanging="111"/>
      </w:pPr>
      <w:rPr>
        <w:rFonts w:hint="default"/>
        <w:lang w:val="en-US" w:eastAsia="en-US" w:bidi="en-US"/>
      </w:rPr>
    </w:lvl>
    <w:lvl w:ilvl="2" w:tplc="0726A4C2">
      <w:numFmt w:val="bullet"/>
      <w:lvlText w:val="•"/>
      <w:lvlJc w:val="left"/>
      <w:pPr>
        <w:ind w:left="772" w:hanging="111"/>
      </w:pPr>
      <w:rPr>
        <w:rFonts w:hint="default"/>
        <w:lang w:val="en-US" w:eastAsia="en-US" w:bidi="en-US"/>
      </w:rPr>
    </w:lvl>
    <w:lvl w:ilvl="3" w:tplc="3672FDD8">
      <w:numFmt w:val="bullet"/>
      <w:lvlText w:val="•"/>
      <w:lvlJc w:val="left"/>
      <w:pPr>
        <w:ind w:left="1068" w:hanging="111"/>
      </w:pPr>
      <w:rPr>
        <w:rFonts w:hint="default"/>
        <w:lang w:val="en-US" w:eastAsia="en-US" w:bidi="en-US"/>
      </w:rPr>
    </w:lvl>
    <w:lvl w:ilvl="4" w:tplc="0FD2371A">
      <w:numFmt w:val="bullet"/>
      <w:lvlText w:val="•"/>
      <w:lvlJc w:val="left"/>
      <w:pPr>
        <w:ind w:left="1365" w:hanging="111"/>
      </w:pPr>
      <w:rPr>
        <w:rFonts w:hint="default"/>
        <w:lang w:val="en-US" w:eastAsia="en-US" w:bidi="en-US"/>
      </w:rPr>
    </w:lvl>
    <w:lvl w:ilvl="5" w:tplc="6C4ABA50">
      <w:numFmt w:val="bullet"/>
      <w:lvlText w:val="•"/>
      <w:lvlJc w:val="left"/>
      <w:pPr>
        <w:ind w:left="1661" w:hanging="111"/>
      </w:pPr>
      <w:rPr>
        <w:rFonts w:hint="default"/>
        <w:lang w:val="en-US" w:eastAsia="en-US" w:bidi="en-US"/>
      </w:rPr>
    </w:lvl>
    <w:lvl w:ilvl="6" w:tplc="04CEAF0A">
      <w:numFmt w:val="bullet"/>
      <w:lvlText w:val="•"/>
      <w:lvlJc w:val="left"/>
      <w:pPr>
        <w:ind w:left="1957" w:hanging="111"/>
      </w:pPr>
      <w:rPr>
        <w:rFonts w:hint="default"/>
        <w:lang w:val="en-US" w:eastAsia="en-US" w:bidi="en-US"/>
      </w:rPr>
    </w:lvl>
    <w:lvl w:ilvl="7" w:tplc="C910F138">
      <w:numFmt w:val="bullet"/>
      <w:lvlText w:val="•"/>
      <w:lvlJc w:val="left"/>
      <w:pPr>
        <w:ind w:left="2253" w:hanging="111"/>
      </w:pPr>
      <w:rPr>
        <w:rFonts w:hint="default"/>
        <w:lang w:val="en-US" w:eastAsia="en-US" w:bidi="en-US"/>
      </w:rPr>
    </w:lvl>
    <w:lvl w:ilvl="8" w:tplc="8CDEB2D6">
      <w:numFmt w:val="bullet"/>
      <w:lvlText w:val="•"/>
      <w:lvlJc w:val="left"/>
      <w:pPr>
        <w:ind w:left="2550" w:hanging="111"/>
      </w:pPr>
      <w:rPr>
        <w:rFonts w:hint="default"/>
        <w:lang w:val="en-US" w:eastAsia="en-US" w:bidi="en-US"/>
      </w:rPr>
    </w:lvl>
  </w:abstractNum>
  <w:abstractNum w:abstractNumId="2" w15:restartNumberingAfterBreak="0">
    <w:nsid w:val="13E43FE8"/>
    <w:multiLevelType w:val="hybridMultilevel"/>
    <w:tmpl w:val="F3826EF0"/>
    <w:lvl w:ilvl="0" w:tplc="68305612">
      <w:numFmt w:val="bullet"/>
      <w:lvlText w:val="•"/>
      <w:lvlJc w:val="left"/>
      <w:pPr>
        <w:ind w:left="175" w:hanging="111"/>
      </w:pPr>
      <w:rPr>
        <w:rFonts w:ascii="Calibri" w:eastAsia="Calibri" w:hAnsi="Calibri" w:cs="Calibri" w:hint="default"/>
        <w:w w:val="100"/>
        <w:sz w:val="20"/>
        <w:szCs w:val="20"/>
        <w:lang w:val="en-US" w:eastAsia="en-US" w:bidi="en-US"/>
      </w:rPr>
    </w:lvl>
    <w:lvl w:ilvl="1" w:tplc="8230CD3A">
      <w:numFmt w:val="bullet"/>
      <w:lvlText w:val="•"/>
      <w:lvlJc w:val="left"/>
      <w:pPr>
        <w:ind w:left="477" w:hanging="111"/>
      </w:pPr>
      <w:rPr>
        <w:rFonts w:hint="default"/>
        <w:lang w:val="en-US" w:eastAsia="en-US" w:bidi="en-US"/>
      </w:rPr>
    </w:lvl>
    <w:lvl w:ilvl="2" w:tplc="B9B027BC">
      <w:numFmt w:val="bullet"/>
      <w:lvlText w:val="•"/>
      <w:lvlJc w:val="left"/>
      <w:pPr>
        <w:ind w:left="775" w:hanging="111"/>
      </w:pPr>
      <w:rPr>
        <w:rFonts w:hint="default"/>
        <w:lang w:val="en-US" w:eastAsia="en-US" w:bidi="en-US"/>
      </w:rPr>
    </w:lvl>
    <w:lvl w:ilvl="3" w:tplc="B9600C6E">
      <w:numFmt w:val="bullet"/>
      <w:lvlText w:val="•"/>
      <w:lvlJc w:val="left"/>
      <w:pPr>
        <w:ind w:left="1072" w:hanging="111"/>
      </w:pPr>
      <w:rPr>
        <w:rFonts w:hint="default"/>
        <w:lang w:val="en-US" w:eastAsia="en-US" w:bidi="en-US"/>
      </w:rPr>
    </w:lvl>
    <w:lvl w:ilvl="4" w:tplc="4DC263FA">
      <w:numFmt w:val="bullet"/>
      <w:lvlText w:val="•"/>
      <w:lvlJc w:val="left"/>
      <w:pPr>
        <w:ind w:left="1370" w:hanging="111"/>
      </w:pPr>
      <w:rPr>
        <w:rFonts w:hint="default"/>
        <w:lang w:val="en-US" w:eastAsia="en-US" w:bidi="en-US"/>
      </w:rPr>
    </w:lvl>
    <w:lvl w:ilvl="5" w:tplc="E13A0802">
      <w:numFmt w:val="bullet"/>
      <w:lvlText w:val="•"/>
      <w:lvlJc w:val="left"/>
      <w:pPr>
        <w:ind w:left="1667" w:hanging="111"/>
      </w:pPr>
      <w:rPr>
        <w:rFonts w:hint="default"/>
        <w:lang w:val="en-US" w:eastAsia="en-US" w:bidi="en-US"/>
      </w:rPr>
    </w:lvl>
    <w:lvl w:ilvl="6" w:tplc="7C9AA9F4">
      <w:numFmt w:val="bullet"/>
      <w:lvlText w:val="•"/>
      <w:lvlJc w:val="left"/>
      <w:pPr>
        <w:ind w:left="1965" w:hanging="111"/>
      </w:pPr>
      <w:rPr>
        <w:rFonts w:hint="default"/>
        <w:lang w:val="en-US" w:eastAsia="en-US" w:bidi="en-US"/>
      </w:rPr>
    </w:lvl>
    <w:lvl w:ilvl="7" w:tplc="A568FB1C">
      <w:numFmt w:val="bullet"/>
      <w:lvlText w:val="•"/>
      <w:lvlJc w:val="left"/>
      <w:pPr>
        <w:ind w:left="2262" w:hanging="111"/>
      </w:pPr>
      <w:rPr>
        <w:rFonts w:hint="default"/>
        <w:lang w:val="en-US" w:eastAsia="en-US" w:bidi="en-US"/>
      </w:rPr>
    </w:lvl>
    <w:lvl w:ilvl="8" w:tplc="0D42E8A2">
      <w:numFmt w:val="bullet"/>
      <w:lvlText w:val="•"/>
      <w:lvlJc w:val="left"/>
      <w:pPr>
        <w:ind w:left="2560" w:hanging="111"/>
      </w:pPr>
      <w:rPr>
        <w:rFonts w:hint="default"/>
        <w:lang w:val="en-US" w:eastAsia="en-US" w:bidi="en-US"/>
      </w:rPr>
    </w:lvl>
  </w:abstractNum>
  <w:abstractNum w:abstractNumId="3" w15:restartNumberingAfterBreak="0">
    <w:nsid w:val="16561B8D"/>
    <w:multiLevelType w:val="hybridMultilevel"/>
    <w:tmpl w:val="362ECAF8"/>
    <w:lvl w:ilvl="0" w:tplc="10C808E0">
      <w:numFmt w:val="bullet"/>
      <w:lvlText w:val=""/>
      <w:lvlJc w:val="left"/>
      <w:pPr>
        <w:ind w:left="835" w:hanging="360"/>
      </w:pPr>
      <w:rPr>
        <w:rFonts w:ascii="Wingdings" w:eastAsia="Wingdings" w:hAnsi="Wingdings" w:cs="Wingdings" w:hint="default"/>
        <w:w w:val="100"/>
        <w:sz w:val="21"/>
        <w:szCs w:val="21"/>
        <w:lang w:val="en-US" w:eastAsia="en-US" w:bidi="en-US"/>
      </w:rPr>
    </w:lvl>
    <w:lvl w:ilvl="1" w:tplc="E6F610C2">
      <w:numFmt w:val="bullet"/>
      <w:lvlText w:val="•"/>
      <w:lvlJc w:val="left"/>
      <w:pPr>
        <w:ind w:left="1548" w:hanging="360"/>
      </w:pPr>
      <w:rPr>
        <w:rFonts w:hint="default"/>
        <w:lang w:val="en-US" w:eastAsia="en-US" w:bidi="en-US"/>
      </w:rPr>
    </w:lvl>
    <w:lvl w:ilvl="2" w:tplc="62A60822">
      <w:numFmt w:val="bullet"/>
      <w:lvlText w:val="•"/>
      <w:lvlJc w:val="left"/>
      <w:pPr>
        <w:ind w:left="2257" w:hanging="360"/>
      </w:pPr>
      <w:rPr>
        <w:rFonts w:hint="default"/>
        <w:lang w:val="en-US" w:eastAsia="en-US" w:bidi="en-US"/>
      </w:rPr>
    </w:lvl>
    <w:lvl w:ilvl="3" w:tplc="8176031C">
      <w:numFmt w:val="bullet"/>
      <w:lvlText w:val="•"/>
      <w:lvlJc w:val="left"/>
      <w:pPr>
        <w:ind w:left="2966" w:hanging="360"/>
      </w:pPr>
      <w:rPr>
        <w:rFonts w:hint="default"/>
        <w:lang w:val="en-US" w:eastAsia="en-US" w:bidi="en-US"/>
      </w:rPr>
    </w:lvl>
    <w:lvl w:ilvl="4" w:tplc="8834B0F2">
      <w:numFmt w:val="bullet"/>
      <w:lvlText w:val="•"/>
      <w:lvlJc w:val="left"/>
      <w:pPr>
        <w:ind w:left="3675" w:hanging="360"/>
      </w:pPr>
      <w:rPr>
        <w:rFonts w:hint="default"/>
        <w:lang w:val="en-US" w:eastAsia="en-US" w:bidi="en-US"/>
      </w:rPr>
    </w:lvl>
    <w:lvl w:ilvl="5" w:tplc="C4A8D68C">
      <w:numFmt w:val="bullet"/>
      <w:lvlText w:val="•"/>
      <w:lvlJc w:val="left"/>
      <w:pPr>
        <w:ind w:left="4384" w:hanging="360"/>
      </w:pPr>
      <w:rPr>
        <w:rFonts w:hint="default"/>
        <w:lang w:val="en-US" w:eastAsia="en-US" w:bidi="en-US"/>
      </w:rPr>
    </w:lvl>
    <w:lvl w:ilvl="6" w:tplc="7A163A0E">
      <w:numFmt w:val="bullet"/>
      <w:lvlText w:val="•"/>
      <w:lvlJc w:val="left"/>
      <w:pPr>
        <w:ind w:left="5093" w:hanging="360"/>
      </w:pPr>
      <w:rPr>
        <w:rFonts w:hint="default"/>
        <w:lang w:val="en-US" w:eastAsia="en-US" w:bidi="en-US"/>
      </w:rPr>
    </w:lvl>
    <w:lvl w:ilvl="7" w:tplc="BAE8E30A">
      <w:numFmt w:val="bullet"/>
      <w:lvlText w:val="•"/>
      <w:lvlJc w:val="left"/>
      <w:pPr>
        <w:ind w:left="5802" w:hanging="360"/>
      </w:pPr>
      <w:rPr>
        <w:rFonts w:hint="default"/>
        <w:lang w:val="en-US" w:eastAsia="en-US" w:bidi="en-US"/>
      </w:rPr>
    </w:lvl>
    <w:lvl w:ilvl="8" w:tplc="9C98248E">
      <w:numFmt w:val="bullet"/>
      <w:lvlText w:val="•"/>
      <w:lvlJc w:val="left"/>
      <w:pPr>
        <w:ind w:left="6511" w:hanging="360"/>
      </w:pPr>
      <w:rPr>
        <w:rFonts w:hint="default"/>
        <w:lang w:val="en-US" w:eastAsia="en-US" w:bidi="en-US"/>
      </w:rPr>
    </w:lvl>
  </w:abstractNum>
  <w:abstractNum w:abstractNumId="4" w15:restartNumberingAfterBreak="0">
    <w:nsid w:val="19807597"/>
    <w:multiLevelType w:val="hybridMultilevel"/>
    <w:tmpl w:val="CDD021D8"/>
    <w:lvl w:ilvl="0" w:tplc="AD3435E2">
      <w:numFmt w:val="bullet"/>
      <w:lvlText w:val=""/>
      <w:lvlJc w:val="left"/>
      <w:pPr>
        <w:ind w:left="835" w:hanging="360"/>
      </w:pPr>
      <w:rPr>
        <w:rFonts w:ascii="Wingdings" w:eastAsia="Wingdings" w:hAnsi="Wingdings" w:cs="Wingdings" w:hint="default"/>
        <w:w w:val="100"/>
        <w:sz w:val="21"/>
        <w:szCs w:val="21"/>
        <w:lang w:val="en-US" w:eastAsia="en-US" w:bidi="en-US"/>
      </w:rPr>
    </w:lvl>
    <w:lvl w:ilvl="1" w:tplc="A7B09574">
      <w:numFmt w:val="bullet"/>
      <w:lvlText w:val="•"/>
      <w:lvlJc w:val="left"/>
      <w:pPr>
        <w:ind w:left="1548" w:hanging="360"/>
      </w:pPr>
      <w:rPr>
        <w:rFonts w:hint="default"/>
        <w:lang w:val="en-US" w:eastAsia="en-US" w:bidi="en-US"/>
      </w:rPr>
    </w:lvl>
    <w:lvl w:ilvl="2" w:tplc="F51A73C2">
      <w:numFmt w:val="bullet"/>
      <w:lvlText w:val="•"/>
      <w:lvlJc w:val="left"/>
      <w:pPr>
        <w:ind w:left="2257" w:hanging="360"/>
      </w:pPr>
      <w:rPr>
        <w:rFonts w:hint="default"/>
        <w:lang w:val="en-US" w:eastAsia="en-US" w:bidi="en-US"/>
      </w:rPr>
    </w:lvl>
    <w:lvl w:ilvl="3" w:tplc="58727850">
      <w:numFmt w:val="bullet"/>
      <w:lvlText w:val="•"/>
      <w:lvlJc w:val="left"/>
      <w:pPr>
        <w:ind w:left="2966" w:hanging="360"/>
      </w:pPr>
      <w:rPr>
        <w:rFonts w:hint="default"/>
        <w:lang w:val="en-US" w:eastAsia="en-US" w:bidi="en-US"/>
      </w:rPr>
    </w:lvl>
    <w:lvl w:ilvl="4" w:tplc="F6A4997A">
      <w:numFmt w:val="bullet"/>
      <w:lvlText w:val="•"/>
      <w:lvlJc w:val="left"/>
      <w:pPr>
        <w:ind w:left="3675" w:hanging="360"/>
      </w:pPr>
      <w:rPr>
        <w:rFonts w:hint="default"/>
        <w:lang w:val="en-US" w:eastAsia="en-US" w:bidi="en-US"/>
      </w:rPr>
    </w:lvl>
    <w:lvl w:ilvl="5" w:tplc="6ACC7DF4">
      <w:numFmt w:val="bullet"/>
      <w:lvlText w:val="•"/>
      <w:lvlJc w:val="left"/>
      <w:pPr>
        <w:ind w:left="4384" w:hanging="360"/>
      </w:pPr>
      <w:rPr>
        <w:rFonts w:hint="default"/>
        <w:lang w:val="en-US" w:eastAsia="en-US" w:bidi="en-US"/>
      </w:rPr>
    </w:lvl>
    <w:lvl w:ilvl="6" w:tplc="761A6408">
      <w:numFmt w:val="bullet"/>
      <w:lvlText w:val="•"/>
      <w:lvlJc w:val="left"/>
      <w:pPr>
        <w:ind w:left="5093" w:hanging="360"/>
      </w:pPr>
      <w:rPr>
        <w:rFonts w:hint="default"/>
        <w:lang w:val="en-US" w:eastAsia="en-US" w:bidi="en-US"/>
      </w:rPr>
    </w:lvl>
    <w:lvl w:ilvl="7" w:tplc="EF24E49C">
      <w:numFmt w:val="bullet"/>
      <w:lvlText w:val="•"/>
      <w:lvlJc w:val="left"/>
      <w:pPr>
        <w:ind w:left="5802" w:hanging="360"/>
      </w:pPr>
      <w:rPr>
        <w:rFonts w:hint="default"/>
        <w:lang w:val="en-US" w:eastAsia="en-US" w:bidi="en-US"/>
      </w:rPr>
    </w:lvl>
    <w:lvl w:ilvl="8" w:tplc="F000CFD8">
      <w:numFmt w:val="bullet"/>
      <w:lvlText w:val="•"/>
      <w:lvlJc w:val="left"/>
      <w:pPr>
        <w:ind w:left="6511" w:hanging="360"/>
      </w:pPr>
      <w:rPr>
        <w:rFonts w:hint="default"/>
        <w:lang w:val="en-US" w:eastAsia="en-US" w:bidi="en-US"/>
      </w:rPr>
    </w:lvl>
  </w:abstractNum>
  <w:abstractNum w:abstractNumId="5" w15:restartNumberingAfterBreak="0">
    <w:nsid w:val="24F871A7"/>
    <w:multiLevelType w:val="hybridMultilevel"/>
    <w:tmpl w:val="D2E67A22"/>
    <w:lvl w:ilvl="0" w:tplc="F3F2183A">
      <w:numFmt w:val="bullet"/>
      <w:lvlText w:val="•"/>
      <w:lvlJc w:val="left"/>
      <w:pPr>
        <w:ind w:left="174" w:hanging="111"/>
      </w:pPr>
      <w:rPr>
        <w:rFonts w:ascii="Calibri" w:eastAsia="Calibri" w:hAnsi="Calibri" w:cs="Calibri" w:hint="default"/>
        <w:spacing w:val="-9"/>
        <w:w w:val="100"/>
        <w:sz w:val="20"/>
        <w:szCs w:val="20"/>
        <w:lang w:val="en-US" w:eastAsia="en-US" w:bidi="en-US"/>
      </w:rPr>
    </w:lvl>
    <w:lvl w:ilvl="1" w:tplc="DD9E7348">
      <w:numFmt w:val="bullet"/>
      <w:lvlText w:val="•"/>
      <w:lvlJc w:val="left"/>
      <w:pPr>
        <w:ind w:left="484" w:hanging="111"/>
      </w:pPr>
      <w:rPr>
        <w:rFonts w:hint="default"/>
        <w:lang w:val="en-US" w:eastAsia="en-US" w:bidi="en-US"/>
      </w:rPr>
    </w:lvl>
    <w:lvl w:ilvl="2" w:tplc="F85A2072">
      <w:numFmt w:val="bullet"/>
      <w:lvlText w:val="•"/>
      <w:lvlJc w:val="left"/>
      <w:pPr>
        <w:ind w:left="789" w:hanging="111"/>
      </w:pPr>
      <w:rPr>
        <w:rFonts w:hint="default"/>
        <w:lang w:val="en-US" w:eastAsia="en-US" w:bidi="en-US"/>
      </w:rPr>
    </w:lvl>
    <w:lvl w:ilvl="3" w:tplc="144CEFB0">
      <w:numFmt w:val="bullet"/>
      <w:lvlText w:val="•"/>
      <w:lvlJc w:val="left"/>
      <w:pPr>
        <w:ind w:left="1094" w:hanging="111"/>
      </w:pPr>
      <w:rPr>
        <w:rFonts w:hint="default"/>
        <w:lang w:val="en-US" w:eastAsia="en-US" w:bidi="en-US"/>
      </w:rPr>
    </w:lvl>
    <w:lvl w:ilvl="4" w:tplc="B6BCF188">
      <w:numFmt w:val="bullet"/>
      <w:lvlText w:val="•"/>
      <w:lvlJc w:val="left"/>
      <w:pPr>
        <w:ind w:left="1399" w:hanging="111"/>
      </w:pPr>
      <w:rPr>
        <w:rFonts w:hint="default"/>
        <w:lang w:val="en-US" w:eastAsia="en-US" w:bidi="en-US"/>
      </w:rPr>
    </w:lvl>
    <w:lvl w:ilvl="5" w:tplc="87D45218">
      <w:numFmt w:val="bullet"/>
      <w:lvlText w:val="•"/>
      <w:lvlJc w:val="left"/>
      <w:pPr>
        <w:ind w:left="1704" w:hanging="111"/>
      </w:pPr>
      <w:rPr>
        <w:rFonts w:hint="default"/>
        <w:lang w:val="en-US" w:eastAsia="en-US" w:bidi="en-US"/>
      </w:rPr>
    </w:lvl>
    <w:lvl w:ilvl="6" w:tplc="CE88E840">
      <w:numFmt w:val="bullet"/>
      <w:lvlText w:val="•"/>
      <w:lvlJc w:val="left"/>
      <w:pPr>
        <w:ind w:left="2009" w:hanging="111"/>
      </w:pPr>
      <w:rPr>
        <w:rFonts w:hint="default"/>
        <w:lang w:val="en-US" w:eastAsia="en-US" w:bidi="en-US"/>
      </w:rPr>
    </w:lvl>
    <w:lvl w:ilvl="7" w:tplc="9C48E31C">
      <w:numFmt w:val="bullet"/>
      <w:lvlText w:val="•"/>
      <w:lvlJc w:val="left"/>
      <w:pPr>
        <w:ind w:left="2314" w:hanging="111"/>
      </w:pPr>
      <w:rPr>
        <w:rFonts w:hint="default"/>
        <w:lang w:val="en-US" w:eastAsia="en-US" w:bidi="en-US"/>
      </w:rPr>
    </w:lvl>
    <w:lvl w:ilvl="8" w:tplc="5928BC1A">
      <w:numFmt w:val="bullet"/>
      <w:lvlText w:val="•"/>
      <w:lvlJc w:val="left"/>
      <w:pPr>
        <w:ind w:left="2619" w:hanging="111"/>
      </w:pPr>
      <w:rPr>
        <w:rFonts w:hint="default"/>
        <w:lang w:val="en-US" w:eastAsia="en-US" w:bidi="en-US"/>
      </w:rPr>
    </w:lvl>
  </w:abstractNum>
  <w:abstractNum w:abstractNumId="6" w15:restartNumberingAfterBreak="0">
    <w:nsid w:val="25D068F4"/>
    <w:multiLevelType w:val="hybridMultilevel"/>
    <w:tmpl w:val="2AE046AC"/>
    <w:lvl w:ilvl="0" w:tplc="A32C5AE6">
      <w:numFmt w:val="bullet"/>
      <w:lvlText w:val="•"/>
      <w:lvlJc w:val="left"/>
      <w:pPr>
        <w:ind w:left="174" w:hanging="111"/>
      </w:pPr>
      <w:rPr>
        <w:rFonts w:ascii="Calibri" w:eastAsia="Calibri" w:hAnsi="Calibri" w:cs="Calibri" w:hint="default"/>
        <w:w w:val="100"/>
        <w:sz w:val="20"/>
        <w:szCs w:val="20"/>
        <w:lang w:val="en-US" w:eastAsia="en-US" w:bidi="en-US"/>
      </w:rPr>
    </w:lvl>
    <w:lvl w:ilvl="1" w:tplc="80220BCE">
      <w:numFmt w:val="bullet"/>
      <w:lvlText w:val="•"/>
      <w:lvlJc w:val="left"/>
      <w:pPr>
        <w:ind w:left="476" w:hanging="111"/>
      </w:pPr>
      <w:rPr>
        <w:rFonts w:hint="default"/>
        <w:lang w:val="en-US" w:eastAsia="en-US" w:bidi="en-US"/>
      </w:rPr>
    </w:lvl>
    <w:lvl w:ilvl="2" w:tplc="1F1281A6">
      <w:numFmt w:val="bullet"/>
      <w:lvlText w:val="•"/>
      <w:lvlJc w:val="left"/>
      <w:pPr>
        <w:ind w:left="772" w:hanging="111"/>
      </w:pPr>
      <w:rPr>
        <w:rFonts w:hint="default"/>
        <w:lang w:val="en-US" w:eastAsia="en-US" w:bidi="en-US"/>
      </w:rPr>
    </w:lvl>
    <w:lvl w:ilvl="3" w:tplc="2DB01AB6">
      <w:numFmt w:val="bullet"/>
      <w:lvlText w:val="•"/>
      <w:lvlJc w:val="left"/>
      <w:pPr>
        <w:ind w:left="1068" w:hanging="111"/>
      </w:pPr>
      <w:rPr>
        <w:rFonts w:hint="default"/>
        <w:lang w:val="en-US" w:eastAsia="en-US" w:bidi="en-US"/>
      </w:rPr>
    </w:lvl>
    <w:lvl w:ilvl="4" w:tplc="4118B386">
      <w:numFmt w:val="bullet"/>
      <w:lvlText w:val="•"/>
      <w:lvlJc w:val="left"/>
      <w:pPr>
        <w:ind w:left="1365" w:hanging="111"/>
      </w:pPr>
      <w:rPr>
        <w:rFonts w:hint="default"/>
        <w:lang w:val="en-US" w:eastAsia="en-US" w:bidi="en-US"/>
      </w:rPr>
    </w:lvl>
    <w:lvl w:ilvl="5" w:tplc="8C94A7D2">
      <w:numFmt w:val="bullet"/>
      <w:lvlText w:val="•"/>
      <w:lvlJc w:val="left"/>
      <w:pPr>
        <w:ind w:left="1661" w:hanging="111"/>
      </w:pPr>
      <w:rPr>
        <w:rFonts w:hint="default"/>
        <w:lang w:val="en-US" w:eastAsia="en-US" w:bidi="en-US"/>
      </w:rPr>
    </w:lvl>
    <w:lvl w:ilvl="6" w:tplc="BDC6EBC2">
      <w:numFmt w:val="bullet"/>
      <w:lvlText w:val="•"/>
      <w:lvlJc w:val="left"/>
      <w:pPr>
        <w:ind w:left="1957" w:hanging="111"/>
      </w:pPr>
      <w:rPr>
        <w:rFonts w:hint="default"/>
        <w:lang w:val="en-US" w:eastAsia="en-US" w:bidi="en-US"/>
      </w:rPr>
    </w:lvl>
    <w:lvl w:ilvl="7" w:tplc="2DAEDF8A">
      <w:numFmt w:val="bullet"/>
      <w:lvlText w:val="•"/>
      <w:lvlJc w:val="left"/>
      <w:pPr>
        <w:ind w:left="2253" w:hanging="111"/>
      </w:pPr>
      <w:rPr>
        <w:rFonts w:hint="default"/>
        <w:lang w:val="en-US" w:eastAsia="en-US" w:bidi="en-US"/>
      </w:rPr>
    </w:lvl>
    <w:lvl w:ilvl="8" w:tplc="2C58A9A2">
      <w:numFmt w:val="bullet"/>
      <w:lvlText w:val="•"/>
      <w:lvlJc w:val="left"/>
      <w:pPr>
        <w:ind w:left="2550" w:hanging="111"/>
      </w:pPr>
      <w:rPr>
        <w:rFonts w:hint="default"/>
        <w:lang w:val="en-US" w:eastAsia="en-US" w:bidi="en-US"/>
      </w:rPr>
    </w:lvl>
  </w:abstractNum>
  <w:abstractNum w:abstractNumId="7" w15:restartNumberingAfterBreak="0">
    <w:nsid w:val="27DC59D5"/>
    <w:multiLevelType w:val="hybridMultilevel"/>
    <w:tmpl w:val="378EAC04"/>
    <w:lvl w:ilvl="0" w:tplc="BF90B0E4">
      <w:numFmt w:val="bullet"/>
      <w:lvlText w:val=""/>
      <w:lvlJc w:val="left"/>
      <w:pPr>
        <w:ind w:left="900" w:hanging="360"/>
      </w:pPr>
      <w:rPr>
        <w:rFonts w:hint="default"/>
        <w:w w:val="100"/>
        <w:lang w:val="en-US" w:eastAsia="en-US" w:bidi="en-US"/>
      </w:rPr>
    </w:lvl>
    <w:lvl w:ilvl="1" w:tplc="C2223EAC">
      <w:numFmt w:val="bullet"/>
      <w:lvlText w:val="•"/>
      <w:lvlJc w:val="left"/>
      <w:pPr>
        <w:ind w:left="2288" w:hanging="360"/>
      </w:pPr>
      <w:rPr>
        <w:rFonts w:hint="default"/>
        <w:lang w:val="en-US" w:eastAsia="en-US" w:bidi="en-US"/>
      </w:rPr>
    </w:lvl>
    <w:lvl w:ilvl="2" w:tplc="DB481DAC">
      <w:numFmt w:val="bullet"/>
      <w:lvlText w:val="•"/>
      <w:lvlJc w:val="left"/>
      <w:pPr>
        <w:ind w:left="3676" w:hanging="360"/>
      </w:pPr>
      <w:rPr>
        <w:rFonts w:hint="default"/>
        <w:lang w:val="en-US" w:eastAsia="en-US" w:bidi="en-US"/>
      </w:rPr>
    </w:lvl>
    <w:lvl w:ilvl="3" w:tplc="C3AC10CA">
      <w:numFmt w:val="bullet"/>
      <w:lvlText w:val="•"/>
      <w:lvlJc w:val="left"/>
      <w:pPr>
        <w:ind w:left="5064" w:hanging="360"/>
      </w:pPr>
      <w:rPr>
        <w:rFonts w:hint="default"/>
        <w:lang w:val="en-US" w:eastAsia="en-US" w:bidi="en-US"/>
      </w:rPr>
    </w:lvl>
    <w:lvl w:ilvl="4" w:tplc="984AE9B0">
      <w:numFmt w:val="bullet"/>
      <w:lvlText w:val="•"/>
      <w:lvlJc w:val="left"/>
      <w:pPr>
        <w:ind w:left="6452" w:hanging="360"/>
      </w:pPr>
      <w:rPr>
        <w:rFonts w:hint="default"/>
        <w:lang w:val="en-US" w:eastAsia="en-US" w:bidi="en-US"/>
      </w:rPr>
    </w:lvl>
    <w:lvl w:ilvl="5" w:tplc="8E76DD48">
      <w:numFmt w:val="bullet"/>
      <w:lvlText w:val="•"/>
      <w:lvlJc w:val="left"/>
      <w:pPr>
        <w:ind w:left="7840" w:hanging="360"/>
      </w:pPr>
      <w:rPr>
        <w:rFonts w:hint="default"/>
        <w:lang w:val="en-US" w:eastAsia="en-US" w:bidi="en-US"/>
      </w:rPr>
    </w:lvl>
    <w:lvl w:ilvl="6" w:tplc="93F0F4C6">
      <w:numFmt w:val="bullet"/>
      <w:lvlText w:val="•"/>
      <w:lvlJc w:val="left"/>
      <w:pPr>
        <w:ind w:left="9228" w:hanging="360"/>
      </w:pPr>
      <w:rPr>
        <w:rFonts w:hint="default"/>
        <w:lang w:val="en-US" w:eastAsia="en-US" w:bidi="en-US"/>
      </w:rPr>
    </w:lvl>
    <w:lvl w:ilvl="7" w:tplc="FB4090B2">
      <w:numFmt w:val="bullet"/>
      <w:lvlText w:val="•"/>
      <w:lvlJc w:val="left"/>
      <w:pPr>
        <w:ind w:left="10616" w:hanging="360"/>
      </w:pPr>
      <w:rPr>
        <w:rFonts w:hint="default"/>
        <w:lang w:val="en-US" w:eastAsia="en-US" w:bidi="en-US"/>
      </w:rPr>
    </w:lvl>
    <w:lvl w:ilvl="8" w:tplc="84AAF612">
      <w:numFmt w:val="bullet"/>
      <w:lvlText w:val="•"/>
      <w:lvlJc w:val="left"/>
      <w:pPr>
        <w:ind w:left="12004" w:hanging="360"/>
      </w:pPr>
      <w:rPr>
        <w:rFonts w:hint="default"/>
        <w:lang w:val="en-US" w:eastAsia="en-US" w:bidi="en-US"/>
      </w:rPr>
    </w:lvl>
  </w:abstractNum>
  <w:abstractNum w:abstractNumId="8" w15:restartNumberingAfterBreak="0">
    <w:nsid w:val="290D22E7"/>
    <w:multiLevelType w:val="hybridMultilevel"/>
    <w:tmpl w:val="3BF0B968"/>
    <w:lvl w:ilvl="0" w:tplc="6E94C23E">
      <w:numFmt w:val="bullet"/>
      <w:lvlText w:val=""/>
      <w:lvlJc w:val="left"/>
      <w:pPr>
        <w:ind w:left="834" w:hanging="360"/>
      </w:pPr>
      <w:rPr>
        <w:rFonts w:ascii="Symbol" w:eastAsia="Symbol" w:hAnsi="Symbol" w:cs="Symbol" w:hint="default"/>
        <w:color w:val="FFFFFF"/>
        <w:w w:val="100"/>
        <w:sz w:val="22"/>
        <w:szCs w:val="22"/>
        <w:lang w:val="en-US" w:eastAsia="en-US" w:bidi="en-US"/>
      </w:rPr>
    </w:lvl>
    <w:lvl w:ilvl="1" w:tplc="55E242E0">
      <w:numFmt w:val="bullet"/>
      <w:lvlText w:val="•"/>
      <w:lvlJc w:val="left"/>
      <w:pPr>
        <w:ind w:left="1205" w:hanging="360"/>
      </w:pPr>
      <w:rPr>
        <w:rFonts w:hint="default"/>
        <w:lang w:val="en-US" w:eastAsia="en-US" w:bidi="en-US"/>
      </w:rPr>
    </w:lvl>
    <w:lvl w:ilvl="2" w:tplc="05B2EBFA">
      <w:numFmt w:val="bullet"/>
      <w:lvlText w:val="•"/>
      <w:lvlJc w:val="left"/>
      <w:pPr>
        <w:ind w:left="1570" w:hanging="360"/>
      </w:pPr>
      <w:rPr>
        <w:rFonts w:hint="default"/>
        <w:lang w:val="en-US" w:eastAsia="en-US" w:bidi="en-US"/>
      </w:rPr>
    </w:lvl>
    <w:lvl w:ilvl="3" w:tplc="5EF2C336">
      <w:numFmt w:val="bullet"/>
      <w:lvlText w:val="•"/>
      <w:lvlJc w:val="left"/>
      <w:pPr>
        <w:ind w:left="1935" w:hanging="360"/>
      </w:pPr>
      <w:rPr>
        <w:rFonts w:hint="default"/>
        <w:lang w:val="en-US" w:eastAsia="en-US" w:bidi="en-US"/>
      </w:rPr>
    </w:lvl>
    <w:lvl w:ilvl="4" w:tplc="A212F71C">
      <w:numFmt w:val="bullet"/>
      <w:lvlText w:val="•"/>
      <w:lvlJc w:val="left"/>
      <w:pPr>
        <w:ind w:left="2300" w:hanging="360"/>
      </w:pPr>
      <w:rPr>
        <w:rFonts w:hint="default"/>
        <w:lang w:val="en-US" w:eastAsia="en-US" w:bidi="en-US"/>
      </w:rPr>
    </w:lvl>
    <w:lvl w:ilvl="5" w:tplc="B9D4B1E0">
      <w:numFmt w:val="bullet"/>
      <w:lvlText w:val="•"/>
      <w:lvlJc w:val="left"/>
      <w:pPr>
        <w:ind w:left="2665" w:hanging="360"/>
      </w:pPr>
      <w:rPr>
        <w:rFonts w:hint="default"/>
        <w:lang w:val="en-US" w:eastAsia="en-US" w:bidi="en-US"/>
      </w:rPr>
    </w:lvl>
    <w:lvl w:ilvl="6" w:tplc="5A864806">
      <w:numFmt w:val="bullet"/>
      <w:lvlText w:val="•"/>
      <w:lvlJc w:val="left"/>
      <w:pPr>
        <w:ind w:left="3030" w:hanging="360"/>
      </w:pPr>
      <w:rPr>
        <w:rFonts w:hint="default"/>
        <w:lang w:val="en-US" w:eastAsia="en-US" w:bidi="en-US"/>
      </w:rPr>
    </w:lvl>
    <w:lvl w:ilvl="7" w:tplc="A5CC0E3C">
      <w:numFmt w:val="bullet"/>
      <w:lvlText w:val="•"/>
      <w:lvlJc w:val="left"/>
      <w:pPr>
        <w:ind w:left="3395" w:hanging="360"/>
      </w:pPr>
      <w:rPr>
        <w:rFonts w:hint="default"/>
        <w:lang w:val="en-US" w:eastAsia="en-US" w:bidi="en-US"/>
      </w:rPr>
    </w:lvl>
    <w:lvl w:ilvl="8" w:tplc="595EDB62">
      <w:numFmt w:val="bullet"/>
      <w:lvlText w:val="•"/>
      <w:lvlJc w:val="left"/>
      <w:pPr>
        <w:ind w:left="3760" w:hanging="360"/>
      </w:pPr>
      <w:rPr>
        <w:rFonts w:hint="default"/>
        <w:lang w:val="en-US" w:eastAsia="en-US" w:bidi="en-US"/>
      </w:rPr>
    </w:lvl>
  </w:abstractNum>
  <w:abstractNum w:abstractNumId="9" w15:restartNumberingAfterBreak="0">
    <w:nsid w:val="2C5F00E6"/>
    <w:multiLevelType w:val="hybridMultilevel"/>
    <w:tmpl w:val="51606364"/>
    <w:lvl w:ilvl="0" w:tplc="564C31A8">
      <w:numFmt w:val="bullet"/>
      <w:lvlText w:val=""/>
      <w:lvlJc w:val="left"/>
      <w:pPr>
        <w:ind w:left="734" w:hanging="360"/>
      </w:pPr>
      <w:rPr>
        <w:rFonts w:ascii="Wingdings" w:eastAsia="Wingdings" w:hAnsi="Wingdings" w:cs="Wingdings" w:hint="default"/>
        <w:w w:val="100"/>
        <w:sz w:val="21"/>
        <w:szCs w:val="21"/>
        <w:lang w:val="en-US" w:eastAsia="en-US" w:bidi="en-US"/>
      </w:rPr>
    </w:lvl>
    <w:lvl w:ilvl="1" w:tplc="4DBC8B5E">
      <w:numFmt w:val="bullet"/>
      <w:lvlText w:val="•"/>
      <w:lvlJc w:val="left"/>
      <w:pPr>
        <w:ind w:left="1459" w:hanging="360"/>
      </w:pPr>
      <w:rPr>
        <w:rFonts w:hint="default"/>
        <w:lang w:val="en-US" w:eastAsia="en-US" w:bidi="en-US"/>
      </w:rPr>
    </w:lvl>
    <w:lvl w:ilvl="2" w:tplc="2564B964">
      <w:numFmt w:val="bullet"/>
      <w:lvlText w:val="•"/>
      <w:lvlJc w:val="left"/>
      <w:pPr>
        <w:ind w:left="2179" w:hanging="360"/>
      </w:pPr>
      <w:rPr>
        <w:rFonts w:hint="default"/>
        <w:lang w:val="en-US" w:eastAsia="en-US" w:bidi="en-US"/>
      </w:rPr>
    </w:lvl>
    <w:lvl w:ilvl="3" w:tplc="C9045C52">
      <w:numFmt w:val="bullet"/>
      <w:lvlText w:val="•"/>
      <w:lvlJc w:val="left"/>
      <w:pPr>
        <w:ind w:left="2898" w:hanging="360"/>
      </w:pPr>
      <w:rPr>
        <w:rFonts w:hint="default"/>
        <w:lang w:val="en-US" w:eastAsia="en-US" w:bidi="en-US"/>
      </w:rPr>
    </w:lvl>
    <w:lvl w:ilvl="4" w:tplc="0AACC102">
      <w:numFmt w:val="bullet"/>
      <w:lvlText w:val="•"/>
      <w:lvlJc w:val="left"/>
      <w:pPr>
        <w:ind w:left="3618" w:hanging="360"/>
      </w:pPr>
      <w:rPr>
        <w:rFonts w:hint="default"/>
        <w:lang w:val="en-US" w:eastAsia="en-US" w:bidi="en-US"/>
      </w:rPr>
    </w:lvl>
    <w:lvl w:ilvl="5" w:tplc="0C88F7E2">
      <w:numFmt w:val="bullet"/>
      <w:lvlText w:val="•"/>
      <w:lvlJc w:val="left"/>
      <w:pPr>
        <w:ind w:left="4338" w:hanging="360"/>
      </w:pPr>
      <w:rPr>
        <w:rFonts w:hint="default"/>
        <w:lang w:val="en-US" w:eastAsia="en-US" w:bidi="en-US"/>
      </w:rPr>
    </w:lvl>
    <w:lvl w:ilvl="6" w:tplc="56A671D4">
      <w:numFmt w:val="bullet"/>
      <w:lvlText w:val="•"/>
      <w:lvlJc w:val="left"/>
      <w:pPr>
        <w:ind w:left="5057" w:hanging="360"/>
      </w:pPr>
      <w:rPr>
        <w:rFonts w:hint="default"/>
        <w:lang w:val="en-US" w:eastAsia="en-US" w:bidi="en-US"/>
      </w:rPr>
    </w:lvl>
    <w:lvl w:ilvl="7" w:tplc="4AE49096">
      <w:numFmt w:val="bullet"/>
      <w:lvlText w:val="•"/>
      <w:lvlJc w:val="left"/>
      <w:pPr>
        <w:ind w:left="5777" w:hanging="360"/>
      </w:pPr>
      <w:rPr>
        <w:rFonts w:hint="default"/>
        <w:lang w:val="en-US" w:eastAsia="en-US" w:bidi="en-US"/>
      </w:rPr>
    </w:lvl>
    <w:lvl w:ilvl="8" w:tplc="6CAEAE94">
      <w:numFmt w:val="bullet"/>
      <w:lvlText w:val="•"/>
      <w:lvlJc w:val="left"/>
      <w:pPr>
        <w:ind w:left="6496" w:hanging="360"/>
      </w:pPr>
      <w:rPr>
        <w:rFonts w:hint="default"/>
        <w:lang w:val="en-US" w:eastAsia="en-US" w:bidi="en-US"/>
      </w:rPr>
    </w:lvl>
  </w:abstractNum>
  <w:abstractNum w:abstractNumId="10" w15:restartNumberingAfterBreak="0">
    <w:nsid w:val="37697238"/>
    <w:multiLevelType w:val="hybridMultilevel"/>
    <w:tmpl w:val="33129038"/>
    <w:lvl w:ilvl="0" w:tplc="2AD477BA">
      <w:numFmt w:val="bullet"/>
      <w:lvlText w:val=""/>
      <w:lvlJc w:val="left"/>
      <w:pPr>
        <w:ind w:left="828" w:hanging="360"/>
      </w:pPr>
      <w:rPr>
        <w:rFonts w:ascii="Wingdings" w:eastAsia="Wingdings" w:hAnsi="Wingdings" w:cs="Wingdings" w:hint="default"/>
        <w:w w:val="100"/>
        <w:sz w:val="21"/>
        <w:szCs w:val="21"/>
        <w:lang w:val="en-US" w:eastAsia="en-US" w:bidi="en-US"/>
      </w:rPr>
    </w:lvl>
    <w:lvl w:ilvl="1" w:tplc="9CC49FFC">
      <w:numFmt w:val="bullet"/>
      <w:lvlText w:val="•"/>
      <w:lvlJc w:val="left"/>
      <w:pPr>
        <w:ind w:left="1530" w:hanging="360"/>
      </w:pPr>
      <w:rPr>
        <w:rFonts w:hint="default"/>
        <w:lang w:val="en-US" w:eastAsia="en-US" w:bidi="en-US"/>
      </w:rPr>
    </w:lvl>
    <w:lvl w:ilvl="2" w:tplc="EF8C810C">
      <w:numFmt w:val="bullet"/>
      <w:lvlText w:val="•"/>
      <w:lvlJc w:val="left"/>
      <w:pPr>
        <w:ind w:left="2240" w:hanging="360"/>
      </w:pPr>
      <w:rPr>
        <w:rFonts w:hint="default"/>
        <w:lang w:val="en-US" w:eastAsia="en-US" w:bidi="en-US"/>
      </w:rPr>
    </w:lvl>
    <w:lvl w:ilvl="3" w:tplc="311ED78C">
      <w:numFmt w:val="bullet"/>
      <w:lvlText w:val="•"/>
      <w:lvlJc w:val="left"/>
      <w:pPr>
        <w:ind w:left="2950" w:hanging="360"/>
      </w:pPr>
      <w:rPr>
        <w:rFonts w:hint="default"/>
        <w:lang w:val="en-US" w:eastAsia="en-US" w:bidi="en-US"/>
      </w:rPr>
    </w:lvl>
    <w:lvl w:ilvl="4" w:tplc="B2667888">
      <w:numFmt w:val="bullet"/>
      <w:lvlText w:val="•"/>
      <w:lvlJc w:val="left"/>
      <w:pPr>
        <w:ind w:left="3660" w:hanging="360"/>
      </w:pPr>
      <w:rPr>
        <w:rFonts w:hint="default"/>
        <w:lang w:val="en-US" w:eastAsia="en-US" w:bidi="en-US"/>
      </w:rPr>
    </w:lvl>
    <w:lvl w:ilvl="5" w:tplc="82206CF8">
      <w:numFmt w:val="bullet"/>
      <w:lvlText w:val="•"/>
      <w:lvlJc w:val="left"/>
      <w:pPr>
        <w:ind w:left="4371" w:hanging="360"/>
      </w:pPr>
      <w:rPr>
        <w:rFonts w:hint="default"/>
        <w:lang w:val="en-US" w:eastAsia="en-US" w:bidi="en-US"/>
      </w:rPr>
    </w:lvl>
    <w:lvl w:ilvl="6" w:tplc="D42ADDFC">
      <w:numFmt w:val="bullet"/>
      <w:lvlText w:val="•"/>
      <w:lvlJc w:val="left"/>
      <w:pPr>
        <w:ind w:left="5081" w:hanging="360"/>
      </w:pPr>
      <w:rPr>
        <w:rFonts w:hint="default"/>
        <w:lang w:val="en-US" w:eastAsia="en-US" w:bidi="en-US"/>
      </w:rPr>
    </w:lvl>
    <w:lvl w:ilvl="7" w:tplc="8C947A14">
      <w:numFmt w:val="bullet"/>
      <w:lvlText w:val="•"/>
      <w:lvlJc w:val="left"/>
      <w:pPr>
        <w:ind w:left="5791" w:hanging="360"/>
      </w:pPr>
      <w:rPr>
        <w:rFonts w:hint="default"/>
        <w:lang w:val="en-US" w:eastAsia="en-US" w:bidi="en-US"/>
      </w:rPr>
    </w:lvl>
    <w:lvl w:ilvl="8" w:tplc="EDCA2798">
      <w:numFmt w:val="bullet"/>
      <w:lvlText w:val="•"/>
      <w:lvlJc w:val="left"/>
      <w:pPr>
        <w:ind w:left="6501" w:hanging="360"/>
      </w:pPr>
      <w:rPr>
        <w:rFonts w:hint="default"/>
        <w:lang w:val="en-US" w:eastAsia="en-US" w:bidi="en-US"/>
      </w:rPr>
    </w:lvl>
  </w:abstractNum>
  <w:abstractNum w:abstractNumId="11" w15:restartNumberingAfterBreak="0">
    <w:nsid w:val="3F804FE4"/>
    <w:multiLevelType w:val="hybridMultilevel"/>
    <w:tmpl w:val="59B03D24"/>
    <w:lvl w:ilvl="0" w:tplc="0568B2CC">
      <w:numFmt w:val="bullet"/>
      <w:lvlText w:val="•"/>
      <w:lvlJc w:val="left"/>
      <w:pPr>
        <w:ind w:left="175" w:hanging="111"/>
      </w:pPr>
      <w:rPr>
        <w:rFonts w:ascii="Calibri" w:eastAsia="Calibri" w:hAnsi="Calibri" w:cs="Calibri" w:hint="default"/>
        <w:w w:val="100"/>
        <w:sz w:val="20"/>
        <w:szCs w:val="20"/>
        <w:lang w:val="en-US" w:eastAsia="en-US" w:bidi="en-US"/>
      </w:rPr>
    </w:lvl>
    <w:lvl w:ilvl="1" w:tplc="E7F64536">
      <w:numFmt w:val="bullet"/>
      <w:lvlText w:val="•"/>
      <w:lvlJc w:val="left"/>
      <w:pPr>
        <w:ind w:left="486" w:hanging="111"/>
      </w:pPr>
      <w:rPr>
        <w:rFonts w:hint="default"/>
        <w:lang w:val="en-US" w:eastAsia="en-US" w:bidi="en-US"/>
      </w:rPr>
    </w:lvl>
    <w:lvl w:ilvl="2" w:tplc="7E2A8248">
      <w:numFmt w:val="bullet"/>
      <w:lvlText w:val="•"/>
      <w:lvlJc w:val="left"/>
      <w:pPr>
        <w:ind w:left="792" w:hanging="111"/>
      </w:pPr>
      <w:rPr>
        <w:rFonts w:hint="default"/>
        <w:lang w:val="en-US" w:eastAsia="en-US" w:bidi="en-US"/>
      </w:rPr>
    </w:lvl>
    <w:lvl w:ilvl="3" w:tplc="A620CAD2">
      <w:numFmt w:val="bullet"/>
      <w:lvlText w:val="•"/>
      <w:lvlJc w:val="left"/>
      <w:pPr>
        <w:ind w:left="1098" w:hanging="111"/>
      </w:pPr>
      <w:rPr>
        <w:rFonts w:hint="default"/>
        <w:lang w:val="en-US" w:eastAsia="en-US" w:bidi="en-US"/>
      </w:rPr>
    </w:lvl>
    <w:lvl w:ilvl="4" w:tplc="5F2205F2">
      <w:numFmt w:val="bullet"/>
      <w:lvlText w:val="•"/>
      <w:lvlJc w:val="left"/>
      <w:pPr>
        <w:ind w:left="1404" w:hanging="111"/>
      </w:pPr>
      <w:rPr>
        <w:rFonts w:hint="default"/>
        <w:lang w:val="en-US" w:eastAsia="en-US" w:bidi="en-US"/>
      </w:rPr>
    </w:lvl>
    <w:lvl w:ilvl="5" w:tplc="8E26F222">
      <w:numFmt w:val="bullet"/>
      <w:lvlText w:val="•"/>
      <w:lvlJc w:val="left"/>
      <w:pPr>
        <w:ind w:left="1711" w:hanging="111"/>
      </w:pPr>
      <w:rPr>
        <w:rFonts w:hint="default"/>
        <w:lang w:val="en-US" w:eastAsia="en-US" w:bidi="en-US"/>
      </w:rPr>
    </w:lvl>
    <w:lvl w:ilvl="6" w:tplc="86BC7E70">
      <w:numFmt w:val="bullet"/>
      <w:lvlText w:val="•"/>
      <w:lvlJc w:val="left"/>
      <w:pPr>
        <w:ind w:left="2017" w:hanging="111"/>
      </w:pPr>
      <w:rPr>
        <w:rFonts w:hint="default"/>
        <w:lang w:val="en-US" w:eastAsia="en-US" w:bidi="en-US"/>
      </w:rPr>
    </w:lvl>
    <w:lvl w:ilvl="7" w:tplc="EE2A46FE">
      <w:numFmt w:val="bullet"/>
      <w:lvlText w:val="•"/>
      <w:lvlJc w:val="left"/>
      <w:pPr>
        <w:ind w:left="2323" w:hanging="111"/>
      </w:pPr>
      <w:rPr>
        <w:rFonts w:hint="default"/>
        <w:lang w:val="en-US" w:eastAsia="en-US" w:bidi="en-US"/>
      </w:rPr>
    </w:lvl>
    <w:lvl w:ilvl="8" w:tplc="E080285A">
      <w:numFmt w:val="bullet"/>
      <w:lvlText w:val="•"/>
      <w:lvlJc w:val="left"/>
      <w:pPr>
        <w:ind w:left="2629" w:hanging="111"/>
      </w:pPr>
      <w:rPr>
        <w:rFonts w:hint="default"/>
        <w:lang w:val="en-US" w:eastAsia="en-US" w:bidi="en-US"/>
      </w:rPr>
    </w:lvl>
  </w:abstractNum>
  <w:abstractNum w:abstractNumId="12" w15:restartNumberingAfterBreak="0">
    <w:nsid w:val="436825D0"/>
    <w:multiLevelType w:val="hybridMultilevel"/>
    <w:tmpl w:val="B896D15A"/>
    <w:lvl w:ilvl="0" w:tplc="13422CE4">
      <w:numFmt w:val="bullet"/>
      <w:lvlText w:val=""/>
      <w:lvlJc w:val="left"/>
      <w:pPr>
        <w:ind w:left="827" w:hanging="360"/>
      </w:pPr>
      <w:rPr>
        <w:rFonts w:ascii="Wingdings" w:eastAsia="Wingdings" w:hAnsi="Wingdings" w:cs="Wingdings" w:hint="default"/>
        <w:w w:val="100"/>
        <w:sz w:val="21"/>
        <w:szCs w:val="21"/>
        <w:lang w:val="en-US" w:eastAsia="en-US" w:bidi="en-US"/>
      </w:rPr>
    </w:lvl>
    <w:lvl w:ilvl="1" w:tplc="84A06486">
      <w:numFmt w:val="bullet"/>
      <w:lvlText w:val="•"/>
      <w:lvlJc w:val="left"/>
      <w:pPr>
        <w:ind w:left="1621" w:hanging="360"/>
      </w:pPr>
      <w:rPr>
        <w:rFonts w:hint="default"/>
        <w:lang w:val="en-US" w:eastAsia="en-US" w:bidi="en-US"/>
      </w:rPr>
    </w:lvl>
    <w:lvl w:ilvl="2" w:tplc="C5D8758E">
      <w:numFmt w:val="bullet"/>
      <w:lvlText w:val="•"/>
      <w:lvlJc w:val="left"/>
      <w:pPr>
        <w:ind w:left="2422" w:hanging="360"/>
      </w:pPr>
      <w:rPr>
        <w:rFonts w:hint="default"/>
        <w:lang w:val="en-US" w:eastAsia="en-US" w:bidi="en-US"/>
      </w:rPr>
    </w:lvl>
    <w:lvl w:ilvl="3" w:tplc="354E58DA">
      <w:numFmt w:val="bullet"/>
      <w:lvlText w:val="•"/>
      <w:lvlJc w:val="left"/>
      <w:pPr>
        <w:ind w:left="3223" w:hanging="360"/>
      </w:pPr>
      <w:rPr>
        <w:rFonts w:hint="default"/>
        <w:lang w:val="en-US" w:eastAsia="en-US" w:bidi="en-US"/>
      </w:rPr>
    </w:lvl>
    <w:lvl w:ilvl="4" w:tplc="0E760DE2">
      <w:numFmt w:val="bullet"/>
      <w:lvlText w:val="•"/>
      <w:lvlJc w:val="left"/>
      <w:pPr>
        <w:ind w:left="4024" w:hanging="360"/>
      </w:pPr>
      <w:rPr>
        <w:rFonts w:hint="default"/>
        <w:lang w:val="en-US" w:eastAsia="en-US" w:bidi="en-US"/>
      </w:rPr>
    </w:lvl>
    <w:lvl w:ilvl="5" w:tplc="D9CCF8DE">
      <w:numFmt w:val="bullet"/>
      <w:lvlText w:val="•"/>
      <w:lvlJc w:val="left"/>
      <w:pPr>
        <w:ind w:left="4825" w:hanging="360"/>
      </w:pPr>
      <w:rPr>
        <w:rFonts w:hint="default"/>
        <w:lang w:val="en-US" w:eastAsia="en-US" w:bidi="en-US"/>
      </w:rPr>
    </w:lvl>
    <w:lvl w:ilvl="6" w:tplc="FBF69854">
      <w:numFmt w:val="bullet"/>
      <w:lvlText w:val="•"/>
      <w:lvlJc w:val="left"/>
      <w:pPr>
        <w:ind w:left="5626" w:hanging="360"/>
      </w:pPr>
      <w:rPr>
        <w:rFonts w:hint="default"/>
        <w:lang w:val="en-US" w:eastAsia="en-US" w:bidi="en-US"/>
      </w:rPr>
    </w:lvl>
    <w:lvl w:ilvl="7" w:tplc="7410F31E">
      <w:numFmt w:val="bullet"/>
      <w:lvlText w:val="•"/>
      <w:lvlJc w:val="left"/>
      <w:pPr>
        <w:ind w:left="6427" w:hanging="360"/>
      </w:pPr>
      <w:rPr>
        <w:rFonts w:hint="default"/>
        <w:lang w:val="en-US" w:eastAsia="en-US" w:bidi="en-US"/>
      </w:rPr>
    </w:lvl>
    <w:lvl w:ilvl="8" w:tplc="8CD2B518">
      <w:numFmt w:val="bullet"/>
      <w:lvlText w:val="•"/>
      <w:lvlJc w:val="left"/>
      <w:pPr>
        <w:ind w:left="7228" w:hanging="360"/>
      </w:pPr>
      <w:rPr>
        <w:rFonts w:hint="default"/>
        <w:lang w:val="en-US" w:eastAsia="en-US" w:bidi="en-US"/>
      </w:rPr>
    </w:lvl>
  </w:abstractNum>
  <w:abstractNum w:abstractNumId="13" w15:restartNumberingAfterBreak="0">
    <w:nsid w:val="480415A3"/>
    <w:multiLevelType w:val="hybridMultilevel"/>
    <w:tmpl w:val="66AA2786"/>
    <w:lvl w:ilvl="0" w:tplc="C9DA33C6">
      <w:numFmt w:val="bullet"/>
      <w:lvlText w:val=""/>
      <w:lvlJc w:val="left"/>
      <w:pPr>
        <w:ind w:left="828" w:hanging="360"/>
      </w:pPr>
      <w:rPr>
        <w:rFonts w:ascii="Wingdings" w:eastAsia="Wingdings" w:hAnsi="Wingdings" w:cs="Wingdings" w:hint="default"/>
        <w:w w:val="100"/>
        <w:sz w:val="21"/>
        <w:szCs w:val="21"/>
        <w:lang w:val="en-US" w:eastAsia="en-US" w:bidi="en-US"/>
      </w:rPr>
    </w:lvl>
    <w:lvl w:ilvl="1" w:tplc="B0B48D30">
      <w:numFmt w:val="bullet"/>
      <w:lvlText w:val="•"/>
      <w:lvlJc w:val="left"/>
      <w:pPr>
        <w:ind w:left="1530" w:hanging="360"/>
      </w:pPr>
      <w:rPr>
        <w:rFonts w:hint="default"/>
        <w:lang w:val="en-US" w:eastAsia="en-US" w:bidi="en-US"/>
      </w:rPr>
    </w:lvl>
    <w:lvl w:ilvl="2" w:tplc="F600232E">
      <w:numFmt w:val="bullet"/>
      <w:lvlText w:val="•"/>
      <w:lvlJc w:val="left"/>
      <w:pPr>
        <w:ind w:left="2240" w:hanging="360"/>
      </w:pPr>
      <w:rPr>
        <w:rFonts w:hint="default"/>
        <w:lang w:val="en-US" w:eastAsia="en-US" w:bidi="en-US"/>
      </w:rPr>
    </w:lvl>
    <w:lvl w:ilvl="3" w:tplc="09EE2D10">
      <w:numFmt w:val="bullet"/>
      <w:lvlText w:val="•"/>
      <w:lvlJc w:val="left"/>
      <w:pPr>
        <w:ind w:left="2950" w:hanging="360"/>
      </w:pPr>
      <w:rPr>
        <w:rFonts w:hint="default"/>
        <w:lang w:val="en-US" w:eastAsia="en-US" w:bidi="en-US"/>
      </w:rPr>
    </w:lvl>
    <w:lvl w:ilvl="4" w:tplc="4AD084DE">
      <w:numFmt w:val="bullet"/>
      <w:lvlText w:val="•"/>
      <w:lvlJc w:val="left"/>
      <w:pPr>
        <w:ind w:left="3660" w:hanging="360"/>
      </w:pPr>
      <w:rPr>
        <w:rFonts w:hint="default"/>
        <w:lang w:val="en-US" w:eastAsia="en-US" w:bidi="en-US"/>
      </w:rPr>
    </w:lvl>
    <w:lvl w:ilvl="5" w:tplc="C16859C4">
      <w:numFmt w:val="bullet"/>
      <w:lvlText w:val="•"/>
      <w:lvlJc w:val="left"/>
      <w:pPr>
        <w:ind w:left="4371" w:hanging="360"/>
      </w:pPr>
      <w:rPr>
        <w:rFonts w:hint="default"/>
        <w:lang w:val="en-US" w:eastAsia="en-US" w:bidi="en-US"/>
      </w:rPr>
    </w:lvl>
    <w:lvl w:ilvl="6" w:tplc="3A52BAAA">
      <w:numFmt w:val="bullet"/>
      <w:lvlText w:val="•"/>
      <w:lvlJc w:val="left"/>
      <w:pPr>
        <w:ind w:left="5081" w:hanging="360"/>
      </w:pPr>
      <w:rPr>
        <w:rFonts w:hint="default"/>
        <w:lang w:val="en-US" w:eastAsia="en-US" w:bidi="en-US"/>
      </w:rPr>
    </w:lvl>
    <w:lvl w:ilvl="7" w:tplc="7F5A0682">
      <w:numFmt w:val="bullet"/>
      <w:lvlText w:val="•"/>
      <w:lvlJc w:val="left"/>
      <w:pPr>
        <w:ind w:left="5791" w:hanging="360"/>
      </w:pPr>
      <w:rPr>
        <w:rFonts w:hint="default"/>
        <w:lang w:val="en-US" w:eastAsia="en-US" w:bidi="en-US"/>
      </w:rPr>
    </w:lvl>
    <w:lvl w:ilvl="8" w:tplc="15A265B6">
      <w:numFmt w:val="bullet"/>
      <w:lvlText w:val="•"/>
      <w:lvlJc w:val="left"/>
      <w:pPr>
        <w:ind w:left="6501" w:hanging="360"/>
      </w:pPr>
      <w:rPr>
        <w:rFonts w:hint="default"/>
        <w:lang w:val="en-US" w:eastAsia="en-US" w:bidi="en-US"/>
      </w:rPr>
    </w:lvl>
  </w:abstractNum>
  <w:abstractNum w:abstractNumId="14" w15:restartNumberingAfterBreak="0">
    <w:nsid w:val="4C0223C8"/>
    <w:multiLevelType w:val="hybridMultilevel"/>
    <w:tmpl w:val="D9229746"/>
    <w:lvl w:ilvl="0" w:tplc="EAF6A77A">
      <w:numFmt w:val="bullet"/>
      <w:lvlText w:val=""/>
      <w:lvlJc w:val="left"/>
      <w:pPr>
        <w:ind w:left="828" w:hanging="360"/>
      </w:pPr>
      <w:rPr>
        <w:rFonts w:ascii="Wingdings" w:eastAsia="Wingdings" w:hAnsi="Wingdings" w:cs="Wingdings" w:hint="default"/>
        <w:w w:val="100"/>
        <w:sz w:val="21"/>
        <w:szCs w:val="21"/>
        <w:lang w:val="en-US" w:eastAsia="en-US" w:bidi="en-US"/>
      </w:rPr>
    </w:lvl>
    <w:lvl w:ilvl="1" w:tplc="68EC7D0A">
      <w:numFmt w:val="bullet"/>
      <w:lvlText w:val="•"/>
      <w:lvlJc w:val="left"/>
      <w:pPr>
        <w:ind w:left="1530" w:hanging="360"/>
      </w:pPr>
      <w:rPr>
        <w:rFonts w:hint="default"/>
        <w:lang w:val="en-US" w:eastAsia="en-US" w:bidi="en-US"/>
      </w:rPr>
    </w:lvl>
    <w:lvl w:ilvl="2" w:tplc="8FF63CFC">
      <w:numFmt w:val="bullet"/>
      <w:lvlText w:val="•"/>
      <w:lvlJc w:val="left"/>
      <w:pPr>
        <w:ind w:left="2240" w:hanging="360"/>
      </w:pPr>
      <w:rPr>
        <w:rFonts w:hint="default"/>
        <w:lang w:val="en-US" w:eastAsia="en-US" w:bidi="en-US"/>
      </w:rPr>
    </w:lvl>
    <w:lvl w:ilvl="3" w:tplc="01FA1450">
      <w:numFmt w:val="bullet"/>
      <w:lvlText w:val="•"/>
      <w:lvlJc w:val="left"/>
      <w:pPr>
        <w:ind w:left="2950" w:hanging="360"/>
      </w:pPr>
      <w:rPr>
        <w:rFonts w:hint="default"/>
        <w:lang w:val="en-US" w:eastAsia="en-US" w:bidi="en-US"/>
      </w:rPr>
    </w:lvl>
    <w:lvl w:ilvl="4" w:tplc="89D2D2D8">
      <w:numFmt w:val="bullet"/>
      <w:lvlText w:val="•"/>
      <w:lvlJc w:val="left"/>
      <w:pPr>
        <w:ind w:left="3660" w:hanging="360"/>
      </w:pPr>
      <w:rPr>
        <w:rFonts w:hint="default"/>
        <w:lang w:val="en-US" w:eastAsia="en-US" w:bidi="en-US"/>
      </w:rPr>
    </w:lvl>
    <w:lvl w:ilvl="5" w:tplc="5810AF40">
      <w:numFmt w:val="bullet"/>
      <w:lvlText w:val="•"/>
      <w:lvlJc w:val="left"/>
      <w:pPr>
        <w:ind w:left="4371" w:hanging="360"/>
      </w:pPr>
      <w:rPr>
        <w:rFonts w:hint="default"/>
        <w:lang w:val="en-US" w:eastAsia="en-US" w:bidi="en-US"/>
      </w:rPr>
    </w:lvl>
    <w:lvl w:ilvl="6" w:tplc="BA144118">
      <w:numFmt w:val="bullet"/>
      <w:lvlText w:val="•"/>
      <w:lvlJc w:val="left"/>
      <w:pPr>
        <w:ind w:left="5081" w:hanging="360"/>
      </w:pPr>
      <w:rPr>
        <w:rFonts w:hint="default"/>
        <w:lang w:val="en-US" w:eastAsia="en-US" w:bidi="en-US"/>
      </w:rPr>
    </w:lvl>
    <w:lvl w:ilvl="7" w:tplc="A1023440">
      <w:numFmt w:val="bullet"/>
      <w:lvlText w:val="•"/>
      <w:lvlJc w:val="left"/>
      <w:pPr>
        <w:ind w:left="5791" w:hanging="360"/>
      </w:pPr>
      <w:rPr>
        <w:rFonts w:hint="default"/>
        <w:lang w:val="en-US" w:eastAsia="en-US" w:bidi="en-US"/>
      </w:rPr>
    </w:lvl>
    <w:lvl w:ilvl="8" w:tplc="D65C120A">
      <w:numFmt w:val="bullet"/>
      <w:lvlText w:val="•"/>
      <w:lvlJc w:val="left"/>
      <w:pPr>
        <w:ind w:left="6501" w:hanging="360"/>
      </w:pPr>
      <w:rPr>
        <w:rFonts w:hint="default"/>
        <w:lang w:val="en-US" w:eastAsia="en-US" w:bidi="en-US"/>
      </w:rPr>
    </w:lvl>
  </w:abstractNum>
  <w:abstractNum w:abstractNumId="15" w15:restartNumberingAfterBreak="0">
    <w:nsid w:val="4F9A1F3F"/>
    <w:multiLevelType w:val="hybridMultilevel"/>
    <w:tmpl w:val="D574466A"/>
    <w:lvl w:ilvl="0" w:tplc="D4F0A1FC">
      <w:numFmt w:val="bullet"/>
      <w:lvlText w:val="•"/>
      <w:lvlJc w:val="left"/>
      <w:pPr>
        <w:ind w:left="91" w:hanging="101"/>
      </w:pPr>
      <w:rPr>
        <w:rFonts w:ascii="Calibri" w:eastAsia="Calibri" w:hAnsi="Calibri" w:cs="Calibri" w:hint="default"/>
        <w:color w:val="FFFFFF"/>
        <w:spacing w:val="1"/>
        <w:w w:val="99"/>
        <w:sz w:val="18"/>
        <w:szCs w:val="18"/>
        <w:lang w:val="en-US" w:eastAsia="en-US" w:bidi="en-US"/>
      </w:rPr>
    </w:lvl>
    <w:lvl w:ilvl="1" w:tplc="B9AA4E2C">
      <w:numFmt w:val="bullet"/>
      <w:lvlText w:val="•"/>
      <w:lvlJc w:val="left"/>
      <w:pPr>
        <w:ind w:left="794" w:hanging="101"/>
      </w:pPr>
      <w:rPr>
        <w:rFonts w:hint="default"/>
        <w:lang w:val="en-US" w:eastAsia="en-US" w:bidi="en-US"/>
      </w:rPr>
    </w:lvl>
    <w:lvl w:ilvl="2" w:tplc="732CDB6C">
      <w:numFmt w:val="bullet"/>
      <w:lvlText w:val="•"/>
      <w:lvlJc w:val="left"/>
      <w:pPr>
        <w:ind w:left="1489" w:hanging="101"/>
      </w:pPr>
      <w:rPr>
        <w:rFonts w:hint="default"/>
        <w:lang w:val="en-US" w:eastAsia="en-US" w:bidi="en-US"/>
      </w:rPr>
    </w:lvl>
    <w:lvl w:ilvl="3" w:tplc="39C256F8">
      <w:numFmt w:val="bullet"/>
      <w:lvlText w:val="•"/>
      <w:lvlJc w:val="left"/>
      <w:pPr>
        <w:ind w:left="2184" w:hanging="101"/>
      </w:pPr>
      <w:rPr>
        <w:rFonts w:hint="default"/>
        <w:lang w:val="en-US" w:eastAsia="en-US" w:bidi="en-US"/>
      </w:rPr>
    </w:lvl>
    <w:lvl w:ilvl="4" w:tplc="0096DBA2">
      <w:numFmt w:val="bullet"/>
      <w:lvlText w:val="•"/>
      <w:lvlJc w:val="left"/>
      <w:pPr>
        <w:ind w:left="2879" w:hanging="101"/>
      </w:pPr>
      <w:rPr>
        <w:rFonts w:hint="default"/>
        <w:lang w:val="en-US" w:eastAsia="en-US" w:bidi="en-US"/>
      </w:rPr>
    </w:lvl>
    <w:lvl w:ilvl="5" w:tplc="5F28030A">
      <w:numFmt w:val="bullet"/>
      <w:lvlText w:val="•"/>
      <w:lvlJc w:val="left"/>
      <w:pPr>
        <w:ind w:left="3574" w:hanging="101"/>
      </w:pPr>
      <w:rPr>
        <w:rFonts w:hint="default"/>
        <w:lang w:val="en-US" w:eastAsia="en-US" w:bidi="en-US"/>
      </w:rPr>
    </w:lvl>
    <w:lvl w:ilvl="6" w:tplc="F2E62D0E">
      <w:numFmt w:val="bullet"/>
      <w:lvlText w:val="•"/>
      <w:lvlJc w:val="left"/>
      <w:pPr>
        <w:ind w:left="4269" w:hanging="101"/>
      </w:pPr>
      <w:rPr>
        <w:rFonts w:hint="default"/>
        <w:lang w:val="en-US" w:eastAsia="en-US" w:bidi="en-US"/>
      </w:rPr>
    </w:lvl>
    <w:lvl w:ilvl="7" w:tplc="EC74AD8A">
      <w:numFmt w:val="bullet"/>
      <w:lvlText w:val="•"/>
      <w:lvlJc w:val="left"/>
      <w:pPr>
        <w:ind w:left="4964" w:hanging="101"/>
      </w:pPr>
      <w:rPr>
        <w:rFonts w:hint="default"/>
        <w:lang w:val="en-US" w:eastAsia="en-US" w:bidi="en-US"/>
      </w:rPr>
    </w:lvl>
    <w:lvl w:ilvl="8" w:tplc="25569F10">
      <w:numFmt w:val="bullet"/>
      <w:lvlText w:val="•"/>
      <w:lvlJc w:val="left"/>
      <w:pPr>
        <w:ind w:left="5659" w:hanging="101"/>
      </w:pPr>
      <w:rPr>
        <w:rFonts w:hint="default"/>
        <w:lang w:val="en-US" w:eastAsia="en-US" w:bidi="en-US"/>
      </w:rPr>
    </w:lvl>
  </w:abstractNum>
  <w:abstractNum w:abstractNumId="16" w15:restartNumberingAfterBreak="0">
    <w:nsid w:val="54626A1D"/>
    <w:multiLevelType w:val="hybridMultilevel"/>
    <w:tmpl w:val="2FB6BB3E"/>
    <w:lvl w:ilvl="0" w:tplc="D67607EA">
      <w:numFmt w:val="bullet"/>
      <w:lvlText w:val="•"/>
      <w:lvlJc w:val="left"/>
      <w:pPr>
        <w:ind w:left="173" w:hanging="111"/>
      </w:pPr>
      <w:rPr>
        <w:rFonts w:ascii="Calibri" w:eastAsia="Calibri" w:hAnsi="Calibri" w:cs="Calibri" w:hint="default"/>
        <w:w w:val="100"/>
        <w:sz w:val="20"/>
        <w:szCs w:val="20"/>
        <w:lang w:val="en-US" w:eastAsia="en-US" w:bidi="en-US"/>
      </w:rPr>
    </w:lvl>
    <w:lvl w:ilvl="1" w:tplc="071886C0">
      <w:numFmt w:val="bullet"/>
      <w:lvlText w:val="•"/>
      <w:lvlJc w:val="left"/>
      <w:pPr>
        <w:ind w:left="484" w:hanging="111"/>
      </w:pPr>
      <w:rPr>
        <w:rFonts w:hint="default"/>
        <w:lang w:val="en-US" w:eastAsia="en-US" w:bidi="en-US"/>
      </w:rPr>
    </w:lvl>
    <w:lvl w:ilvl="2" w:tplc="02386B86">
      <w:numFmt w:val="bullet"/>
      <w:lvlText w:val="•"/>
      <w:lvlJc w:val="left"/>
      <w:pPr>
        <w:ind w:left="789" w:hanging="111"/>
      </w:pPr>
      <w:rPr>
        <w:rFonts w:hint="default"/>
        <w:lang w:val="en-US" w:eastAsia="en-US" w:bidi="en-US"/>
      </w:rPr>
    </w:lvl>
    <w:lvl w:ilvl="3" w:tplc="9228A256">
      <w:numFmt w:val="bullet"/>
      <w:lvlText w:val="•"/>
      <w:lvlJc w:val="left"/>
      <w:pPr>
        <w:ind w:left="1094" w:hanging="111"/>
      </w:pPr>
      <w:rPr>
        <w:rFonts w:hint="default"/>
        <w:lang w:val="en-US" w:eastAsia="en-US" w:bidi="en-US"/>
      </w:rPr>
    </w:lvl>
    <w:lvl w:ilvl="4" w:tplc="35E2659A">
      <w:numFmt w:val="bullet"/>
      <w:lvlText w:val="•"/>
      <w:lvlJc w:val="left"/>
      <w:pPr>
        <w:ind w:left="1399" w:hanging="111"/>
      </w:pPr>
      <w:rPr>
        <w:rFonts w:hint="default"/>
        <w:lang w:val="en-US" w:eastAsia="en-US" w:bidi="en-US"/>
      </w:rPr>
    </w:lvl>
    <w:lvl w:ilvl="5" w:tplc="39B64B3A">
      <w:numFmt w:val="bullet"/>
      <w:lvlText w:val="•"/>
      <w:lvlJc w:val="left"/>
      <w:pPr>
        <w:ind w:left="1704" w:hanging="111"/>
      </w:pPr>
      <w:rPr>
        <w:rFonts w:hint="default"/>
        <w:lang w:val="en-US" w:eastAsia="en-US" w:bidi="en-US"/>
      </w:rPr>
    </w:lvl>
    <w:lvl w:ilvl="6" w:tplc="48427C32">
      <w:numFmt w:val="bullet"/>
      <w:lvlText w:val="•"/>
      <w:lvlJc w:val="left"/>
      <w:pPr>
        <w:ind w:left="2009" w:hanging="111"/>
      </w:pPr>
      <w:rPr>
        <w:rFonts w:hint="default"/>
        <w:lang w:val="en-US" w:eastAsia="en-US" w:bidi="en-US"/>
      </w:rPr>
    </w:lvl>
    <w:lvl w:ilvl="7" w:tplc="197AB42A">
      <w:numFmt w:val="bullet"/>
      <w:lvlText w:val="•"/>
      <w:lvlJc w:val="left"/>
      <w:pPr>
        <w:ind w:left="2314" w:hanging="111"/>
      </w:pPr>
      <w:rPr>
        <w:rFonts w:hint="default"/>
        <w:lang w:val="en-US" w:eastAsia="en-US" w:bidi="en-US"/>
      </w:rPr>
    </w:lvl>
    <w:lvl w:ilvl="8" w:tplc="27649582">
      <w:numFmt w:val="bullet"/>
      <w:lvlText w:val="•"/>
      <w:lvlJc w:val="left"/>
      <w:pPr>
        <w:ind w:left="2619" w:hanging="111"/>
      </w:pPr>
      <w:rPr>
        <w:rFonts w:hint="default"/>
        <w:lang w:val="en-US" w:eastAsia="en-US" w:bidi="en-US"/>
      </w:rPr>
    </w:lvl>
  </w:abstractNum>
  <w:abstractNum w:abstractNumId="17" w15:restartNumberingAfterBreak="0">
    <w:nsid w:val="5F267921"/>
    <w:multiLevelType w:val="hybridMultilevel"/>
    <w:tmpl w:val="8AB6D546"/>
    <w:lvl w:ilvl="0" w:tplc="5B506346">
      <w:numFmt w:val="bullet"/>
      <w:lvlText w:val=""/>
      <w:lvlJc w:val="left"/>
      <w:pPr>
        <w:ind w:left="467" w:hanging="361"/>
      </w:pPr>
      <w:rPr>
        <w:rFonts w:ascii="Symbol" w:eastAsia="Symbol" w:hAnsi="Symbol" w:cs="Symbol" w:hint="default"/>
        <w:w w:val="100"/>
        <w:sz w:val="21"/>
        <w:szCs w:val="21"/>
        <w:lang w:val="en-US" w:eastAsia="en-US" w:bidi="en-US"/>
      </w:rPr>
    </w:lvl>
    <w:lvl w:ilvl="1" w:tplc="CF00CADA">
      <w:numFmt w:val="bullet"/>
      <w:lvlText w:val="•"/>
      <w:lvlJc w:val="left"/>
      <w:pPr>
        <w:ind w:left="1129" w:hanging="361"/>
      </w:pPr>
      <w:rPr>
        <w:rFonts w:hint="default"/>
        <w:lang w:val="en-US" w:eastAsia="en-US" w:bidi="en-US"/>
      </w:rPr>
    </w:lvl>
    <w:lvl w:ilvl="2" w:tplc="AA4CD9B4">
      <w:numFmt w:val="bullet"/>
      <w:lvlText w:val="•"/>
      <w:lvlJc w:val="left"/>
      <w:pPr>
        <w:ind w:left="1799" w:hanging="361"/>
      </w:pPr>
      <w:rPr>
        <w:rFonts w:hint="default"/>
        <w:lang w:val="en-US" w:eastAsia="en-US" w:bidi="en-US"/>
      </w:rPr>
    </w:lvl>
    <w:lvl w:ilvl="3" w:tplc="481A7A6E">
      <w:numFmt w:val="bullet"/>
      <w:lvlText w:val="•"/>
      <w:lvlJc w:val="left"/>
      <w:pPr>
        <w:ind w:left="2469" w:hanging="361"/>
      </w:pPr>
      <w:rPr>
        <w:rFonts w:hint="default"/>
        <w:lang w:val="en-US" w:eastAsia="en-US" w:bidi="en-US"/>
      </w:rPr>
    </w:lvl>
    <w:lvl w:ilvl="4" w:tplc="4FFC0F72">
      <w:numFmt w:val="bullet"/>
      <w:lvlText w:val="•"/>
      <w:lvlJc w:val="left"/>
      <w:pPr>
        <w:ind w:left="3139" w:hanging="361"/>
      </w:pPr>
      <w:rPr>
        <w:rFonts w:hint="default"/>
        <w:lang w:val="en-US" w:eastAsia="en-US" w:bidi="en-US"/>
      </w:rPr>
    </w:lvl>
    <w:lvl w:ilvl="5" w:tplc="D4FA1DEA">
      <w:numFmt w:val="bullet"/>
      <w:lvlText w:val="•"/>
      <w:lvlJc w:val="left"/>
      <w:pPr>
        <w:ind w:left="3809" w:hanging="361"/>
      </w:pPr>
      <w:rPr>
        <w:rFonts w:hint="default"/>
        <w:lang w:val="en-US" w:eastAsia="en-US" w:bidi="en-US"/>
      </w:rPr>
    </w:lvl>
    <w:lvl w:ilvl="6" w:tplc="0D70FAB8">
      <w:numFmt w:val="bullet"/>
      <w:lvlText w:val="•"/>
      <w:lvlJc w:val="left"/>
      <w:pPr>
        <w:ind w:left="4478" w:hanging="361"/>
      </w:pPr>
      <w:rPr>
        <w:rFonts w:hint="default"/>
        <w:lang w:val="en-US" w:eastAsia="en-US" w:bidi="en-US"/>
      </w:rPr>
    </w:lvl>
    <w:lvl w:ilvl="7" w:tplc="1AFA627E">
      <w:numFmt w:val="bullet"/>
      <w:lvlText w:val="•"/>
      <w:lvlJc w:val="left"/>
      <w:pPr>
        <w:ind w:left="5148" w:hanging="361"/>
      </w:pPr>
      <w:rPr>
        <w:rFonts w:hint="default"/>
        <w:lang w:val="en-US" w:eastAsia="en-US" w:bidi="en-US"/>
      </w:rPr>
    </w:lvl>
    <w:lvl w:ilvl="8" w:tplc="F3941E0A">
      <w:numFmt w:val="bullet"/>
      <w:lvlText w:val="•"/>
      <w:lvlJc w:val="left"/>
      <w:pPr>
        <w:ind w:left="5818" w:hanging="361"/>
      </w:pPr>
      <w:rPr>
        <w:rFonts w:hint="default"/>
        <w:lang w:val="en-US" w:eastAsia="en-US" w:bidi="en-US"/>
      </w:rPr>
    </w:lvl>
  </w:abstractNum>
  <w:abstractNum w:abstractNumId="18" w15:restartNumberingAfterBreak="0">
    <w:nsid w:val="5FC025FC"/>
    <w:multiLevelType w:val="hybridMultilevel"/>
    <w:tmpl w:val="E49E484C"/>
    <w:lvl w:ilvl="0" w:tplc="F46EA2CC">
      <w:numFmt w:val="bullet"/>
      <w:lvlText w:val=""/>
      <w:lvlJc w:val="left"/>
      <w:pPr>
        <w:ind w:left="1220" w:hanging="360"/>
      </w:pPr>
      <w:rPr>
        <w:rFonts w:ascii="Symbol" w:eastAsia="Symbol" w:hAnsi="Symbol" w:cs="Symbol" w:hint="default"/>
        <w:w w:val="100"/>
        <w:sz w:val="21"/>
        <w:szCs w:val="21"/>
        <w:lang w:val="en-US" w:eastAsia="en-US" w:bidi="en-US"/>
      </w:rPr>
    </w:lvl>
    <w:lvl w:ilvl="1" w:tplc="D9D430E0">
      <w:numFmt w:val="bullet"/>
      <w:lvlText w:val="o"/>
      <w:lvlJc w:val="left"/>
      <w:pPr>
        <w:ind w:left="1940" w:hanging="360"/>
      </w:pPr>
      <w:rPr>
        <w:rFonts w:ascii="Courier New" w:eastAsia="Courier New" w:hAnsi="Courier New" w:cs="Courier New" w:hint="default"/>
        <w:w w:val="100"/>
        <w:sz w:val="21"/>
        <w:szCs w:val="21"/>
        <w:lang w:val="en-US" w:eastAsia="en-US" w:bidi="en-US"/>
      </w:rPr>
    </w:lvl>
    <w:lvl w:ilvl="2" w:tplc="63A08A70">
      <w:numFmt w:val="bullet"/>
      <w:lvlText w:val="•"/>
      <w:lvlJc w:val="left"/>
      <w:pPr>
        <w:ind w:left="2955" w:hanging="360"/>
      </w:pPr>
      <w:rPr>
        <w:rFonts w:hint="default"/>
        <w:lang w:val="en-US" w:eastAsia="en-US" w:bidi="en-US"/>
      </w:rPr>
    </w:lvl>
    <w:lvl w:ilvl="3" w:tplc="5CBE3F8A">
      <w:numFmt w:val="bullet"/>
      <w:lvlText w:val="•"/>
      <w:lvlJc w:val="left"/>
      <w:pPr>
        <w:ind w:left="3971" w:hanging="360"/>
      </w:pPr>
      <w:rPr>
        <w:rFonts w:hint="default"/>
        <w:lang w:val="en-US" w:eastAsia="en-US" w:bidi="en-US"/>
      </w:rPr>
    </w:lvl>
    <w:lvl w:ilvl="4" w:tplc="DAD6FAEC">
      <w:numFmt w:val="bullet"/>
      <w:lvlText w:val="•"/>
      <w:lvlJc w:val="left"/>
      <w:pPr>
        <w:ind w:left="4986" w:hanging="360"/>
      </w:pPr>
      <w:rPr>
        <w:rFonts w:hint="default"/>
        <w:lang w:val="en-US" w:eastAsia="en-US" w:bidi="en-US"/>
      </w:rPr>
    </w:lvl>
    <w:lvl w:ilvl="5" w:tplc="E73EB32C">
      <w:numFmt w:val="bullet"/>
      <w:lvlText w:val="•"/>
      <w:lvlJc w:val="left"/>
      <w:pPr>
        <w:ind w:left="6002" w:hanging="360"/>
      </w:pPr>
      <w:rPr>
        <w:rFonts w:hint="default"/>
        <w:lang w:val="en-US" w:eastAsia="en-US" w:bidi="en-US"/>
      </w:rPr>
    </w:lvl>
    <w:lvl w:ilvl="6" w:tplc="51268752">
      <w:numFmt w:val="bullet"/>
      <w:lvlText w:val="•"/>
      <w:lvlJc w:val="left"/>
      <w:pPr>
        <w:ind w:left="7017" w:hanging="360"/>
      </w:pPr>
      <w:rPr>
        <w:rFonts w:hint="default"/>
        <w:lang w:val="en-US" w:eastAsia="en-US" w:bidi="en-US"/>
      </w:rPr>
    </w:lvl>
    <w:lvl w:ilvl="7" w:tplc="BE86AF06">
      <w:numFmt w:val="bullet"/>
      <w:lvlText w:val="•"/>
      <w:lvlJc w:val="left"/>
      <w:pPr>
        <w:ind w:left="8033" w:hanging="360"/>
      </w:pPr>
      <w:rPr>
        <w:rFonts w:hint="default"/>
        <w:lang w:val="en-US" w:eastAsia="en-US" w:bidi="en-US"/>
      </w:rPr>
    </w:lvl>
    <w:lvl w:ilvl="8" w:tplc="06B810FC">
      <w:numFmt w:val="bullet"/>
      <w:lvlText w:val="•"/>
      <w:lvlJc w:val="left"/>
      <w:pPr>
        <w:ind w:left="9048" w:hanging="360"/>
      </w:pPr>
      <w:rPr>
        <w:rFonts w:hint="default"/>
        <w:lang w:val="en-US" w:eastAsia="en-US" w:bidi="en-US"/>
      </w:rPr>
    </w:lvl>
  </w:abstractNum>
  <w:abstractNum w:abstractNumId="19" w15:restartNumberingAfterBreak="0">
    <w:nsid w:val="620E013A"/>
    <w:multiLevelType w:val="hybridMultilevel"/>
    <w:tmpl w:val="5B7CFF84"/>
    <w:lvl w:ilvl="0" w:tplc="0DF85E04">
      <w:numFmt w:val="bullet"/>
      <w:lvlText w:val=""/>
      <w:lvlJc w:val="left"/>
      <w:pPr>
        <w:ind w:left="720" w:hanging="360"/>
      </w:pPr>
      <w:rPr>
        <w:rFonts w:ascii="Wingdings" w:eastAsia="Wingdings" w:hAnsi="Wingdings" w:cs="Wingdings" w:hint="default"/>
        <w:w w:val="100"/>
        <w:sz w:val="21"/>
        <w:szCs w:val="21"/>
        <w:lang w:val="en-US" w:eastAsia="en-US" w:bidi="en-US"/>
      </w:rPr>
    </w:lvl>
    <w:lvl w:ilvl="1" w:tplc="1DFA689C">
      <w:numFmt w:val="bullet"/>
      <w:lvlText w:val="•"/>
      <w:lvlJc w:val="left"/>
      <w:pPr>
        <w:ind w:left="1441" w:hanging="360"/>
      </w:pPr>
      <w:rPr>
        <w:rFonts w:hint="default"/>
        <w:lang w:val="en-US" w:eastAsia="en-US" w:bidi="en-US"/>
      </w:rPr>
    </w:lvl>
    <w:lvl w:ilvl="2" w:tplc="AF26F196">
      <w:numFmt w:val="bullet"/>
      <w:lvlText w:val="•"/>
      <w:lvlJc w:val="left"/>
      <w:pPr>
        <w:ind w:left="2163" w:hanging="360"/>
      </w:pPr>
      <w:rPr>
        <w:rFonts w:hint="default"/>
        <w:lang w:val="en-US" w:eastAsia="en-US" w:bidi="en-US"/>
      </w:rPr>
    </w:lvl>
    <w:lvl w:ilvl="3" w:tplc="B2D4FBDA">
      <w:numFmt w:val="bullet"/>
      <w:lvlText w:val="•"/>
      <w:lvlJc w:val="left"/>
      <w:pPr>
        <w:ind w:left="2884" w:hanging="360"/>
      </w:pPr>
      <w:rPr>
        <w:rFonts w:hint="default"/>
        <w:lang w:val="en-US" w:eastAsia="en-US" w:bidi="en-US"/>
      </w:rPr>
    </w:lvl>
    <w:lvl w:ilvl="4" w:tplc="969EB536">
      <w:numFmt w:val="bullet"/>
      <w:lvlText w:val="•"/>
      <w:lvlJc w:val="left"/>
      <w:pPr>
        <w:ind w:left="3606" w:hanging="360"/>
      </w:pPr>
      <w:rPr>
        <w:rFonts w:hint="default"/>
        <w:lang w:val="en-US" w:eastAsia="en-US" w:bidi="en-US"/>
      </w:rPr>
    </w:lvl>
    <w:lvl w:ilvl="5" w:tplc="4D74EA5C">
      <w:numFmt w:val="bullet"/>
      <w:lvlText w:val="•"/>
      <w:lvlJc w:val="left"/>
      <w:pPr>
        <w:ind w:left="4328" w:hanging="360"/>
      </w:pPr>
      <w:rPr>
        <w:rFonts w:hint="default"/>
        <w:lang w:val="en-US" w:eastAsia="en-US" w:bidi="en-US"/>
      </w:rPr>
    </w:lvl>
    <w:lvl w:ilvl="6" w:tplc="73E0F6F2">
      <w:numFmt w:val="bullet"/>
      <w:lvlText w:val="•"/>
      <w:lvlJc w:val="left"/>
      <w:pPr>
        <w:ind w:left="5049" w:hanging="360"/>
      </w:pPr>
      <w:rPr>
        <w:rFonts w:hint="default"/>
        <w:lang w:val="en-US" w:eastAsia="en-US" w:bidi="en-US"/>
      </w:rPr>
    </w:lvl>
    <w:lvl w:ilvl="7" w:tplc="3778760C">
      <w:numFmt w:val="bullet"/>
      <w:lvlText w:val="•"/>
      <w:lvlJc w:val="left"/>
      <w:pPr>
        <w:ind w:left="5771" w:hanging="360"/>
      </w:pPr>
      <w:rPr>
        <w:rFonts w:hint="default"/>
        <w:lang w:val="en-US" w:eastAsia="en-US" w:bidi="en-US"/>
      </w:rPr>
    </w:lvl>
    <w:lvl w:ilvl="8" w:tplc="23C81DA2">
      <w:numFmt w:val="bullet"/>
      <w:lvlText w:val="•"/>
      <w:lvlJc w:val="left"/>
      <w:pPr>
        <w:ind w:left="6492" w:hanging="360"/>
      </w:pPr>
      <w:rPr>
        <w:rFonts w:hint="default"/>
        <w:lang w:val="en-US" w:eastAsia="en-US" w:bidi="en-US"/>
      </w:rPr>
    </w:lvl>
  </w:abstractNum>
  <w:abstractNum w:abstractNumId="20" w15:restartNumberingAfterBreak="0">
    <w:nsid w:val="6BED2B93"/>
    <w:multiLevelType w:val="hybridMultilevel"/>
    <w:tmpl w:val="D1EE1932"/>
    <w:lvl w:ilvl="0" w:tplc="00680FE8">
      <w:numFmt w:val="bullet"/>
      <w:lvlText w:val=""/>
      <w:lvlJc w:val="left"/>
      <w:pPr>
        <w:ind w:left="835" w:hanging="360"/>
      </w:pPr>
      <w:rPr>
        <w:rFonts w:ascii="Wingdings" w:eastAsia="Wingdings" w:hAnsi="Wingdings" w:cs="Wingdings" w:hint="default"/>
        <w:w w:val="100"/>
        <w:sz w:val="21"/>
        <w:szCs w:val="21"/>
        <w:lang w:val="en-US" w:eastAsia="en-US" w:bidi="en-US"/>
      </w:rPr>
    </w:lvl>
    <w:lvl w:ilvl="1" w:tplc="BAAE3BCE">
      <w:numFmt w:val="bullet"/>
      <w:lvlText w:val="o"/>
      <w:lvlJc w:val="left"/>
      <w:pPr>
        <w:ind w:left="1555" w:hanging="360"/>
      </w:pPr>
      <w:rPr>
        <w:rFonts w:ascii="Courier New" w:eastAsia="Courier New" w:hAnsi="Courier New" w:cs="Courier New" w:hint="default"/>
        <w:w w:val="100"/>
        <w:sz w:val="21"/>
        <w:szCs w:val="21"/>
        <w:lang w:val="en-US" w:eastAsia="en-US" w:bidi="en-US"/>
      </w:rPr>
    </w:lvl>
    <w:lvl w:ilvl="2" w:tplc="972AC9E0">
      <w:numFmt w:val="bullet"/>
      <w:lvlText w:val="•"/>
      <w:lvlJc w:val="left"/>
      <w:pPr>
        <w:ind w:left="2267" w:hanging="360"/>
      </w:pPr>
      <w:rPr>
        <w:rFonts w:hint="default"/>
        <w:lang w:val="en-US" w:eastAsia="en-US" w:bidi="en-US"/>
      </w:rPr>
    </w:lvl>
    <w:lvl w:ilvl="3" w:tplc="3D9CF4BE">
      <w:numFmt w:val="bullet"/>
      <w:lvlText w:val="•"/>
      <w:lvlJc w:val="left"/>
      <w:pPr>
        <w:ind w:left="2975" w:hanging="360"/>
      </w:pPr>
      <w:rPr>
        <w:rFonts w:hint="default"/>
        <w:lang w:val="en-US" w:eastAsia="en-US" w:bidi="en-US"/>
      </w:rPr>
    </w:lvl>
    <w:lvl w:ilvl="4" w:tplc="A260BC60">
      <w:numFmt w:val="bullet"/>
      <w:lvlText w:val="•"/>
      <w:lvlJc w:val="left"/>
      <w:pPr>
        <w:ind w:left="3683" w:hanging="360"/>
      </w:pPr>
      <w:rPr>
        <w:rFonts w:hint="default"/>
        <w:lang w:val="en-US" w:eastAsia="en-US" w:bidi="en-US"/>
      </w:rPr>
    </w:lvl>
    <w:lvl w:ilvl="5" w:tplc="2F0C2662">
      <w:numFmt w:val="bullet"/>
      <w:lvlText w:val="•"/>
      <w:lvlJc w:val="left"/>
      <w:pPr>
        <w:ind w:left="4390" w:hanging="360"/>
      </w:pPr>
      <w:rPr>
        <w:rFonts w:hint="default"/>
        <w:lang w:val="en-US" w:eastAsia="en-US" w:bidi="en-US"/>
      </w:rPr>
    </w:lvl>
    <w:lvl w:ilvl="6" w:tplc="E90E7348">
      <w:numFmt w:val="bullet"/>
      <w:lvlText w:val="•"/>
      <w:lvlJc w:val="left"/>
      <w:pPr>
        <w:ind w:left="5098" w:hanging="360"/>
      </w:pPr>
      <w:rPr>
        <w:rFonts w:hint="default"/>
        <w:lang w:val="en-US" w:eastAsia="en-US" w:bidi="en-US"/>
      </w:rPr>
    </w:lvl>
    <w:lvl w:ilvl="7" w:tplc="2B826C6A">
      <w:numFmt w:val="bullet"/>
      <w:lvlText w:val="•"/>
      <w:lvlJc w:val="left"/>
      <w:pPr>
        <w:ind w:left="5806" w:hanging="360"/>
      </w:pPr>
      <w:rPr>
        <w:rFonts w:hint="default"/>
        <w:lang w:val="en-US" w:eastAsia="en-US" w:bidi="en-US"/>
      </w:rPr>
    </w:lvl>
    <w:lvl w:ilvl="8" w:tplc="A2041FF4">
      <w:numFmt w:val="bullet"/>
      <w:lvlText w:val="•"/>
      <w:lvlJc w:val="left"/>
      <w:pPr>
        <w:ind w:left="6513" w:hanging="360"/>
      </w:pPr>
      <w:rPr>
        <w:rFonts w:hint="default"/>
        <w:lang w:val="en-US" w:eastAsia="en-US" w:bidi="en-US"/>
      </w:rPr>
    </w:lvl>
  </w:abstractNum>
  <w:abstractNum w:abstractNumId="21" w15:restartNumberingAfterBreak="0">
    <w:nsid w:val="7000112A"/>
    <w:multiLevelType w:val="hybridMultilevel"/>
    <w:tmpl w:val="3F6EB4E6"/>
    <w:lvl w:ilvl="0" w:tplc="5596E082">
      <w:numFmt w:val="bullet"/>
      <w:lvlText w:val=""/>
      <w:lvlJc w:val="left"/>
      <w:pPr>
        <w:ind w:left="734" w:hanging="360"/>
      </w:pPr>
      <w:rPr>
        <w:rFonts w:ascii="Wingdings" w:eastAsia="Wingdings" w:hAnsi="Wingdings" w:cs="Wingdings" w:hint="default"/>
        <w:w w:val="100"/>
        <w:sz w:val="21"/>
        <w:szCs w:val="21"/>
        <w:lang w:val="en-US" w:eastAsia="en-US" w:bidi="en-US"/>
      </w:rPr>
    </w:lvl>
    <w:lvl w:ilvl="1" w:tplc="9C0C1526">
      <w:numFmt w:val="bullet"/>
      <w:lvlText w:val="•"/>
      <w:lvlJc w:val="left"/>
      <w:pPr>
        <w:ind w:left="1459" w:hanging="360"/>
      </w:pPr>
      <w:rPr>
        <w:rFonts w:hint="default"/>
        <w:lang w:val="en-US" w:eastAsia="en-US" w:bidi="en-US"/>
      </w:rPr>
    </w:lvl>
    <w:lvl w:ilvl="2" w:tplc="C4C2F240">
      <w:numFmt w:val="bullet"/>
      <w:lvlText w:val="•"/>
      <w:lvlJc w:val="left"/>
      <w:pPr>
        <w:ind w:left="2179" w:hanging="360"/>
      </w:pPr>
      <w:rPr>
        <w:rFonts w:hint="default"/>
        <w:lang w:val="en-US" w:eastAsia="en-US" w:bidi="en-US"/>
      </w:rPr>
    </w:lvl>
    <w:lvl w:ilvl="3" w:tplc="29B44272">
      <w:numFmt w:val="bullet"/>
      <w:lvlText w:val="•"/>
      <w:lvlJc w:val="left"/>
      <w:pPr>
        <w:ind w:left="2898" w:hanging="360"/>
      </w:pPr>
      <w:rPr>
        <w:rFonts w:hint="default"/>
        <w:lang w:val="en-US" w:eastAsia="en-US" w:bidi="en-US"/>
      </w:rPr>
    </w:lvl>
    <w:lvl w:ilvl="4" w:tplc="5D64369A">
      <w:numFmt w:val="bullet"/>
      <w:lvlText w:val="•"/>
      <w:lvlJc w:val="left"/>
      <w:pPr>
        <w:ind w:left="3618" w:hanging="360"/>
      </w:pPr>
      <w:rPr>
        <w:rFonts w:hint="default"/>
        <w:lang w:val="en-US" w:eastAsia="en-US" w:bidi="en-US"/>
      </w:rPr>
    </w:lvl>
    <w:lvl w:ilvl="5" w:tplc="FC608256">
      <w:numFmt w:val="bullet"/>
      <w:lvlText w:val="•"/>
      <w:lvlJc w:val="left"/>
      <w:pPr>
        <w:ind w:left="4338" w:hanging="360"/>
      </w:pPr>
      <w:rPr>
        <w:rFonts w:hint="default"/>
        <w:lang w:val="en-US" w:eastAsia="en-US" w:bidi="en-US"/>
      </w:rPr>
    </w:lvl>
    <w:lvl w:ilvl="6" w:tplc="9462F6E0">
      <w:numFmt w:val="bullet"/>
      <w:lvlText w:val="•"/>
      <w:lvlJc w:val="left"/>
      <w:pPr>
        <w:ind w:left="5057" w:hanging="360"/>
      </w:pPr>
      <w:rPr>
        <w:rFonts w:hint="default"/>
        <w:lang w:val="en-US" w:eastAsia="en-US" w:bidi="en-US"/>
      </w:rPr>
    </w:lvl>
    <w:lvl w:ilvl="7" w:tplc="6F9078AA">
      <w:numFmt w:val="bullet"/>
      <w:lvlText w:val="•"/>
      <w:lvlJc w:val="left"/>
      <w:pPr>
        <w:ind w:left="5777" w:hanging="360"/>
      </w:pPr>
      <w:rPr>
        <w:rFonts w:hint="default"/>
        <w:lang w:val="en-US" w:eastAsia="en-US" w:bidi="en-US"/>
      </w:rPr>
    </w:lvl>
    <w:lvl w:ilvl="8" w:tplc="7D50EB90">
      <w:numFmt w:val="bullet"/>
      <w:lvlText w:val="•"/>
      <w:lvlJc w:val="left"/>
      <w:pPr>
        <w:ind w:left="6496" w:hanging="360"/>
      </w:pPr>
      <w:rPr>
        <w:rFonts w:hint="default"/>
        <w:lang w:val="en-US" w:eastAsia="en-US" w:bidi="en-US"/>
      </w:rPr>
    </w:lvl>
  </w:abstractNum>
  <w:abstractNum w:abstractNumId="22" w15:restartNumberingAfterBreak="0">
    <w:nsid w:val="7CBC1DFC"/>
    <w:multiLevelType w:val="hybridMultilevel"/>
    <w:tmpl w:val="E200B77A"/>
    <w:lvl w:ilvl="0" w:tplc="4B3E219A">
      <w:numFmt w:val="bullet"/>
      <w:lvlText w:val=""/>
      <w:lvlJc w:val="left"/>
      <w:pPr>
        <w:ind w:left="665" w:hanging="360"/>
      </w:pPr>
      <w:rPr>
        <w:rFonts w:ascii="Symbol" w:eastAsia="Symbol" w:hAnsi="Symbol" w:cs="Symbol" w:hint="default"/>
        <w:color w:val="FFFFFF"/>
        <w:w w:val="100"/>
        <w:sz w:val="22"/>
        <w:szCs w:val="22"/>
        <w:lang w:val="en-US" w:eastAsia="en-US" w:bidi="en-US"/>
      </w:rPr>
    </w:lvl>
    <w:lvl w:ilvl="1" w:tplc="985A209E">
      <w:numFmt w:val="bullet"/>
      <w:lvlText w:val="o"/>
      <w:lvlJc w:val="left"/>
      <w:pPr>
        <w:ind w:left="1385" w:hanging="360"/>
      </w:pPr>
      <w:rPr>
        <w:rFonts w:ascii="Courier New" w:eastAsia="Courier New" w:hAnsi="Courier New" w:cs="Courier New" w:hint="default"/>
        <w:color w:val="FFFFFF"/>
        <w:w w:val="100"/>
        <w:sz w:val="22"/>
        <w:szCs w:val="22"/>
        <w:lang w:val="en-US" w:eastAsia="en-US" w:bidi="en-US"/>
      </w:rPr>
    </w:lvl>
    <w:lvl w:ilvl="2" w:tplc="BAA4C470">
      <w:numFmt w:val="bullet"/>
      <w:lvlText w:val="•"/>
      <w:lvlJc w:val="left"/>
      <w:pPr>
        <w:ind w:left="1709" w:hanging="360"/>
      </w:pPr>
      <w:rPr>
        <w:rFonts w:hint="default"/>
        <w:lang w:val="en-US" w:eastAsia="en-US" w:bidi="en-US"/>
      </w:rPr>
    </w:lvl>
    <w:lvl w:ilvl="3" w:tplc="B3C4E658">
      <w:numFmt w:val="bullet"/>
      <w:lvlText w:val="•"/>
      <w:lvlJc w:val="left"/>
      <w:pPr>
        <w:ind w:left="2038" w:hanging="360"/>
      </w:pPr>
      <w:rPr>
        <w:rFonts w:hint="default"/>
        <w:lang w:val="en-US" w:eastAsia="en-US" w:bidi="en-US"/>
      </w:rPr>
    </w:lvl>
    <w:lvl w:ilvl="4" w:tplc="7998506A">
      <w:numFmt w:val="bullet"/>
      <w:lvlText w:val="•"/>
      <w:lvlJc w:val="left"/>
      <w:pPr>
        <w:ind w:left="2367" w:hanging="360"/>
      </w:pPr>
      <w:rPr>
        <w:rFonts w:hint="default"/>
        <w:lang w:val="en-US" w:eastAsia="en-US" w:bidi="en-US"/>
      </w:rPr>
    </w:lvl>
    <w:lvl w:ilvl="5" w:tplc="4FC6AF70">
      <w:numFmt w:val="bullet"/>
      <w:lvlText w:val="•"/>
      <w:lvlJc w:val="left"/>
      <w:pPr>
        <w:ind w:left="2696" w:hanging="360"/>
      </w:pPr>
      <w:rPr>
        <w:rFonts w:hint="default"/>
        <w:lang w:val="en-US" w:eastAsia="en-US" w:bidi="en-US"/>
      </w:rPr>
    </w:lvl>
    <w:lvl w:ilvl="6" w:tplc="C9BAA02C">
      <w:numFmt w:val="bullet"/>
      <w:lvlText w:val="•"/>
      <w:lvlJc w:val="left"/>
      <w:pPr>
        <w:ind w:left="3025" w:hanging="360"/>
      </w:pPr>
      <w:rPr>
        <w:rFonts w:hint="default"/>
        <w:lang w:val="en-US" w:eastAsia="en-US" w:bidi="en-US"/>
      </w:rPr>
    </w:lvl>
    <w:lvl w:ilvl="7" w:tplc="5648619E">
      <w:numFmt w:val="bullet"/>
      <w:lvlText w:val="•"/>
      <w:lvlJc w:val="left"/>
      <w:pPr>
        <w:ind w:left="3354" w:hanging="360"/>
      </w:pPr>
      <w:rPr>
        <w:rFonts w:hint="default"/>
        <w:lang w:val="en-US" w:eastAsia="en-US" w:bidi="en-US"/>
      </w:rPr>
    </w:lvl>
    <w:lvl w:ilvl="8" w:tplc="6128C274">
      <w:numFmt w:val="bullet"/>
      <w:lvlText w:val="•"/>
      <w:lvlJc w:val="left"/>
      <w:pPr>
        <w:ind w:left="3683" w:hanging="360"/>
      </w:pPr>
      <w:rPr>
        <w:rFonts w:hint="default"/>
        <w:lang w:val="en-US" w:eastAsia="en-US" w:bidi="en-US"/>
      </w:rPr>
    </w:lvl>
  </w:abstractNum>
  <w:num w:numId="1">
    <w:abstractNumId w:val="12"/>
  </w:num>
  <w:num w:numId="2">
    <w:abstractNumId w:val="22"/>
  </w:num>
  <w:num w:numId="3">
    <w:abstractNumId w:val="8"/>
  </w:num>
  <w:num w:numId="4">
    <w:abstractNumId w:val="17"/>
  </w:num>
  <w:num w:numId="5">
    <w:abstractNumId w:val="19"/>
  </w:num>
  <w:num w:numId="6">
    <w:abstractNumId w:val="9"/>
  </w:num>
  <w:num w:numId="7">
    <w:abstractNumId w:val="21"/>
  </w:num>
  <w:num w:numId="8">
    <w:abstractNumId w:val="14"/>
  </w:num>
  <w:num w:numId="9">
    <w:abstractNumId w:val="13"/>
  </w:num>
  <w:num w:numId="10">
    <w:abstractNumId w:val="10"/>
  </w:num>
  <w:num w:numId="11">
    <w:abstractNumId w:val="11"/>
  </w:num>
  <w:num w:numId="12">
    <w:abstractNumId w:val="5"/>
  </w:num>
  <w:num w:numId="13">
    <w:abstractNumId w:val="16"/>
  </w:num>
  <w:num w:numId="14">
    <w:abstractNumId w:val="2"/>
  </w:num>
  <w:num w:numId="15">
    <w:abstractNumId w:val="1"/>
  </w:num>
  <w:num w:numId="16">
    <w:abstractNumId w:val="6"/>
  </w:num>
  <w:num w:numId="17">
    <w:abstractNumId w:val="3"/>
  </w:num>
  <w:num w:numId="18">
    <w:abstractNumId w:val="20"/>
  </w:num>
  <w:num w:numId="19">
    <w:abstractNumId w:val="4"/>
  </w:num>
  <w:num w:numId="20">
    <w:abstractNumId w:val="0"/>
  </w:num>
  <w:num w:numId="21">
    <w:abstractNumId w:val="7"/>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47"/>
    <w:rsid w:val="00006C77"/>
    <w:rsid w:val="0001332B"/>
    <w:rsid w:val="0001529A"/>
    <w:rsid w:val="00030A47"/>
    <w:rsid w:val="000526B3"/>
    <w:rsid w:val="00062551"/>
    <w:rsid w:val="00073CC2"/>
    <w:rsid w:val="00097D56"/>
    <w:rsid w:val="001157F0"/>
    <w:rsid w:val="001263CF"/>
    <w:rsid w:val="0013561C"/>
    <w:rsid w:val="00152B48"/>
    <w:rsid w:val="001E5813"/>
    <w:rsid w:val="00256570"/>
    <w:rsid w:val="00263734"/>
    <w:rsid w:val="00274955"/>
    <w:rsid w:val="0043429A"/>
    <w:rsid w:val="004D2371"/>
    <w:rsid w:val="005611FD"/>
    <w:rsid w:val="0059461F"/>
    <w:rsid w:val="005A35A6"/>
    <w:rsid w:val="005E246E"/>
    <w:rsid w:val="00620881"/>
    <w:rsid w:val="00630F77"/>
    <w:rsid w:val="0063620F"/>
    <w:rsid w:val="006515F6"/>
    <w:rsid w:val="007057BE"/>
    <w:rsid w:val="00762588"/>
    <w:rsid w:val="007F5AEF"/>
    <w:rsid w:val="008403DA"/>
    <w:rsid w:val="008C2D70"/>
    <w:rsid w:val="00902814"/>
    <w:rsid w:val="009767C1"/>
    <w:rsid w:val="009923C0"/>
    <w:rsid w:val="009D3C57"/>
    <w:rsid w:val="009E63A5"/>
    <w:rsid w:val="00A1621B"/>
    <w:rsid w:val="00A52101"/>
    <w:rsid w:val="00A53A52"/>
    <w:rsid w:val="00A90CA6"/>
    <w:rsid w:val="00BE7D0D"/>
    <w:rsid w:val="00C40380"/>
    <w:rsid w:val="00C86816"/>
    <w:rsid w:val="00D00F34"/>
    <w:rsid w:val="00D01304"/>
    <w:rsid w:val="00D33FF5"/>
    <w:rsid w:val="00D43758"/>
    <w:rsid w:val="00DE057C"/>
    <w:rsid w:val="00E91608"/>
    <w:rsid w:val="00EA2389"/>
    <w:rsid w:val="00EB2C46"/>
    <w:rsid w:val="00F31AA7"/>
    <w:rsid w:val="00FD74B7"/>
    <w:rsid w:val="00FE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24438"/>
  <w15:docId w15:val="{78DC4EE7-E67F-42F7-B0CF-124AE64C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14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spacing w:before="36"/>
      <w:ind w:left="633" w:right="38" w:firstLine="24"/>
      <w:outlineLvl w:val="1"/>
    </w:pPr>
    <w:rPr>
      <w:sz w:val="24"/>
      <w:szCs w:val="24"/>
    </w:rPr>
  </w:style>
  <w:style w:type="paragraph" w:styleId="Heading3">
    <w:name w:val="heading 3"/>
    <w:basedOn w:val="Normal"/>
    <w:uiPriority w:val="9"/>
    <w:unhideWhenUsed/>
    <w:qFormat/>
    <w:pPr>
      <w:spacing w:before="76"/>
      <w:ind w:left="174" w:hanging="91"/>
      <w:outlineLvl w:val="2"/>
    </w:pPr>
  </w:style>
  <w:style w:type="paragraph" w:styleId="Heading4">
    <w:name w:val="heading 4"/>
    <w:basedOn w:val="Normal"/>
    <w:uiPriority w:val="9"/>
    <w:unhideWhenUsed/>
    <w:qFormat/>
    <w:pPr>
      <w:spacing w:before="19"/>
      <w:ind w:left="140"/>
      <w:outlineLvl w:val="3"/>
    </w:pPr>
    <w:rPr>
      <w:i/>
    </w:rPr>
  </w:style>
  <w:style w:type="paragraph" w:styleId="Heading5">
    <w:name w:val="heading 5"/>
    <w:basedOn w:val="Normal"/>
    <w:uiPriority w:val="9"/>
    <w:unhideWhenUsed/>
    <w:qFormat/>
    <w:pPr>
      <w:spacing w:before="147"/>
      <w:ind w:left="180"/>
      <w:outlineLvl w:val="4"/>
    </w:pPr>
    <w:rPr>
      <w:b/>
      <w:bCs/>
      <w:sz w:val="21"/>
      <w:szCs w:val="21"/>
    </w:rPr>
  </w:style>
  <w:style w:type="paragraph" w:styleId="Heading6">
    <w:name w:val="heading 6"/>
    <w:basedOn w:val="Normal"/>
    <w:uiPriority w:val="9"/>
    <w:unhideWhenUsed/>
    <w:qFormat/>
    <w:pPr>
      <w:spacing w:line="272" w:lineRule="exact"/>
      <w:ind w:left="1795"/>
      <w:outlineLvl w:val="5"/>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
      <w:ind w:left="428"/>
    </w:pPr>
    <w:rPr>
      <w:sz w:val="21"/>
      <w:szCs w:val="21"/>
    </w:rPr>
  </w:style>
  <w:style w:type="paragraph" w:styleId="TOC2">
    <w:name w:val="toc 2"/>
    <w:basedOn w:val="Normal"/>
    <w:uiPriority w:val="1"/>
    <w:qFormat/>
    <w:pPr>
      <w:spacing w:before="125"/>
      <w:ind w:left="649"/>
    </w:pPr>
    <w:rPr>
      <w:sz w:val="21"/>
      <w:szCs w:val="21"/>
    </w:rPr>
  </w:style>
  <w:style w:type="paragraph" w:styleId="TOC3">
    <w:name w:val="toc 3"/>
    <w:basedOn w:val="Normal"/>
    <w:uiPriority w:val="1"/>
    <w:qFormat/>
    <w:pPr>
      <w:spacing w:before="29"/>
      <w:ind w:left="867"/>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0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77"/>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7.png"/><Relationship Id="rId63" Type="http://schemas.openxmlformats.org/officeDocument/2006/relationships/hyperlink" Target="https://www.epa.gov/international-cooperation/public-participation-guide-stakeholder-interviews" TargetMode="External"/><Relationship Id="rId68" Type="http://schemas.openxmlformats.org/officeDocument/2006/relationships/hyperlink" Target="http://www.dse.vic.gov.au/effective-engagement/toolkit" TargetMode="External"/><Relationship Id="rId16" Type="http://schemas.openxmlformats.org/officeDocument/2006/relationships/image" Target="media/image8.png"/><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3.xml"/><Relationship Id="rId53" Type="http://schemas.openxmlformats.org/officeDocument/2006/relationships/hyperlink" Target="https://cte.careertech.org/sites/default/files/Maximizing_Perkins_Local_Needs_Assessment_10-27-18.docx" TargetMode="External"/><Relationship Id="rId58" Type="http://schemas.openxmlformats.org/officeDocument/2006/relationships/hyperlink" Target="https://www.ccsso.org/sites/default/files/2017-12/Worksheets-from-Needs-Assessment.pdf" TargetMode="External"/><Relationship Id="rId66" Type="http://schemas.openxmlformats.org/officeDocument/2006/relationships/hyperlink" Target="https://www.epa.gov/international-cooperation/public-participation-guide-glossary-guide-terms" TargetMode="External"/><Relationship Id="rId74" Type="http://schemas.openxmlformats.org/officeDocument/2006/relationships/hyperlink" Target="https://www.acteonline.org/wp-content/uploads/2018/02/ACTE-HighQualityCTEFramework-Draft4.0-Beta.pdf" TargetMode="External"/><Relationship Id="rId5" Type="http://schemas.openxmlformats.org/officeDocument/2006/relationships/footnotes" Target="footnotes.xml"/><Relationship Id="rId61" Type="http://schemas.openxmlformats.org/officeDocument/2006/relationships/hyperlink" Target="http://www.epa.gov/international-cooperation/public-participation-guide-tools-generate-"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38.png"/><Relationship Id="rId56" Type="http://schemas.openxmlformats.org/officeDocument/2006/relationships/hyperlink" Target="https://careertech.org/resource/program-approval-policy-benchmark-tool" TargetMode="External"/><Relationship Id="rId64" Type="http://schemas.openxmlformats.org/officeDocument/2006/relationships/hyperlink" Target="https://www.epa.gov/international-cooperation/public-participation-guide-focus-groups" TargetMode="External"/><Relationship Id="rId69" Type="http://schemas.openxmlformats.org/officeDocument/2006/relationships/hyperlink" Target="https://www.epa.gov/international-cooperation/public-participation-guide-appreciative-inquiry-process"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footer" Target="footer6.xml"/><Relationship Id="rId72" Type="http://schemas.openxmlformats.org/officeDocument/2006/relationships/hyperlink" Target="https://www.epa.gov/international-cooperation/public-participation-guide-electronic-democracy"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4.xml"/><Relationship Id="rId59" Type="http://schemas.openxmlformats.org/officeDocument/2006/relationships/hyperlink" Target="https://statesupportnetwork.ed.gov/system/files/needsassessmentguidebook-508_003.pdf" TargetMode="External"/><Relationship Id="rId67" Type="http://schemas.openxmlformats.org/officeDocument/2006/relationships/hyperlink" Target="https://www.epa.gov/international-cooperation/public-participation-guide-public-meetings" TargetMode="Externa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https://cte.careertech.org/sites/default/files/Maximizing_Perkins_Local_Needs_Assessment_10-27-18.pdf" TargetMode="External"/><Relationship Id="rId62" Type="http://schemas.openxmlformats.org/officeDocument/2006/relationships/hyperlink" Target="https://www.epa.gov/international-cooperation/public-participation-guide-glossary-guide-terms" TargetMode="External"/><Relationship Id="rId70" Type="http://schemas.openxmlformats.org/officeDocument/2006/relationships/hyperlink" Target="https://www.epa.gov/international-cooperation/public-participation-guide-world-cafes" TargetMode="External"/><Relationship Id="rId75" Type="http://schemas.openxmlformats.org/officeDocument/2006/relationships/hyperlink" Target="http://www.connectedcalifornia.org/direct/files/certification/Certification_Rubric_Booklet_121112_secur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hyperlink" Target="https://ccsso.org/resource-library/using-needs-assessments-school-and-district-improvement-0" TargetMode="External"/><Relationship Id="rId10" Type="http://schemas.openxmlformats.org/officeDocument/2006/relationships/footer" Target="footer1.xml"/><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yperlink" Target="https://cte.careertech.org/sites/default/files/PerkinsV_September2018.pdf" TargetMode="External"/><Relationship Id="rId60" Type="http://schemas.openxmlformats.org/officeDocument/2006/relationships/hyperlink" Target="https://www.epa.gov/international-cooperation/public-participation-guide-tools-generate-and-obtain-public-input" TargetMode="External"/><Relationship Id="rId65" Type="http://schemas.openxmlformats.org/officeDocument/2006/relationships/hyperlink" Target="https://www.epa.gov/international-cooperation/public-participation-guide-study-circles" TargetMode="External"/><Relationship Id="rId73" Type="http://schemas.openxmlformats.org/officeDocument/2006/relationships/hyperlink" Target="https://www.epa.gov/international-cooperation/public-participation-guide-computer-assisted-processe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footer" Target="footer5.xml"/><Relationship Id="rId55" Type="http://schemas.openxmlformats.org/officeDocument/2006/relationships/hyperlink" Target="https://cte.careertech.org/sites/default/files/Maximizing_Local_Needs_Assessment_LocalLeaders_10-31-2018.pdf" TargetMode="External"/><Relationship Id="rId76" Type="http://schemas.openxmlformats.org/officeDocument/2006/relationships/hyperlink" Target="https://ccrscenter.org/sites/default/files/CareerPathways_Chapter4_FacilitatorsGuide.pdf" TargetMode="External"/><Relationship Id="rId7" Type="http://schemas.openxmlformats.org/officeDocument/2006/relationships/image" Target="media/image1.jpeg"/><Relationship Id="rId71" Type="http://schemas.openxmlformats.org/officeDocument/2006/relationships/hyperlink" Target="https://www.epa.gov/international-cooperation/public-participation-guide-charrettes" TargetMode="External"/><Relationship Id="rId2" Type="http://schemas.openxmlformats.org/officeDocument/2006/relationships/styles" Target="styles.xml"/><Relationship Id="rId2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9043</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Montana Perkins Comprehensive Needs Assessment Guidebook</vt:lpstr>
    </vt:vector>
  </TitlesOfParts>
  <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Perkins Comprehensive Needs Assessment Guidebook</dc:title>
  <dc:creator>Phelps, Bernice</dc:creator>
  <cp:lastModifiedBy>Phelps, Bernice</cp:lastModifiedBy>
  <cp:revision>3</cp:revision>
  <cp:lastPrinted>2020-09-05T21:10:00Z</cp:lastPrinted>
  <dcterms:created xsi:type="dcterms:W3CDTF">2020-09-08T16:49:00Z</dcterms:created>
  <dcterms:modified xsi:type="dcterms:W3CDTF">2020-09-08T19:46:00Z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for Office 365</vt:lpwstr>
  </property>
  <property fmtid="{D5CDD505-2E9C-101B-9397-08002B2CF9AE}" pid="4" name="LastSaved">
    <vt:filetime>2020-09-03T00:00:00Z</vt:filetime>
  </property>
</Properties>
</file>